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77AB9" w14:textId="4B95105D" w:rsidR="0057215F" w:rsidRPr="0060444D" w:rsidRDefault="00BC0BDF">
      <w:pPr>
        <w:pBdr>
          <w:top w:val="thinThickSmallGap" w:sz="24" w:space="1" w:color="auto"/>
          <w:left w:val="thinThickSmallGap" w:sz="24" w:space="4" w:color="auto"/>
          <w:bottom w:val="thinThickSmallGap" w:sz="24" w:space="1" w:color="auto"/>
          <w:right w:val="thinThickSmallGap" w:sz="24" w:space="4" w:color="auto"/>
        </w:pBdr>
        <w:rPr>
          <w:i/>
        </w:rPr>
      </w:pPr>
      <w:r>
        <w:rPr>
          <w:noProof/>
        </w:rPr>
        <w:pict w14:anchorId="412535FD">
          <v:shapetype id="_x0000_t202" coordsize="21600,21600" o:spt="202" path="m,l,21600r21600,l21600,xe">
            <v:stroke joinstyle="miter"/>
            <v:path gradientshapeok="t" o:connecttype="rect"/>
          </v:shapetype>
          <v:shape id="Text Box 2" o:spid="_x0000_s1026" type="#_x0000_t202" style="position:absolute;margin-left:289.05pt;margin-top:-25.65pt;width:181.45pt;height:21pt;z-index:251659264;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14:paraId="5A256472" w14:textId="59C3E3D6" w:rsidR="007649B6" w:rsidRPr="007649B6" w:rsidRDefault="007649B6" w:rsidP="007649B6">
                  <w:pPr>
                    <w:jc w:val="right"/>
                    <w:rPr>
                      <w:rFonts w:ascii="Arial" w:hAnsi="Arial" w:cs="Arial"/>
                      <w:sz w:val="24"/>
                      <w:szCs w:val="24"/>
                    </w:rPr>
                  </w:pPr>
                  <w:r w:rsidRPr="007649B6">
                    <w:rPr>
                      <w:rFonts w:ascii="Arial" w:hAnsi="Arial" w:cs="Arial"/>
                      <w:sz w:val="24"/>
                      <w:szCs w:val="24"/>
                    </w:rPr>
                    <w:t>EXHIBIT A</w:t>
                  </w:r>
                </w:p>
              </w:txbxContent>
            </v:textbox>
            <w10:wrap type="square"/>
          </v:shape>
        </w:pict>
      </w:r>
    </w:p>
    <w:p w14:paraId="035BBDA3" w14:textId="77777777" w:rsidR="0057215F" w:rsidRDefault="0057215F">
      <w:pPr>
        <w:pBdr>
          <w:top w:val="thinThickSmallGap" w:sz="24" w:space="1" w:color="auto"/>
          <w:left w:val="thinThickSmallGap" w:sz="24" w:space="4" w:color="auto"/>
          <w:bottom w:val="thinThickSmallGap" w:sz="24" w:space="1" w:color="auto"/>
          <w:right w:val="thinThickSmallGap" w:sz="24" w:space="4" w:color="auto"/>
        </w:pBdr>
      </w:pPr>
    </w:p>
    <w:p w14:paraId="7186D30E" w14:textId="77777777" w:rsidR="0057215F" w:rsidRDefault="0057215F">
      <w:pPr>
        <w:pBdr>
          <w:top w:val="thinThickSmallGap" w:sz="24" w:space="1" w:color="auto"/>
          <w:left w:val="thinThickSmallGap" w:sz="24" w:space="4" w:color="auto"/>
          <w:bottom w:val="thinThickSmallGap" w:sz="24" w:space="1" w:color="auto"/>
          <w:right w:val="thinThickSmallGap" w:sz="24" w:space="4" w:color="auto"/>
        </w:pBdr>
        <w:jc w:val="center"/>
        <w:rPr>
          <w:b/>
          <w:sz w:val="52"/>
        </w:rPr>
      </w:pPr>
    </w:p>
    <w:p w14:paraId="5C5BACCE" w14:textId="77777777" w:rsidR="00B6642D" w:rsidRDefault="00B6642D">
      <w:pPr>
        <w:pBdr>
          <w:top w:val="thinThickSmallGap" w:sz="24" w:space="1" w:color="auto"/>
          <w:left w:val="thinThickSmallGap" w:sz="24" w:space="4" w:color="auto"/>
          <w:bottom w:val="thinThickSmallGap" w:sz="24" w:space="1" w:color="auto"/>
          <w:right w:val="thinThickSmallGap" w:sz="24" w:space="4" w:color="auto"/>
        </w:pBdr>
        <w:jc w:val="center"/>
        <w:rPr>
          <w:b/>
          <w:sz w:val="52"/>
        </w:rPr>
      </w:pPr>
    </w:p>
    <w:p w14:paraId="44014A41" w14:textId="77777777" w:rsidR="004F65E2" w:rsidRDefault="004F65E2">
      <w:pPr>
        <w:pBdr>
          <w:top w:val="thinThickSmallGap" w:sz="24" w:space="1" w:color="auto"/>
          <w:left w:val="thinThickSmallGap" w:sz="24" w:space="4" w:color="auto"/>
          <w:bottom w:val="thinThickSmallGap" w:sz="24" w:space="1" w:color="auto"/>
          <w:right w:val="thinThickSmallGap" w:sz="24" w:space="4" w:color="auto"/>
        </w:pBdr>
        <w:jc w:val="center"/>
        <w:rPr>
          <w:b/>
          <w:sz w:val="52"/>
        </w:rPr>
      </w:pPr>
    </w:p>
    <w:p w14:paraId="008A7D47" w14:textId="77777777" w:rsidR="0057215F" w:rsidRPr="006843B9" w:rsidRDefault="0057215F">
      <w:pPr>
        <w:pStyle w:val="Heading1"/>
        <w:pBdr>
          <w:top w:val="thinThickSmallGap" w:sz="24" w:space="1" w:color="auto"/>
          <w:left w:val="thinThickSmallGap" w:sz="24" w:space="4" w:color="auto"/>
          <w:bottom w:val="thinThickSmallGap" w:sz="24" w:space="1" w:color="auto"/>
          <w:right w:val="thinThickSmallGap" w:sz="24" w:space="4" w:color="auto"/>
        </w:pBdr>
        <w:jc w:val="center"/>
        <w:rPr>
          <w:rFonts w:ascii="Helvetica" w:hAnsi="Helvetica" w:cs="Arial"/>
          <w:sz w:val="60"/>
        </w:rPr>
      </w:pPr>
      <w:r w:rsidRPr="006843B9">
        <w:rPr>
          <w:rFonts w:ascii="Helvetica" w:hAnsi="Helvetica" w:cs="Arial"/>
          <w:sz w:val="60"/>
        </w:rPr>
        <w:t xml:space="preserve">CITY OF </w:t>
      </w:r>
      <w:smartTag w:uri="urn:schemas-microsoft-com:office:smarttags" w:element="City">
        <w:smartTag w:uri="urn:schemas-microsoft-com:office:smarttags" w:element="place">
          <w:r w:rsidRPr="006843B9">
            <w:rPr>
              <w:rFonts w:ascii="Helvetica" w:hAnsi="Helvetica" w:cs="Arial"/>
              <w:sz w:val="60"/>
            </w:rPr>
            <w:t>VACAVILLE</w:t>
          </w:r>
        </w:smartTag>
      </w:smartTag>
    </w:p>
    <w:p w14:paraId="5BF4C237" w14:textId="77777777" w:rsidR="0057215F" w:rsidRDefault="0057215F">
      <w:pPr>
        <w:pBdr>
          <w:top w:val="thinThickSmallGap" w:sz="24" w:space="1" w:color="auto"/>
          <w:left w:val="thinThickSmallGap" w:sz="24" w:space="4" w:color="auto"/>
          <w:bottom w:val="thinThickSmallGap" w:sz="24" w:space="1" w:color="auto"/>
          <w:right w:val="thinThickSmallGap" w:sz="24" w:space="4" w:color="auto"/>
        </w:pBdr>
        <w:jc w:val="center"/>
        <w:rPr>
          <w:b/>
          <w:sz w:val="52"/>
        </w:rPr>
      </w:pPr>
    </w:p>
    <w:p w14:paraId="57CBA560" w14:textId="77777777" w:rsidR="0057215F" w:rsidRDefault="0057215F">
      <w:pPr>
        <w:pBdr>
          <w:top w:val="thinThickSmallGap" w:sz="24" w:space="1" w:color="auto"/>
          <w:left w:val="thinThickSmallGap" w:sz="24" w:space="4" w:color="auto"/>
          <w:bottom w:val="thinThickSmallGap" w:sz="24" w:space="1" w:color="auto"/>
          <w:right w:val="thinThickSmallGap" w:sz="24" w:space="4" w:color="auto"/>
        </w:pBdr>
      </w:pPr>
    </w:p>
    <w:p w14:paraId="3A9440AC" w14:textId="77777777" w:rsidR="0057215F" w:rsidRDefault="00B3488B">
      <w:pPr>
        <w:pBdr>
          <w:top w:val="thinThickSmallGap" w:sz="24" w:space="1" w:color="auto"/>
          <w:left w:val="thinThickSmallGap" w:sz="24" w:space="4" w:color="auto"/>
          <w:bottom w:val="thinThickSmallGap" w:sz="24" w:space="1" w:color="auto"/>
          <w:right w:val="thinThickSmallGap" w:sz="24" w:space="4" w:color="auto"/>
        </w:pBdr>
        <w:jc w:val="center"/>
      </w:pPr>
      <w:r>
        <w:rPr>
          <w:noProof/>
        </w:rPr>
        <w:drawing>
          <wp:inline distT="0" distB="0" distL="0" distR="0" wp14:anchorId="64596CCC" wp14:editId="55AFC6D1">
            <wp:extent cx="1905000" cy="2114550"/>
            <wp:effectExtent l="0" t="0" r="0" b="0"/>
            <wp:docPr id="1" name="Picture 1" descr="City%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logo%20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2114550"/>
                    </a:xfrm>
                    <a:prstGeom prst="rect">
                      <a:avLst/>
                    </a:prstGeom>
                    <a:noFill/>
                    <a:ln>
                      <a:noFill/>
                    </a:ln>
                  </pic:spPr>
                </pic:pic>
              </a:graphicData>
            </a:graphic>
          </wp:inline>
        </w:drawing>
      </w:r>
    </w:p>
    <w:p w14:paraId="6481D66E" w14:textId="77777777" w:rsidR="0057215F" w:rsidRDefault="0057215F">
      <w:pPr>
        <w:pBdr>
          <w:top w:val="thinThickSmallGap" w:sz="24" w:space="1" w:color="auto"/>
          <w:left w:val="thinThickSmallGap" w:sz="24" w:space="4" w:color="auto"/>
          <w:bottom w:val="thinThickSmallGap" w:sz="24" w:space="1" w:color="auto"/>
          <w:right w:val="thinThickSmallGap" w:sz="24" w:space="4" w:color="auto"/>
        </w:pBdr>
      </w:pPr>
    </w:p>
    <w:p w14:paraId="640C32E5" w14:textId="77777777" w:rsidR="0057215F" w:rsidRDefault="0057215F">
      <w:pPr>
        <w:pBdr>
          <w:top w:val="thinThickSmallGap" w:sz="24" w:space="1" w:color="auto"/>
          <w:left w:val="thinThickSmallGap" w:sz="24" w:space="4" w:color="auto"/>
          <w:bottom w:val="thinThickSmallGap" w:sz="24" w:space="1" w:color="auto"/>
          <w:right w:val="thinThickSmallGap" w:sz="24" w:space="4" w:color="auto"/>
        </w:pBdr>
      </w:pPr>
    </w:p>
    <w:p w14:paraId="43095B79" w14:textId="77777777" w:rsidR="0057215F" w:rsidRDefault="0057215F">
      <w:pPr>
        <w:pBdr>
          <w:top w:val="thinThickSmallGap" w:sz="24" w:space="1" w:color="auto"/>
          <w:left w:val="thinThickSmallGap" w:sz="24" w:space="4" w:color="auto"/>
          <w:bottom w:val="thinThickSmallGap" w:sz="24" w:space="1" w:color="auto"/>
          <w:right w:val="thinThickSmallGap" w:sz="24" w:space="4" w:color="auto"/>
        </w:pBdr>
      </w:pPr>
    </w:p>
    <w:p w14:paraId="59071A74" w14:textId="77777777" w:rsidR="0057215F" w:rsidRDefault="0057215F">
      <w:pPr>
        <w:pBdr>
          <w:top w:val="thinThickSmallGap" w:sz="24" w:space="1" w:color="auto"/>
          <w:left w:val="thinThickSmallGap" w:sz="24" w:space="4" w:color="auto"/>
          <w:bottom w:val="thinThickSmallGap" w:sz="24" w:space="1" w:color="auto"/>
          <w:right w:val="thinThickSmallGap" w:sz="24" w:space="4" w:color="auto"/>
        </w:pBdr>
      </w:pPr>
    </w:p>
    <w:p w14:paraId="008ECAC2" w14:textId="77777777" w:rsidR="0057215F" w:rsidRPr="006843B9" w:rsidRDefault="0057215F">
      <w:pPr>
        <w:pBdr>
          <w:top w:val="thinThickSmallGap" w:sz="24" w:space="1" w:color="auto"/>
          <w:left w:val="thinThickSmallGap" w:sz="24" w:space="4" w:color="auto"/>
          <w:bottom w:val="thinThickSmallGap" w:sz="24" w:space="1" w:color="auto"/>
          <w:right w:val="thinThickSmallGap" w:sz="24" w:space="4" w:color="auto"/>
        </w:pBdr>
        <w:jc w:val="center"/>
        <w:rPr>
          <w:rFonts w:ascii="Helvetica" w:hAnsi="Helvetica" w:cs="Arial"/>
          <w:b/>
          <w:sz w:val="60"/>
        </w:rPr>
      </w:pPr>
      <w:r w:rsidRPr="006843B9">
        <w:rPr>
          <w:rFonts w:ascii="Helvetica" w:hAnsi="Helvetica" w:cs="Arial"/>
          <w:b/>
          <w:sz w:val="60"/>
        </w:rPr>
        <w:t>SERVICE AND FACILITY RENTAL FEES</w:t>
      </w:r>
    </w:p>
    <w:p w14:paraId="01051633" w14:textId="77777777" w:rsidR="0057215F" w:rsidRPr="006843B9" w:rsidRDefault="0057215F">
      <w:pPr>
        <w:pBdr>
          <w:top w:val="thinThickSmallGap" w:sz="24" w:space="1" w:color="auto"/>
          <w:left w:val="thinThickSmallGap" w:sz="24" w:space="4" w:color="auto"/>
          <w:bottom w:val="thinThickSmallGap" w:sz="24" w:space="1" w:color="auto"/>
          <w:right w:val="thinThickSmallGap" w:sz="24" w:space="4" w:color="auto"/>
        </w:pBdr>
        <w:rPr>
          <w:rFonts w:ascii="Helvetica" w:hAnsi="Helvetica" w:cs="Arial"/>
        </w:rPr>
      </w:pPr>
    </w:p>
    <w:p w14:paraId="3B314BF7" w14:textId="77777777" w:rsidR="0057215F" w:rsidRPr="006843B9" w:rsidRDefault="0057215F">
      <w:pPr>
        <w:pBdr>
          <w:top w:val="thinThickSmallGap" w:sz="24" w:space="1" w:color="auto"/>
          <w:left w:val="thinThickSmallGap" w:sz="24" w:space="4" w:color="auto"/>
          <w:bottom w:val="thinThickSmallGap" w:sz="24" w:space="1" w:color="auto"/>
          <w:right w:val="thinThickSmallGap" w:sz="24" w:space="4" w:color="auto"/>
        </w:pBdr>
        <w:jc w:val="center"/>
        <w:rPr>
          <w:rFonts w:ascii="Helvetica" w:hAnsi="Helvetica" w:cs="Arial"/>
          <w:sz w:val="28"/>
        </w:rPr>
      </w:pPr>
    </w:p>
    <w:p w14:paraId="6D3C12DD" w14:textId="77777777" w:rsidR="0057215F" w:rsidRPr="006843B9" w:rsidRDefault="0057215F">
      <w:pPr>
        <w:pBdr>
          <w:top w:val="thinThickSmallGap" w:sz="24" w:space="1" w:color="auto"/>
          <w:left w:val="thinThickSmallGap" w:sz="24" w:space="4" w:color="auto"/>
          <w:bottom w:val="thinThickSmallGap" w:sz="24" w:space="1" w:color="auto"/>
          <w:right w:val="thinThickSmallGap" w:sz="24" w:space="4" w:color="auto"/>
        </w:pBdr>
        <w:jc w:val="center"/>
        <w:rPr>
          <w:rFonts w:ascii="Helvetica" w:hAnsi="Helvetica" w:cs="Arial"/>
          <w:sz w:val="28"/>
        </w:rPr>
      </w:pPr>
    </w:p>
    <w:p w14:paraId="34AC887E" w14:textId="77777777" w:rsidR="0057215F" w:rsidRPr="006843B9" w:rsidRDefault="0057215F">
      <w:pPr>
        <w:pBdr>
          <w:top w:val="thinThickSmallGap" w:sz="24" w:space="1" w:color="auto"/>
          <w:left w:val="thinThickSmallGap" w:sz="24" w:space="4" w:color="auto"/>
          <w:bottom w:val="thinThickSmallGap" w:sz="24" w:space="1" w:color="auto"/>
          <w:right w:val="thinThickSmallGap" w:sz="24" w:space="4" w:color="auto"/>
        </w:pBdr>
        <w:jc w:val="center"/>
        <w:rPr>
          <w:rFonts w:ascii="Helvetica" w:hAnsi="Helvetica" w:cs="Arial"/>
          <w:sz w:val="28"/>
        </w:rPr>
      </w:pPr>
    </w:p>
    <w:p w14:paraId="59FD2C4E" w14:textId="77777777" w:rsidR="00140404" w:rsidRDefault="00140404">
      <w:pPr>
        <w:pBdr>
          <w:top w:val="thinThickSmallGap" w:sz="24" w:space="1" w:color="auto"/>
          <w:left w:val="thinThickSmallGap" w:sz="24" w:space="4" w:color="auto"/>
          <w:bottom w:val="thinThickSmallGap" w:sz="24" w:space="1" w:color="auto"/>
          <w:right w:val="thinThickSmallGap" w:sz="24" w:space="4" w:color="auto"/>
        </w:pBdr>
        <w:jc w:val="center"/>
        <w:rPr>
          <w:rFonts w:ascii="Helvetica" w:hAnsi="Helvetica" w:cs="Arial"/>
          <w:sz w:val="28"/>
        </w:rPr>
      </w:pPr>
    </w:p>
    <w:p w14:paraId="609980B4" w14:textId="77777777" w:rsidR="00DD7B70" w:rsidRPr="006843B9" w:rsidRDefault="00DD7B70">
      <w:pPr>
        <w:pBdr>
          <w:top w:val="thinThickSmallGap" w:sz="24" w:space="1" w:color="auto"/>
          <w:left w:val="thinThickSmallGap" w:sz="24" w:space="4" w:color="auto"/>
          <w:bottom w:val="thinThickSmallGap" w:sz="24" w:space="1" w:color="auto"/>
          <w:right w:val="thinThickSmallGap" w:sz="24" w:space="4" w:color="auto"/>
        </w:pBdr>
        <w:jc w:val="center"/>
        <w:rPr>
          <w:rFonts w:ascii="Helvetica" w:hAnsi="Helvetica" w:cs="Arial"/>
          <w:sz w:val="28"/>
        </w:rPr>
      </w:pPr>
    </w:p>
    <w:p w14:paraId="7BEB6775" w14:textId="77777777" w:rsidR="00DD7B70" w:rsidRPr="0098753C" w:rsidRDefault="00DD7B70">
      <w:pPr>
        <w:pBdr>
          <w:top w:val="thinThickSmallGap" w:sz="24" w:space="1" w:color="auto"/>
          <w:left w:val="thinThickSmallGap" w:sz="24" w:space="4" w:color="auto"/>
          <w:bottom w:val="thinThickSmallGap" w:sz="24" w:space="1" w:color="auto"/>
          <w:right w:val="thinThickSmallGap" w:sz="24" w:space="4" w:color="auto"/>
        </w:pBdr>
        <w:jc w:val="center"/>
        <w:rPr>
          <w:rFonts w:ascii="Helvetica" w:hAnsi="Helvetica" w:cs="Arial"/>
          <w:sz w:val="48"/>
          <w:szCs w:val="48"/>
        </w:rPr>
      </w:pPr>
    </w:p>
    <w:p w14:paraId="10ECED31" w14:textId="77777777" w:rsidR="00140404" w:rsidRDefault="00EE01F0">
      <w:pPr>
        <w:pBdr>
          <w:top w:val="thinThickSmallGap" w:sz="24" w:space="1" w:color="auto"/>
          <w:left w:val="thinThickSmallGap" w:sz="24" w:space="4" w:color="auto"/>
          <w:bottom w:val="thinThickSmallGap" w:sz="24" w:space="1" w:color="auto"/>
          <w:right w:val="thinThickSmallGap" w:sz="24" w:space="4" w:color="auto"/>
        </w:pBdr>
        <w:jc w:val="center"/>
        <w:rPr>
          <w:rFonts w:ascii="Helvetica" w:hAnsi="Helvetica" w:cs="Arial"/>
          <w:sz w:val="28"/>
        </w:rPr>
      </w:pPr>
      <w:r>
        <w:rPr>
          <w:rFonts w:ascii="Helvetica" w:hAnsi="Helvetica" w:cs="Arial"/>
          <w:b/>
          <w:sz w:val="26"/>
        </w:rPr>
        <w:t>Fiscal Year 2019-20</w:t>
      </w:r>
      <w:r w:rsidR="00DD7B70">
        <w:rPr>
          <w:rFonts w:ascii="Helvetica" w:hAnsi="Helvetica" w:cs="Arial"/>
          <w:b/>
          <w:sz w:val="26"/>
        </w:rPr>
        <w:t xml:space="preserve"> </w:t>
      </w:r>
    </w:p>
    <w:p w14:paraId="6C5423AD" w14:textId="77777777" w:rsidR="00D11958" w:rsidRDefault="00D11958">
      <w:pPr>
        <w:pBdr>
          <w:top w:val="thinThickSmallGap" w:sz="24" w:space="1" w:color="auto"/>
          <w:left w:val="thinThickSmallGap" w:sz="24" w:space="4" w:color="auto"/>
          <w:bottom w:val="thinThickSmallGap" w:sz="24" w:space="1" w:color="auto"/>
          <w:right w:val="thinThickSmallGap" w:sz="24" w:space="4" w:color="auto"/>
        </w:pBdr>
        <w:jc w:val="center"/>
        <w:rPr>
          <w:rFonts w:ascii="Helvetica" w:hAnsi="Helvetica" w:cs="Arial"/>
          <w:sz w:val="28"/>
        </w:rPr>
      </w:pPr>
    </w:p>
    <w:p w14:paraId="72E98A7F" w14:textId="77777777" w:rsidR="0059287D" w:rsidRPr="006843B9" w:rsidRDefault="0059287D">
      <w:pPr>
        <w:pBdr>
          <w:top w:val="thinThickSmallGap" w:sz="24" w:space="1" w:color="auto"/>
          <w:left w:val="thinThickSmallGap" w:sz="24" w:space="4" w:color="auto"/>
          <w:bottom w:val="thinThickSmallGap" w:sz="24" w:space="1" w:color="auto"/>
          <w:right w:val="thinThickSmallGap" w:sz="24" w:space="4" w:color="auto"/>
        </w:pBdr>
        <w:jc w:val="center"/>
        <w:rPr>
          <w:rFonts w:ascii="Helvetica" w:hAnsi="Helvetica" w:cs="Arial"/>
          <w:sz w:val="28"/>
        </w:rPr>
      </w:pPr>
    </w:p>
    <w:p w14:paraId="047324A6" w14:textId="77777777" w:rsidR="0057215F" w:rsidRPr="006843B9" w:rsidRDefault="009D5E93">
      <w:pPr>
        <w:pBdr>
          <w:top w:val="thinThickSmallGap" w:sz="24" w:space="1" w:color="auto"/>
          <w:left w:val="thinThickSmallGap" w:sz="24" w:space="4" w:color="auto"/>
          <w:bottom w:val="thinThickSmallGap" w:sz="24" w:space="1" w:color="auto"/>
          <w:right w:val="thinThickSmallGap" w:sz="24" w:space="4" w:color="auto"/>
        </w:pBdr>
        <w:jc w:val="center"/>
        <w:rPr>
          <w:rFonts w:ascii="Helvetica" w:hAnsi="Helvetica" w:cs="Arial"/>
          <w:b/>
          <w:sz w:val="26"/>
        </w:rPr>
      </w:pPr>
      <w:r>
        <w:rPr>
          <w:rFonts w:ascii="Helvetica" w:hAnsi="Helvetica" w:cs="Arial"/>
          <w:b/>
          <w:sz w:val="26"/>
        </w:rPr>
        <w:t xml:space="preserve"> </w:t>
      </w:r>
    </w:p>
    <w:p w14:paraId="5051A72E" w14:textId="77777777" w:rsidR="0057215F" w:rsidRDefault="0057215F" w:rsidP="001207A3">
      <w:pPr>
        <w:tabs>
          <w:tab w:val="left" w:pos="2700"/>
        </w:tabs>
        <w:rPr>
          <w:sz w:val="28"/>
        </w:rPr>
      </w:pPr>
      <w:r>
        <w:tab/>
      </w:r>
      <w:r>
        <w:tab/>
      </w:r>
    </w:p>
    <w:p w14:paraId="6787765C" w14:textId="77777777" w:rsidR="0057215F" w:rsidRDefault="0057215F">
      <w:pPr>
        <w:pStyle w:val="Title"/>
        <w:rPr>
          <w:sz w:val="28"/>
        </w:rPr>
      </w:pPr>
    </w:p>
    <w:p w14:paraId="52D4A1C7" w14:textId="77777777" w:rsidR="0057215F" w:rsidRDefault="0057215F">
      <w:pPr>
        <w:pStyle w:val="Title"/>
        <w:rPr>
          <w:sz w:val="28"/>
        </w:rPr>
      </w:pPr>
    </w:p>
    <w:p w14:paraId="424F40E2" w14:textId="77777777" w:rsidR="0057215F" w:rsidRDefault="0057215F">
      <w:pPr>
        <w:pStyle w:val="Title"/>
        <w:rPr>
          <w:sz w:val="28"/>
        </w:rPr>
      </w:pPr>
    </w:p>
    <w:p w14:paraId="75790606" w14:textId="77777777" w:rsidR="0057215F" w:rsidRPr="006843B9" w:rsidRDefault="0057215F">
      <w:pPr>
        <w:pStyle w:val="Title"/>
        <w:outlineLvl w:val="0"/>
        <w:rPr>
          <w:rFonts w:ascii="Helvetica" w:hAnsi="Helvetica"/>
          <w:sz w:val="44"/>
        </w:rPr>
      </w:pPr>
      <w:r w:rsidRPr="006843B9">
        <w:rPr>
          <w:rFonts w:ascii="Helvetica" w:hAnsi="Helvetica"/>
          <w:sz w:val="44"/>
        </w:rPr>
        <w:t>Introduction</w:t>
      </w:r>
    </w:p>
    <w:p w14:paraId="3EE911E9" w14:textId="77777777" w:rsidR="0057215F" w:rsidRPr="006843B9" w:rsidRDefault="0057215F">
      <w:pPr>
        <w:pStyle w:val="Title"/>
        <w:rPr>
          <w:rFonts w:ascii="Helvetica" w:hAnsi="Helvetica"/>
          <w:sz w:val="32"/>
        </w:rPr>
      </w:pPr>
    </w:p>
    <w:p w14:paraId="0E60E9B2" w14:textId="77777777" w:rsidR="0057215F" w:rsidRPr="006843B9" w:rsidRDefault="0057215F">
      <w:pPr>
        <w:pStyle w:val="Title"/>
        <w:jc w:val="left"/>
        <w:rPr>
          <w:rFonts w:ascii="Helvetica" w:hAnsi="Helvetica"/>
          <w:sz w:val="32"/>
        </w:rPr>
      </w:pPr>
    </w:p>
    <w:p w14:paraId="36F2012B" w14:textId="77777777" w:rsidR="0057215F" w:rsidRPr="006843B9" w:rsidRDefault="0057215F" w:rsidP="0086515F">
      <w:pPr>
        <w:pStyle w:val="BodyTextIndent"/>
        <w:ind w:right="720"/>
        <w:rPr>
          <w:rFonts w:ascii="Helvetica" w:hAnsi="Helvetica"/>
        </w:rPr>
      </w:pPr>
      <w:r w:rsidRPr="006843B9">
        <w:rPr>
          <w:rFonts w:ascii="Helvetica" w:hAnsi="Helvetica"/>
        </w:rPr>
        <w:t xml:space="preserve">The City of </w:t>
      </w:r>
      <w:smartTag w:uri="urn:schemas-microsoft-com:office:smarttags" w:element="City">
        <w:smartTag w:uri="urn:schemas-microsoft-com:office:smarttags" w:element="place">
          <w:r w:rsidRPr="006843B9">
            <w:rPr>
              <w:rFonts w:ascii="Helvetica" w:hAnsi="Helvetica"/>
            </w:rPr>
            <w:t>Vacaville</w:t>
          </w:r>
        </w:smartTag>
      </w:smartTag>
      <w:r w:rsidRPr="006843B9">
        <w:rPr>
          <w:rFonts w:ascii="Helvetica" w:hAnsi="Helvetica"/>
        </w:rPr>
        <w:t xml:space="preserve"> provides a wide range of services and rental facilities to the </w:t>
      </w:r>
      <w:smartTag w:uri="urn:schemas-microsoft-com:office:smarttags" w:element="City">
        <w:smartTag w:uri="urn:schemas-microsoft-com:office:smarttags" w:element="place">
          <w:r w:rsidRPr="006843B9">
            <w:rPr>
              <w:rFonts w:ascii="Helvetica" w:hAnsi="Helvetica"/>
            </w:rPr>
            <w:t>Vacaville</w:t>
          </w:r>
        </w:smartTag>
      </w:smartTag>
      <w:r w:rsidRPr="006843B9">
        <w:rPr>
          <w:rFonts w:ascii="Helvetica" w:hAnsi="Helvetica"/>
        </w:rPr>
        <w:t xml:space="preserve"> community.  These services include maintenance and </w:t>
      </w:r>
      <w:r w:rsidR="00CC226B">
        <w:rPr>
          <w:rFonts w:ascii="Helvetica" w:hAnsi="Helvetica"/>
        </w:rPr>
        <w:t>duplication</w:t>
      </w:r>
      <w:r w:rsidRPr="006843B9">
        <w:rPr>
          <w:rFonts w:ascii="Helvetica" w:hAnsi="Helvetica"/>
        </w:rPr>
        <w:t xml:space="preserve"> of public records, development-related services such as building permits and planning applications, and many other special services provided through the various City departments.  The City also offers many of its facilities for private use on a rental basis.  Available facilities include a variety of venues for assembly, banquet, cultural and recreational activities.</w:t>
      </w:r>
    </w:p>
    <w:p w14:paraId="7D23AE9A" w14:textId="77777777" w:rsidR="0057215F" w:rsidRPr="006843B9" w:rsidRDefault="0057215F" w:rsidP="0086515F">
      <w:pPr>
        <w:rPr>
          <w:rFonts w:ascii="Helvetica" w:hAnsi="Helvetica"/>
          <w:sz w:val="26"/>
        </w:rPr>
      </w:pPr>
    </w:p>
    <w:p w14:paraId="5CEE3DEF" w14:textId="77777777" w:rsidR="0057215F" w:rsidRPr="006843B9" w:rsidRDefault="0057215F" w:rsidP="0086515F">
      <w:pPr>
        <w:pStyle w:val="BodyText"/>
        <w:ind w:left="720" w:right="720"/>
        <w:rPr>
          <w:rFonts w:ascii="Helvetica" w:hAnsi="Helvetica"/>
        </w:rPr>
      </w:pPr>
      <w:r w:rsidRPr="006843B9">
        <w:rPr>
          <w:rFonts w:ascii="Helvetica" w:hAnsi="Helvetica"/>
        </w:rPr>
        <w:t xml:space="preserve">The City of </w:t>
      </w:r>
      <w:smartTag w:uri="urn:schemas-microsoft-com:office:smarttags" w:element="City">
        <w:smartTag w:uri="urn:schemas-microsoft-com:office:smarttags" w:element="place">
          <w:r w:rsidRPr="006843B9">
            <w:rPr>
              <w:rFonts w:ascii="Helvetica" w:hAnsi="Helvetica"/>
            </w:rPr>
            <w:t>Vacaville</w:t>
          </w:r>
        </w:smartTag>
      </w:smartTag>
      <w:r w:rsidRPr="006843B9">
        <w:rPr>
          <w:rFonts w:ascii="Helvetica" w:hAnsi="Helvetica"/>
        </w:rPr>
        <w:t xml:space="preserve"> has established Service and Facility Rental Fees to cover all or part of the cost of providing services and </w:t>
      </w:r>
      <w:r w:rsidR="008B40F4" w:rsidRPr="006843B9">
        <w:rPr>
          <w:rFonts w:ascii="Helvetica" w:hAnsi="Helvetica"/>
        </w:rPr>
        <w:t>for</w:t>
      </w:r>
      <w:r w:rsidRPr="006843B9">
        <w:rPr>
          <w:rFonts w:ascii="Helvetica" w:hAnsi="Helvetica"/>
        </w:rPr>
        <w:t xml:space="preserve"> maintaining the City’s rental facilities.  The fees were updated by the Vacaville City Council on </w:t>
      </w:r>
      <w:r w:rsidR="0086008B" w:rsidRPr="006843B9">
        <w:rPr>
          <w:rFonts w:ascii="Helvetica" w:hAnsi="Helvetica"/>
        </w:rPr>
        <w:t>Ju</w:t>
      </w:r>
      <w:r w:rsidR="00061C8E">
        <w:rPr>
          <w:rFonts w:ascii="Helvetica" w:hAnsi="Helvetica"/>
        </w:rPr>
        <w:t>ne 25</w:t>
      </w:r>
      <w:r w:rsidR="0086008B" w:rsidRPr="006843B9">
        <w:rPr>
          <w:rFonts w:ascii="Helvetica" w:hAnsi="Helvetica"/>
        </w:rPr>
        <w:t xml:space="preserve">, </w:t>
      </w:r>
      <w:r w:rsidRPr="006843B9">
        <w:rPr>
          <w:rFonts w:ascii="Helvetica" w:hAnsi="Helvetica"/>
        </w:rPr>
        <w:t>20</w:t>
      </w:r>
      <w:r w:rsidR="00F324E9">
        <w:rPr>
          <w:rFonts w:ascii="Helvetica" w:hAnsi="Helvetica"/>
        </w:rPr>
        <w:t>1</w:t>
      </w:r>
      <w:r w:rsidR="00061C8E">
        <w:rPr>
          <w:rFonts w:ascii="Helvetica" w:hAnsi="Helvetica"/>
        </w:rPr>
        <w:t>9</w:t>
      </w:r>
      <w:r w:rsidR="00F324E9">
        <w:rPr>
          <w:rFonts w:ascii="Helvetica" w:hAnsi="Helvetica"/>
        </w:rPr>
        <w:t>.</w:t>
      </w:r>
      <w:r w:rsidRPr="006843B9">
        <w:rPr>
          <w:rFonts w:ascii="Helvetica" w:hAnsi="Helvetica"/>
        </w:rPr>
        <w:t xml:space="preserve"> </w:t>
      </w:r>
      <w:r w:rsidR="007A01DD" w:rsidRPr="006843B9">
        <w:rPr>
          <w:rFonts w:ascii="Helvetica" w:hAnsi="Helvetica"/>
        </w:rPr>
        <w:t>At this meeting,</w:t>
      </w:r>
      <w:r w:rsidR="007A01DD" w:rsidRPr="006843B9">
        <w:rPr>
          <w:rFonts w:ascii="Helvetica" w:hAnsi="Helvetica"/>
          <w:b/>
        </w:rPr>
        <w:t xml:space="preserve"> </w:t>
      </w:r>
      <w:r w:rsidR="007A01DD" w:rsidRPr="006843B9">
        <w:rPr>
          <w:rFonts w:ascii="Helvetica" w:hAnsi="Helvetica"/>
        </w:rPr>
        <w:t>a r</w:t>
      </w:r>
      <w:r w:rsidR="0086008B" w:rsidRPr="006843B9">
        <w:rPr>
          <w:rFonts w:ascii="Helvetica" w:hAnsi="Helvetica"/>
        </w:rPr>
        <w:t xml:space="preserve">esolution </w:t>
      </w:r>
      <w:r w:rsidR="007A01DD" w:rsidRPr="006843B9">
        <w:rPr>
          <w:rFonts w:ascii="Helvetica" w:hAnsi="Helvetica"/>
        </w:rPr>
        <w:t xml:space="preserve">was approved that </w:t>
      </w:r>
      <w:r w:rsidR="0086008B" w:rsidRPr="006843B9">
        <w:rPr>
          <w:rFonts w:ascii="Helvetica" w:hAnsi="Helvetica"/>
        </w:rPr>
        <w:t>provide</w:t>
      </w:r>
      <w:r w:rsidR="00853A35" w:rsidRPr="006843B9">
        <w:rPr>
          <w:rFonts w:ascii="Helvetica" w:hAnsi="Helvetica"/>
        </w:rPr>
        <w:t>s</w:t>
      </w:r>
      <w:r w:rsidRPr="006843B9">
        <w:rPr>
          <w:rFonts w:ascii="Helvetica" w:hAnsi="Helvetica"/>
        </w:rPr>
        <w:t xml:space="preserve"> for an annual adjustment, to be implemented for a total of four years beginning in 20</w:t>
      </w:r>
      <w:r w:rsidR="00085B1E">
        <w:rPr>
          <w:rFonts w:ascii="Helvetica" w:hAnsi="Helvetica"/>
        </w:rPr>
        <w:t>20</w:t>
      </w:r>
      <w:r w:rsidRPr="006843B9">
        <w:rPr>
          <w:rFonts w:ascii="Helvetica" w:hAnsi="Helvetica"/>
        </w:rPr>
        <w:t>, based upon the Bureau of Labor Statistic’s Consumer Price Index for all Urban Wage Earners and Clerical Workers (CPI) for the San Francisco-Oakland-</w:t>
      </w:r>
      <w:r w:rsidR="00B00DF0">
        <w:rPr>
          <w:rFonts w:ascii="Helvetica" w:hAnsi="Helvetica"/>
        </w:rPr>
        <w:t>Hayward</w:t>
      </w:r>
      <w:r w:rsidRPr="006843B9">
        <w:rPr>
          <w:rFonts w:ascii="Helvetica" w:hAnsi="Helvetica"/>
        </w:rPr>
        <w:t xml:space="preserve"> area. The annual adjustment will reflect the period between May 1 of the preceding year and April 30 of the subject year. </w:t>
      </w:r>
      <w:r w:rsidR="00316D35" w:rsidRPr="006843B9">
        <w:rPr>
          <w:rFonts w:ascii="Helvetica" w:hAnsi="Helvetica"/>
        </w:rPr>
        <w:t xml:space="preserve">  </w:t>
      </w:r>
      <w:r w:rsidR="00B610B1" w:rsidRPr="006843B9">
        <w:rPr>
          <w:rFonts w:ascii="Helvetica" w:hAnsi="Helvetica"/>
        </w:rPr>
        <w:t>Fees</w:t>
      </w:r>
      <w:r w:rsidR="00316D35" w:rsidRPr="006843B9">
        <w:rPr>
          <w:rFonts w:ascii="Helvetica" w:hAnsi="Helvetica"/>
        </w:rPr>
        <w:t xml:space="preserve"> may be increased </w:t>
      </w:r>
      <w:r w:rsidR="00BA49B3">
        <w:rPr>
          <w:rFonts w:ascii="Helvetica" w:hAnsi="Helvetica"/>
        </w:rPr>
        <w:t xml:space="preserve">at any time </w:t>
      </w:r>
      <w:r w:rsidR="00316D35" w:rsidRPr="006843B9">
        <w:rPr>
          <w:rFonts w:ascii="Helvetica" w:hAnsi="Helvetica"/>
        </w:rPr>
        <w:t>by an amount larger than the CPI adjustment if approved by the City Council.</w:t>
      </w:r>
    </w:p>
    <w:p w14:paraId="3ACADA8F" w14:textId="77777777" w:rsidR="0057215F" w:rsidRPr="006843B9" w:rsidRDefault="0057215F" w:rsidP="0086515F">
      <w:pPr>
        <w:rPr>
          <w:rFonts w:ascii="Helvetica" w:hAnsi="Helvetica"/>
          <w:sz w:val="26"/>
        </w:rPr>
      </w:pPr>
    </w:p>
    <w:p w14:paraId="132F6689" w14:textId="77777777" w:rsidR="001207A3" w:rsidRDefault="0057215F" w:rsidP="0086515F">
      <w:pPr>
        <w:ind w:left="720" w:right="720"/>
        <w:rPr>
          <w:rFonts w:ascii="Helvetica" w:hAnsi="Helvetica"/>
          <w:sz w:val="26"/>
        </w:rPr>
      </w:pPr>
      <w:r w:rsidRPr="006843B9">
        <w:rPr>
          <w:rFonts w:ascii="Helvetica" w:hAnsi="Helvetica"/>
          <w:sz w:val="26"/>
        </w:rPr>
        <w:t>Questions regarding these services and rental facilities, and the fees that are established to support them, should be addressed to the respective City department that provides the subject service or administers the rental facility.  The appropriate department and the related telephone number for each grouping of services and each rental facility are listed for your use.  Comments and ideas regarding these services and facilities are always welcome.</w:t>
      </w:r>
    </w:p>
    <w:p w14:paraId="1C7D4D4B" w14:textId="77777777" w:rsidR="0057215F" w:rsidRPr="006843B9" w:rsidRDefault="001207A3" w:rsidP="001207A3">
      <w:pPr>
        <w:ind w:left="720" w:right="720"/>
        <w:jc w:val="center"/>
        <w:rPr>
          <w:rFonts w:ascii="Helvetica" w:hAnsi="Helvetica"/>
          <w:b/>
          <w:sz w:val="44"/>
        </w:rPr>
      </w:pPr>
      <w:r>
        <w:rPr>
          <w:rFonts w:ascii="Helvetica" w:hAnsi="Helvetica"/>
          <w:sz w:val="26"/>
        </w:rPr>
        <w:br w:type="page"/>
      </w:r>
      <w:r w:rsidR="0057215F" w:rsidRPr="006843B9">
        <w:rPr>
          <w:rFonts w:ascii="Helvetica" w:hAnsi="Helvetica"/>
          <w:b/>
          <w:sz w:val="44"/>
        </w:rPr>
        <w:lastRenderedPageBreak/>
        <w:t>TABLE OF CONTENTS</w:t>
      </w:r>
    </w:p>
    <w:p w14:paraId="0E0B0094" w14:textId="77777777" w:rsidR="0057215F" w:rsidRPr="006843B9" w:rsidRDefault="0057215F">
      <w:pPr>
        <w:tabs>
          <w:tab w:val="left" w:pos="1800"/>
          <w:tab w:val="left" w:pos="3600"/>
          <w:tab w:val="left" w:pos="6480"/>
        </w:tabs>
        <w:rPr>
          <w:rFonts w:ascii="Helvetica" w:hAnsi="Helvetica"/>
          <w:b/>
          <w:sz w:val="22"/>
        </w:rPr>
      </w:pPr>
    </w:p>
    <w:p w14:paraId="5721E86F" w14:textId="77777777" w:rsidR="0057215F" w:rsidRPr="006843B9" w:rsidRDefault="0057215F">
      <w:pPr>
        <w:tabs>
          <w:tab w:val="left" w:pos="1620"/>
          <w:tab w:val="left" w:pos="1980"/>
          <w:tab w:val="left" w:pos="7830"/>
          <w:tab w:val="left" w:pos="10080"/>
        </w:tabs>
        <w:rPr>
          <w:rFonts w:ascii="Helvetica" w:hAnsi="Helvetica"/>
          <w:b/>
          <w:sz w:val="28"/>
          <w:u w:val="single"/>
        </w:rPr>
      </w:pPr>
      <w:r w:rsidRPr="006843B9">
        <w:rPr>
          <w:rFonts w:ascii="Helvetica" w:hAnsi="Helvetica"/>
          <w:b/>
          <w:sz w:val="28"/>
          <w:u w:val="single"/>
        </w:rPr>
        <w:t>Service / Facility</w:t>
      </w:r>
      <w:r w:rsidRPr="006843B9">
        <w:rPr>
          <w:rFonts w:ascii="Helvetica" w:hAnsi="Helvetica"/>
          <w:b/>
          <w:sz w:val="28"/>
          <w:u w:val="single"/>
        </w:rPr>
        <w:tab/>
        <w:t>Page</w:t>
      </w:r>
    </w:p>
    <w:p w14:paraId="4ADECCC8" w14:textId="77777777" w:rsidR="0057215F" w:rsidRPr="006843B9" w:rsidRDefault="0057215F">
      <w:pPr>
        <w:rPr>
          <w:rFonts w:ascii="Helvetica" w:hAnsi="Helvetica"/>
          <w:b/>
          <w:sz w:val="16"/>
        </w:rPr>
      </w:pPr>
    </w:p>
    <w:p w14:paraId="6062E20E" w14:textId="77777777" w:rsidR="0057215F" w:rsidRPr="006843B9" w:rsidRDefault="0057215F">
      <w:pPr>
        <w:rPr>
          <w:rFonts w:ascii="Helvetica" w:hAnsi="Helvetica"/>
          <w:b/>
          <w:sz w:val="16"/>
        </w:rPr>
      </w:pPr>
    </w:p>
    <w:p w14:paraId="4C872547" w14:textId="77777777" w:rsidR="0057215F" w:rsidRPr="006843B9" w:rsidRDefault="00E812D9">
      <w:pPr>
        <w:tabs>
          <w:tab w:val="left" w:pos="-1800"/>
        </w:tabs>
        <w:outlineLvl w:val="0"/>
        <w:rPr>
          <w:rFonts w:ascii="Helvetica" w:hAnsi="Helvetica"/>
          <w:b/>
          <w:caps/>
          <w:sz w:val="24"/>
        </w:rPr>
      </w:pPr>
      <w:r>
        <w:rPr>
          <w:rFonts w:ascii="Helvetica" w:hAnsi="Helvetica"/>
          <w:b/>
          <w:caps/>
          <w:sz w:val="24"/>
        </w:rPr>
        <w:tab/>
      </w:r>
      <w:r w:rsidR="0057215F" w:rsidRPr="006843B9">
        <w:rPr>
          <w:rFonts w:ascii="Helvetica" w:hAnsi="Helvetica"/>
          <w:b/>
          <w:caps/>
          <w:sz w:val="24"/>
        </w:rPr>
        <w:t>City Services</w:t>
      </w:r>
    </w:p>
    <w:p w14:paraId="77ADE7BC" w14:textId="77777777" w:rsidR="0057215F" w:rsidRPr="006843B9" w:rsidRDefault="0057215F">
      <w:pPr>
        <w:rPr>
          <w:rFonts w:ascii="Helvetica" w:hAnsi="Helvetica"/>
          <w:b/>
          <w:sz w:val="16"/>
        </w:rPr>
      </w:pPr>
    </w:p>
    <w:p w14:paraId="65A01A6B" w14:textId="77777777" w:rsidR="0057215F" w:rsidRDefault="00CC226B">
      <w:pPr>
        <w:pStyle w:val="Heading6"/>
        <w:rPr>
          <w:rFonts w:ascii="Helvetica" w:hAnsi="Helvetica"/>
          <w:b w:val="0"/>
        </w:rPr>
      </w:pPr>
      <w:r>
        <w:rPr>
          <w:rFonts w:ascii="Helvetica" w:hAnsi="Helvetica"/>
        </w:rPr>
        <w:t>Duplication of</w:t>
      </w:r>
      <w:r w:rsidR="0057215F" w:rsidRPr="006843B9">
        <w:rPr>
          <w:rFonts w:ascii="Helvetica" w:hAnsi="Helvetica"/>
        </w:rPr>
        <w:t xml:space="preserve"> Public Records</w:t>
      </w:r>
      <w:r w:rsidR="0057215F" w:rsidRPr="006843B9">
        <w:rPr>
          <w:rFonts w:ascii="Helvetica" w:hAnsi="Helvetica"/>
          <w:b w:val="0"/>
        </w:rPr>
        <w:t>………………………………………………</w:t>
      </w:r>
      <w:r w:rsidR="004B0569">
        <w:rPr>
          <w:rFonts w:ascii="Helvetica" w:hAnsi="Helvetica"/>
          <w:b w:val="0"/>
        </w:rPr>
        <w:t>…</w:t>
      </w:r>
      <w:r w:rsidR="0057215F" w:rsidRPr="006843B9">
        <w:rPr>
          <w:rFonts w:ascii="Helvetica" w:hAnsi="Helvetica"/>
          <w:b w:val="0"/>
        </w:rPr>
        <w:t xml:space="preserve"> 1</w:t>
      </w:r>
    </w:p>
    <w:p w14:paraId="4A227647" w14:textId="77777777" w:rsidR="00CF3155" w:rsidRDefault="002A68BD" w:rsidP="00CF3155">
      <w:pPr>
        <w:pStyle w:val="Heading6"/>
        <w:rPr>
          <w:rFonts w:ascii="Helvetica" w:hAnsi="Helvetica"/>
        </w:rPr>
      </w:pPr>
      <w:r>
        <w:rPr>
          <w:rFonts w:ascii="Helvetica" w:hAnsi="Helvetica"/>
        </w:rPr>
        <w:t xml:space="preserve">Fee To Be Determined </w:t>
      </w:r>
      <w:r w:rsidR="00CF3155" w:rsidRPr="00CF3155">
        <w:rPr>
          <w:rFonts w:ascii="Helvetica" w:hAnsi="Helvetica"/>
        </w:rPr>
        <w:t xml:space="preserve">For A Special Service, Event Or </w:t>
      </w:r>
    </w:p>
    <w:p w14:paraId="272061DA" w14:textId="77777777" w:rsidR="00CF3155" w:rsidRDefault="00CF3155" w:rsidP="00CF3155">
      <w:pPr>
        <w:pStyle w:val="Heading6"/>
        <w:ind w:firstLine="720"/>
        <w:rPr>
          <w:rFonts w:ascii="Helvetica" w:hAnsi="Helvetica"/>
          <w:b w:val="0"/>
        </w:rPr>
      </w:pPr>
      <w:r w:rsidRPr="00CF3155">
        <w:rPr>
          <w:rFonts w:ascii="Helvetica" w:hAnsi="Helvetica"/>
        </w:rPr>
        <w:t>Unusual Circumstance</w:t>
      </w:r>
      <w:r>
        <w:rPr>
          <w:rFonts w:ascii="Helvetica" w:hAnsi="Helvetica"/>
          <w:b w:val="0"/>
        </w:rPr>
        <w:t xml:space="preserve"> …………………………………………………</w:t>
      </w:r>
      <w:r w:rsidRPr="006843B9">
        <w:rPr>
          <w:rFonts w:ascii="Helvetica" w:hAnsi="Helvetica"/>
          <w:b w:val="0"/>
        </w:rPr>
        <w:t xml:space="preserve"> 1</w:t>
      </w:r>
    </w:p>
    <w:p w14:paraId="2056BCCB" w14:textId="77777777" w:rsidR="00E06FEA" w:rsidRDefault="00E06FEA">
      <w:pPr>
        <w:pStyle w:val="Heading6"/>
        <w:rPr>
          <w:rFonts w:ascii="Helvetica" w:hAnsi="Helvetica"/>
        </w:rPr>
      </w:pPr>
      <w:r>
        <w:rPr>
          <w:rFonts w:ascii="Helvetica" w:hAnsi="Helvetica"/>
        </w:rPr>
        <w:t>Fee For a City Employee Subpoenaed as a Witness In a</w:t>
      </w:r>
    </w:p>
    <w:p w14:paraId="3A956DFF" w14:textId="77777777" w:rsidR="00E06FEA" w:rsidRPr="00205CAE" w:rsidRDefault="00E06FEA" w:rsidP="00E06FEA">
      <w:pPr>
        <w:rPr>
          <w:rFonts w:ascii="Helvetica" w:hAnsi="Helvetica"/>
          <w:b/>
          <w:sz w:val="24"/>
        </w:rPr>
      </w:pPr>
      <w:r>
        <w:tab/>
      </w:r>
      <w:r w:rsidRPr="00205CAE">
        <w:rPr>
          <w:rFonts w:ascii="Helvetica" w:hAnsi="Helvetica"/>
          <w:b/>
          <w:sz w:val="24"/>
        </w:rPr>
        <w:t>Case Not Involving the City</w:t>
      </w:r>
      <w:r w:rsidR="009870DF" w:rsidRPr="00205CAE">
        <w:rPr>
          <w:rFonts w:ascii="Helvetica" w:hAnsi="Helvetica"/>
          <w:b/>
          <w:sz w:val="24"/>
        </w:rPr>
        <w:t xml:space="preserve"> </w:t>
      </w:r>
      <w:r w:rsidR="009870DF" w:rsidRPr="00205CAE">
        <w:rPr>
          <w:rFonts w:ascii="Helvetica" w:hAnsi="Helvetica"/>
          <w:sz w:val="24"/>
        </w:rPr>
        <w:t>…………………………………………</w:t>
      </w:r>
      <w:r w:rsidR="00205CAE">
        <w:rPr>
          <w:rFonts w:ascii="Helvetica" w:hAnsi="Helvetica"/>
          <w:sz w:val="24"/>
        </w:rPr>
        <w:t>…</w:t>
      </w:r>
      <w:r w:rsidR="009870DF" w:rsidRPr="00205CAE">
        <w:rPr>
          <w:rFonts w:ascii="Helvetica" w:hAnsi="Helvetica"/>
          <w:b/>
          <w:sz w:val="24"/>
        </w:rPr>
        <w:t xml:space="preserve"> </w:t>
      </w:r>
      <w:r w:rsidR="003710D6">
        <w:rPr>
          <w:rFonts w:ascii="Helvetica" w:hAnsi="Helvetica"/>
          <w:sz w:val="24"/>
        </w:rPr>
        <w:t>2</w:t>
      </w:r>
    </w:p>
    <w:p w14:paraId="11A99699" w14:textId="77777777" w:rsidR="0057215F" w:rsidRPr="006843B9" w:rsidRDefault="0057215F">
      <w:pPr>
        <w:pStyle w:val="Heading6"/>
        <w:rPr>
          <w:rFonts w:ascii="Helvetica" w:hAnsi="Helvetica"/>
          <w:b w:val="0"/>
        </w:rPr>
      </w:pPr>
      <w:r w:rsidRPr="006843B9">
        <w:rPr>
          <w:rFonts w:ascii="Helvetica" w:hAnsi="Helvetica"/>
        </w:rPr>
        <w:t>Development Services</w:t>
      </w:r>
      <w:r w:rsidRPr="006843B9">
        <w:rPr>
          <w:rFonts w:ascii="Helvetica" w:hAnsi="Helvetica"/>
          <w:b w:val="0"/>
        </w:rPr>
        <w:t>…………………………………………………………</w:t>
      </w:r>
      <w:r w:rsidRPr="006843B9">
        <w:rPr>
          <w:rFonts w:ascii="Helvetica" w:hAnsi="Helvetica"/>
          <w:b w:val="0"/>
        </w:rPr>
        <w:tab/>
      </w:r>
      <w:r w:rsidRPr="006843B9">
        <w:rPr>
          <w:rFonts w:ascii="Helvetica" w:hAnsi="Helvetica"/>
        </w:rPr>
        <w:t xml:space="preserve">  </w:t>
      </w:r>
      <w:r w:rsidRPr="00205CAE">
        <w:rPr>
          <w:rFonts w:ascii="Helvetica" w:hAnsi="Helvetica"/>
          <w:b w:val="0"/>
        </w:rPr>
        <w:t>2</w:t>
      </w:r>
    </w:p>
    <w:p w14:paraId="32031F95" w14:textId="77777777" w:rsidR="0057215F" w:rsidRPr="006843B9" w:rsidRDefault="0057215F">
      <w:pPr>
        <w:rPr>
          <w:rFonts w:ascii="Helvetica" w:hAnsi="Helvetica"/>
          <w:sz w:val="24"/>
        </w:rPr>
      </w:pPr>
      <w:r w:rsidRPr="006843B9">
        <w:rPr>
          <w:rFonts w:ascii="Helvetica" w:hAnsi="Helvetica"/>
          <w:sz w:val="24"/>
        </w:rPr>
        <w:t xml:space="preserve">     Construction Permits…………………………………………….…….…....</w:t>
      </w:r>
      <w:r w:rsidRPr="006843B9">
        <w:rPr>
          <w:rFonts w:ascii="Helvetica" w:hAnsi="Helvetica"/>
          <w:sz w:val="24"/>
        </w:rPr>
        <w:tab/>
        <w:t xml:space="preserve">  </w:t>
      </w:r>
      <w:r w:rsidR="00254D6D">
        <w:rPr>
          <w:rFonts w:ascii="Helvetica" w:hAnsi="Helvetica"/>
          <w:sz w:val="24"/>
        </w:rPr>
        <w:t>2</w:t>
      </w:r>
    </w:p>
    <w:p w14:paraId="3CDF7337" w14:textId="77777777" w:rsidR="0057215F" w:rsidRPr="006843B9" w:rsidRDefault="0057215F">
      <w:pPr>
        <w:pStyle w:val="Heading9"/>
        <w:rPr>
          <w:rFonts w:ascii="Helvetica" w:hAnsi="Helvetica"/>
        </w:rPr>
      </w:pPr>
      <w:r w:rsidRPr="006843B9">
        <w:rPr>
          <w:rFonts w:ascii="Helvetica" w:hAnsi="Helvetica"/>
        </w:rPr>
        <w:t xml:space="preserve">     Plan Check…</w:t>
      </w:r>
      <w:r w:rsidR="005B7B4E">
        <w:rPr>
          <w:rFonts w:ascii="Helvetica" w:hAnsi="Helvetica"/>
        </w:rPr>
        <w:t>………………………………………………..………….…..</w:t>
      </w:r>
      <w:r w:rsidR="005B7B4E">
        <w:rPr>
          <w:rFonts w:ascii="Helvetica" w:hAnsi="Helvetica"/>
        </w:rPr>
        <w:tab/>
        <w:t xml:space="preserve">  8</w:t>
      </w:r>
    </w:p>
    <w:p w14:paraId="6353E7E2" w14:textId="77777777" w:rsidR="0057215F" w:rsidRPr="006843B9" w:rsidRDefault="0057215F">
      <w:pPr>
        <w:rPr>
          <w:rFonts w:ascii="Helvetica" w:hAnsi="Helvetica"/>
          <w:sz w:val="24"/>
        </w:rPr>
      </w:pPr>
      <w:r w:rsidRPr="006843B9">
        <w:rPr>
          <w:rFonts w:ascii="Helvetica" w:hAnsi="Helvetica"/>
          <w:sz w:val="24"/>
        </w:rPr>
        <w:t xml:space="preserve">     Planning Appli</w:t>
      </w:r>
      <w:r w:rsidR="005B7B4E">
        <w:rPr>
          <w:rFonts w:ascii="Helvetica" w:hAnsi="Helvetica"/>
          <w:sz w:val="24"/>
        </w:rPr>
        <w:t>cations………………………………………………………... 10</w:t>
      </w:r>
    </w:p>
    <w:p w14:paraId="24F3C050" w14:textId="77777777" w:rsidR="0057215F" w:rsidRPr="006843B9" w:rsidRDefault="0057215F">
      <w:pPr>
        <w:rPr>
          <w:rFonts w:ascii="Helvetica" w:hAnsi="Helvetica"/>
          <w:sz w:val="24"/>
        </w:rPr>
      </w:pPr>
      <w:r w:rsidRPr="006843B9">
        <w:rPr>
          <w:rFonts w:ascii="Helvetica" w:hAnsi="Helvetica"/>
          <w:sz w:val="24"/>
        </w:rPr>
        <w:t xml:space="preserve">     Engineering Plan Check and Inspections………………….….…………...</w:t>
      </w:r>
      <w:r w:rsidRPr="006843B9">
        <w:rPr>
          <w:rFonts w:ascii="Helvetica" w:hAnsi="Helvetica"/>
          <w:sz w:val="24"/>
        </w:rPr>
        <w:tab/>
        <w:t>1</w:t>
      </w:r>
      <w:r w:rsidR="005B7B4E">
        <w:rPr>
          <w:rFonts w:ascii="Helvetica" w:hAnsi="Helvetica"/>
          <w:sz w:val="24"/>
        </w:rPr>
        <w:t>3</w:t>
      </w:r>
    </w:p>
    <w:p w14:paraId="36259687" w14:textId="77777777" w:rsidR="0057215F" w:rsidRPr="006843B9" w:rsidRDefault="0057215F">
      <w:pPr>
        <w:rPr>
          <w:rFonts w:ascii="Helvetica" w:hAnsi="Helvetica"/>
          <w:sz w:val="24"/>
        </w:rPr>
      </w:pPr>
      <w:r w:rsidRPr="006843B9">
        <w:rPr>
          <w:rFonts w:ascii="Helvetica" w:hAnsi="Helvetica"/>
          <w:sz w:val="24"/>
        </w:rPr>
        <w:t xml:space="preserve">     Water Meter Installation…………………………………………………....</w:t>
      </w:r>
      <w:r w:rsidRPr="006843B9">
        <w:rPr>
          <w:rFonts w:ascii="Helvetica" w:hAnsi="Helvetica"/>
          <w:sz w:val="24"/>
        </w:rPr>
        <w:tab/>
        <w:t>1</w:t>
      </w:r>
      <w:r w:rsidR="005B7B4E">
        <w:rPr>
          <w:rFonts w:ascii="Helvetica" w:hAnsi="Helvetica"/>
          <w:sz w:val="24"/>
        </w:rPr>
        <w:t>4</w:t>
      </w:r>
    </w:p>
    <w:p w14:paraId="5B0C8E3C" w14:textId="77777777" w:rsidR="0057215F" w:rsidRDefault="0057215F">
      <w:pPr>
        <w:rPr>
          <w:rFonts w:ascii="Helvetica" w:hAnsi="Helvetica"/>
          <w:sz w:val="24"/>
        </w:rPr>
      </w:pPr>
      <w:r w:rsidRPr="006843B9">
        <w:rPr>
          <w:rFonts w:ascii="Helvetica" w:hAnsi="Helvetica"/>
          <w:sz w:val="24"/>
        </w:rPr>
        <w:t xml:space="preserve">     Traffic Engineering…………………………………………………………</w:t>
      </w:r>
      <w:r w:rsidR="00CC6A22">
        <w:rPr>
          <w:rFonts w:ascii="Helvetica" w:hAnsi="Helvetica"/>
          <w:sz w:val="24"/>
        </w:rPr>
        <w:t>..</w:t>
      </w:r>
      <w:r w:rsidRPr="006843B9">
        <w:rPr>
          <w:rFonts w:ascii="Helvetica" w:hAnsi="Helvetica"/>
          <w:sz w:val="24"/>
        </w:rPr>
        <w:tab/>
        <w:t>1</w:t>
      </w:r>
      <w:r w:rsidR="005B7B4E">
        <w:rPr>
          <w:rFonts w:ascii="Helvetica" w:hAnsi="Helvetica"/>
          <w:sz w:val="24"/>
        </w:rPr>
        <w:t>5</w:t>
      </w:r>
    </w:p>
    <w:p w14:paraId="0BB981CC" w14:textId="77777777" w:rsidR="00CC6A22" w:rsidRPr="006843B9" w:rsidRDefault="00CC6A22">
      <w:pPr>
        <w:rPr>
          <w:rFonts w:ascii="Helvetica" w:hAnsi="Helvetica"/>
          <w:sz w:val="24"/>
        </w:rPr>
      </w:pPr>
      <w:r>
        <w:rPr>
          <w:rFonts w:ascii="Helvetica" w:hAnsi="Helvetica"/>
          <w:sz w:val="24"/>
        </w:rPr>
        <w:t xml:space="preserve">     Concrete and Asph</w:t>
      </w:r>
      <w:r w:rsidR="003710D6">
        <w:rPr>
          <w:rFonts w:ascii="Helvetica" w:hAnsi="Helvetica"/>
          <w:sz w:val="24"/>
        </w:rPr>
        <w:t>alt Repair ………………………………………………</w:t>
      </w:r>
      <w:r w:rsidR="003710D6">
        <w:rPr>
          <w:rFonts w:ascii="Helvetica" w:hAnsi="Helvetica"/>
          <w:sz w:val="24"/>
        </w:rPr>
        <w:tab/>
        <w:t>16</w:t>
      </w:r>
    </w:p>
    <w:p w14:paraId="66B51519" w14:textId="77777777" w:rsidR="0057215F" w:rsidRPr="006843B9" w:rsidRDefault="0057215F">
      <w:pPr>
        <w:pStyle w:val="Heading9"/>
        <w:rPr>
          <w:rFonts w:ascii="Helvetica" w:hAnsi="Helvetica"/>
        </w:rPr>
      </w:pPr>
      <w:r w:rsidRPr="006843B9">
        <w:rPr>
          <w:rFonts w:ascii="Helvetica" w:hAnsi="Helvetica"/>
          <w:b/>
        </w:rPr>
        <w:t>Fire Services</w:t>
      </w:r>
      <w:r w:rsidRPr="006843B9">
        <w:rPr>
          <w:rFonts w:ascii="Helvetica" w:hAnsi="Helvetica"/>
        </w:rPr>
        <w:t>………………………………………………………………......</w:t>
      </w:r>
      <w:r w:rsidR="00CC6A22">
        <w:rPr>
          <w:rFonts w:ascii="Helvetica" w:hAnsi="Helvetica"/>
        </w:rPr>
        <w:t>.</w:t>
      </w:r>
      <w:r w:rsidRPr="006843B9">
        <w:rPr>
          <w:rFonts w:ascii="Helvetica" w:hAnsi="Helvetica"/>
        </w:rPr>
        <w:tab/>
        <w:t>1</w:t>
      </w:r>
      <w:r w:rsidR="005B7B4E">
        <w:rPr>
          <w:rFonts w:ascii="Helvetica" w:hAnsi="Helvetica"/>
        </w:rPr>
        <w:t>6</w:t>
      </w:r>
    </w:p>
    <w:p w14:paraId="4BF73D71" w14:textId="77777777" w:rsidR="0057215F" w:rsidRPr="006843B9" w:rsidRDefault="0057215F">
      <w:pPr>
        <w:rPr>
          <w:rFonts w:ascii="Helvetica" w:hAnsi="Helvetica"/>
          <w:sz w:val="24"/>
        </w:rPr>
      </w:pPr>
      <w:r w:rsidRPr="006843B9">
        <w:rPr>
          <w:rFonts w:ascii="Helvetica" w:hAnsi="Helvetica"/>
          <w:sz w:val="24"/>
        </w:rPr>
        <w:t xml:space="preserve">     Ambulance Service...……………………………………….………………</w:t>
      </w:r>
      <w:r w:rsidR="00CC6A22">
        <w:rPr>
          <w:rFonts w:ascii="Helvetica" w:hAnsi="Helvetica"/>
          <w:sz w:val="24"/>
        </w:rPr>
        <w:t>.</w:t>
      </w:r>
      <w:r w:rsidRPr="006843B9">
        <w:rPr>
          <w:rFonts w:ascii="Helvetica" w:hAnsi="Helvetica"/>
          <w:sz w:val="24"/>
        </w:rPr>
        <w:tab/>
        <w:t>1</w:t>
      </w:r>
      <w:r w:rsidR="005B7B4E">
        <w:rPr>
          <w:rFonts w:ascii="Helvetica" w:hAnsi="Helvetica"/>
          <w:sz w:val="24"/>
        </w:rPr>
        <w:t>6</w:t>
      </w:r>
    </w:p>
    <w:p w14:paraId="66FCFE53" w14:textId="77777777" w:rsidR="0057215F" w:rsidRPr="006843B9" w:rsidRDefault="0057215F">
      <w:pPr>
        <w:pStyle w:val="Heading6"/>
        <w:rPr>
          <w:rFonts w:ascii="Helvetica" w:hAnsi="Helvetica"/>
          <w:b w:val="0"/>
        </w:rPr>
      </w:pPr>
      <w:r w:rsidRPr="006843B9">
        <w:rPr>
          <w:rFonts w:ascii="Helvetica" w:hAnsi="Helvetica"/>
          <w:b w:val="0"/>
        </w:rPr>
        <w:t xml:space="preserve">     Fire Service…………………………………………………………………</w:t>
      </w:r>
      <w:r w:rsidR="00CC6A22">
        <w:rPr>
          <w:rFonts w:ascii="Helvetica" w:hAnsi="Helvetica"/>
          <w:b w:val="0"/>
        </w:rPr>
        <w:t>.</w:t>
      </w:r>
      <w:r w:rsidRPr="006843B9">
        <w:rPr>
          <w:rFonts w:ascii="Helvetica" w:hAnsi="Helvetica"/>
          <w:b w:val="0"/>
        </w:rPr>
        <w:tab/>
        <w:t>1</w:t>
      </w:r>
      <w:r w:rsidR="005B7B4E">
        <w:rPr>
          <w:rFonts w:ascii="Helvetica" w:hAnsi="Helvetica"/>
          <w:b w:val="0"/>
        </w:rPr>
        <w:t>6</w:t>
      </w:r>
    </w:p>
    <w:p w14:paraId="12B5B409" w14:textId="77777777" w:rsidR="0057215F" w:rsidRPr="006843B9" w:rsidRDefault="0057215F">
      <w:pPr>
        <w:rPr>
          <w:rFonts w:ascii="Helvetica" w:hAnsi="Helvetica"/>
          <w:sz w:val="24"/>
        </w:rPr>
      </w:pPr>
      <w:r w:rsidRPr="006843B9">
        <w:rPr>
          <w:rFonts w:ascii="Helvetica" w:hAnsi="Helvetica"/>
          <w:sz w:val="24"/>
        </w:rPr>
        <w:t xml:space="preserve">     Fire Prevention……………………….…………………………………….</w:t>
      </w:r>
      <w:r w:rsidR="00CC6A22">
        <w:rPr>
          <w:rFonts w:ascii="Helvetica" w:hAnsi="Helvetica"/>
          <w:sz w:val="24"/>
        </w:rPr>
        <w:t>.</w:t>
      </w:r>
      <w:r w:rsidRPr="006843B9">
        <w:rPr>
          <w:rFonts w:ascii="Helvetica" w:hAnsi="Helvetica"/>
          <w:sz w:val="24"/>
        </w:rPr>
        <w:tab/>
        <w:t>1</w:t>
      </w:r>
      <w:r w:rsidR="005B7B4E">
        <w:rPr>
          <w:rFonts w:ascii="Helvetica" w:hAnsi="Helvetica"/>
          <w:sz w:val="24"/>
        </w:rPr>
        <w:t>7</w:t>
      </w:r>
    </w:p>
    <w:p w14:paraId="5FC876BD" w14:textId="77777777" w:rsidR="0057215F" w:rsidRPr="006843B9" w:rsidRDefault="0057215F">
      <w:pPr>
        <w:rPr>
          <w:rFonts w:ascii="Helvetica" w:hAnsi="Helvetica"/>
          <w:sz w:val="24"/>
        </w:rPr>
      </w:pPr>
      <w:r w:rsidRPr="006843B9">
        <w:rPr>
          <w:rFonts w:ascii="Helvetica" w:hAnsi="Helvetica"/>
          <w:sz w:val="24"/>
        </w:rPr>
        <w:t xml:space="preserve">     Special Insp</w:t>
      </w:r>
      <w:r w:rsidR="00E43B7C" w:rsidRPr="006843B9">
        <w:rPr>
          <w:rFonts w:ascii="Helvetica" w:hAnsi="Helvetica"/>
          <w:sz w:val="24"/>
        </w:rPr>
        <w:t>ections…………………………………………………………</w:t>
      </w:r>
      <w:r w:rsidR="00E43B7C" w:rsidRPr="006843B9">
        <w:rPr>
          <w:rFonts w:ascii="Helvetica" w:hAnsi="Helvetica"/>
          <w:sz w:val="24"/>
        </w:rPr>
        <w:tab/>
        <w:t>1</w:t>
      </w:r>
      <w:r w:rsidR="005B7B4E">
        <w:rPr>
          <w:rFonts w:ascii="Helvetica" w:hAnsi="Helvetica"/>
          <w:sz w:val="24"/>
        </w:rPr>
        <w:t>9</w:t>
      </w:r>
    </w:p>
    <w:p w14:paraId="288016B7" w14:textId="77777777" w:rsidR="00187220" w:rsidRPr="00187220" w:rsidRDefault="00187220">
      <w:pPr>
        <w:pStyle w:val="Heading6"/>
        <w:rPr>
          <w:rFonts w:ascii="Helvetica" w:hAnsi="Helvetica"/>
          <w:b w:val="0"/>
        </w:rPr>
      </w:pPr>
      <w:r>
        <w:rPr>
          <w:rFonts w:ascii="Helvetica" w:hAnsi="Helvetica"/>
        </w:rPr>
        <w:t xml:space="preserve">     </w:t>
      </w:r>
      <w:r w:rsidRPr="00187220">
        <w:rPr>
          <w:rFonts w:ascii="Helvetica" w:hAnsi="Helvetica"/>
          <w:b w:val="0"/>
        </w:rPr>
        <w:t>Weed and Nuisance Abatement</w:t>
      </w:r>
      <w:r w:rsidR="005B7B4E">
        <w:rPr>
          <w:rFonts w:ascii="Helvetica" w:hAnsi="Helvetica"/>
          <w:b w:val="0"/>
        </w:rPr>
        <w:t xml:space="preserve"> …………………………………………… 19</w:t>
      </w:r>
    </w:p>
    <w:p w14:paraId="54F42D17" w14:textId="77777777" w:rsidR="0057215F" w:rsidRPr="006843B9" w:rsidRDefault="0057215F">
      <w:pPr>
        <w:pStyle w:val="Heading6"/>
        <w:rPr>
          <w:rFonts w:ascii="Helvetica" w:hAnsi="Helvetica"/>
          <w:b w:val="0"/>
        </w:rPr>
      </w:pPr>
      <w:r w:rsidRPr="006843B9">
        <w:rPr>
          <w:rFonts w:ascii="Helvetica" w:hAnsi="Helvetica"/>
        </w:rPr>
        <w:t>Police Services</w:t>
      </w:r>
      <w:r w:rsidR="003710D6">
        <w:rPr>
          <w:rFonts w:ascii="Helvetica" w:hAnsi="Helvetica"/>
          <w:b w:val="0"/>
        </w:rPr>
        <w:t>………………………………………………………………...</w:t>
      </w:r>
      <w:r w:rsidR="003710D6">
        <w:rPr>
          <w:rFonts w:ascii="Helvetica" w:hAnsi="Helvetica"/>
          <w:b w:val="0"/>
        </w:rPr>
        <w:tab/>
        <w:t>21</w:t>
      </w:r>
    </w:p>
    <w:p w14:paraId="3672B78E" w14:textId="77777777" w:rsidR="0057215F" w:rsidRPr="006843B9" w:rsidRDefault="0057215F">
      <w:pPr>
        <w:pStyle w:val="Heading6"/>
        <w:rPr>
          <w:rFonts w:ascii="Helvetica" w:hAnsi="Helvetica"/>
          <w:b w:val="0"/>
        </w:rPr>
      </w:pPr>
      <w:r w:rsidRPr="006843B9">
        <w:rPr>
          <w:rFonts w:ascii="Helvetica" w:hAnsi="Helvetica"/>
        </w:rPr>
        <w:t>Finance Services</w:t>
      </w:r>
      <w:r w:rsidR="00E43B7C" w:rsidRPr="006843B9">
        <w:rPr>
          <w:rFonts w:ascii="Helvetica" w:hAnsi="Helvetica"/>
          <w:b w:val="0"/>
        </w:rPr>
        <w:t>………………………………………………………………</w:t>
      </w:r>
      <w:r w:rsidR="00E43B7C" w:rsidRPr="006843B9">
        <w:rPr>
          <w:rFonts w:ascii="Helvetica" w:hAnsi="Helvetica"/>
          <w:b w:val="0"/>
        </w:rPr>
        <w:tab/>
      </w:r>
      <w:r w:rsidR="003710D6">
        <w:rPr>
          <w:rFonts w:ascii="Helvetica" w:hAnsi="Helvetica"/>
          <w:b w:val="0"/>
        </w:rPr>
        <w:t>23</w:t>
      </w:r>
    </w:p>
    <w:p w14:paraId="69F88126" w14:textId="77777777" w:rsidR="0057215F" w:rsidRPr="006843B9" w:rsidRDefault="0057215F">
      <w:pPr>
        <w:rPr>
          <w:rFonts w:ascii="Helvetica" w:hAnsi="Helvetica"/>
          <w:sz w:val="24"/>
        </w:rPr>
      </w:pPr>
      <w:r w:rsidRPr="006843B9">
        <w:rPr>
          <w:rFonts w:ascii="Helvetica" w:hAnsi="Helvetica"/>
          <w:sz w:val="24"/>
        </w:rPr>
        <w:t xml:space="preserve">     Utility Bil</w:t>
      </w:r>
      <w:r w:rsidR="00E43B7C" w:rsidRPr="006843B9">
        <w:rPr>
          <w:rFonts w:ascii="Helvetica" w:hAnsi="Helvetica"/>
          <w:sz w:val="24"/>
        </w:rPr>
        <w:t>ling……………………………………………….……………</w:t>
      </w:r>
      <w:r w:rsidR="00C8089C">
        <w:rPr>
          <w:rFonts w:ascii="Helvetica" w:hAnsi="Helvetica"/>
          <w:sz w:val="24"/>
        </w:rPr>
        <w:t>……</w:t>
      </w:r>
      <w:r w:rsidR="00E43B7C" w:rsidRPr="006843B9">
        <w:rPr>
          <w:rFonts w:ascii="Helvetica" w:hAnsi="Helvetica"/>
          <w:sz w:val="24"/>
        </w:rPr>
        <w:tab/>
      </w:r>
      <w:r w:rsidR="003710D6">
        <w:rPr>
          <w:rFonts w:ascii="Helvetica" w:hAnsi="Helvetica"/>
          <w:sz w:val="24"/>
        </w:rPr>
        <w:t>23</w:t>
      </w:r>
    </w:p>
    <w:p w14:paraId="7D7F8257" w14:textId="77777777" w:rsidR="0057215F" w:rsidRPr="006843B9" w:rsidRDefault="0057215F">
      <w:pPr>
        <w:rPr>
          <w:rFonts w:ascii="Helvetica" w:hAnsi="Helvetica"/>
          <w:sz w:val="24"/>
        </w:rPr>
      </w:pPr>
      <w:r w:rsidRPr="006843B9">
        <w:rPr>
          <w:rFonts w:ascii="Helvetica" w:hAnsi="Helvetica"/>
          <w:sz w:val="24"/>
        </w:rPr>
        <w:t xml:space="preserve">     Business Lic</w:t>
      </w:r>
      <w:r w:rsidR="00E43B7C" w:rsidRPr="006843B9">
        <w:rPr>
          <w:rFonts w:ascii="Helvetica" w:hAnsi="Helvetica"/>
          <w:sz w:val="24"/>
        </w:rPr>
        <w:t>enses………………………………………………………</w:t>
      </w:r>
      <w:r w:rsidR="00C8089C">
        <w:rPr>
          <w:rFonts w:ascii="Helvetica" w:hAnsi="Helvetica"/>
          <w:sz w:val="24"/>
        </w:rPr>
        <w:t>…</w:t>
      </w:r>
      <w:r w:rsidR="00E43B7C" w:rsidRPr="006843B9">
        <w:rPr>
          <w:rFonts w:ascii="Helvetica" w:hAnsi="Helvetica"/>
          <w:sz w:val="24"/>
        </w:rPr>
        <w:t>..</w:t>
      </w:r>
      <w:r w:rsidR="00E43B7C" w:rsidRPr="006843B9">
        <w:rPr>
          <w:rFonts w:ascii="Helvetica" w:hAnsi="Helvetica"/>
          <w:sz w:val="24"/>
        </w:rPr>
        <w:tab/>
      </w:r>
      <w:r w:rsidR="004E30A5">
        <w:rPr>
          <w:rFonts w:ascii="Helvetica" w:hAnsi="Helvetica"/>
          <w:sz w:val="24"/>
        </w:rPr>
        <w:t>23</w:t>
      </w:r>
    </w:p>
    <w:p w14:paraId="1FB84742" w14:textId="77777777" w:rsidR="0057215F" w:rsidRPr="006843B9" w:rsidRDefault="0057215F">
      <w:pPr>
        <w:tabs>
          <w:tab w:val="left" w:pos="1710"/>
        </w:tabs>
        <w:rPr>
          <w:rFonts w:ascii="Helvetica" w:hAnsi="Helvetica"/>
          <w:sz w:val="24"/>
        </w:rPr>
      </w:pPr>
      <w:r w:rsidRPr="006843B9">
        <w:rPr>
          <w:rFonts w:ascii="Helvetica" w:hAnsi="Helvetica"/>
          <w:sz w:val="24"/>
        </w:rPr>
        <w:t xml:space="preserve">     Returned </w:t>
      </w:r>
      <w:r w:rsidR="003710D6">
        <w:rPr>
          <w:rFonts w:ascii="Helvetica" w:hAnsi="Helvetica"/>
          <w:sz w:val="24"/>
        </w:rPr>
        <w:t>Payment …</w:t>
      </w:r>
      <w:r w:rsidR="000D6667">
        <w:rPr>
          <w:rFonts w:ascii="Helvetica" w:hAnsi="Helvetica"/>
          <w:sz w:val="24"/>
        </w:rPr>
        <w:t>……………………………………………………</w:t>
      </w:r>
      <w:r w:rsidR="003710D6">
        <w:rPr>
          <w:rFonts w:ascii="Helvetica" w:hAnsi="Helvetica"/>
          <w:sz w:val="24"/>
        </w:rPr>
        <w:t>…    23</w:t>
      </w:r>
    </w:p>
    <w:p w14:paraId="7B9267FE" w14:textId="77777777" w:rsidR="0057215F" w:rsidRPr="006843B9" w:rsidRDefault="0057215F">
      <w:pPr>
        <w:pStyle w:val="Heading9"/>
        <w:tabs>
          <w:tab w:val="left" w:pos="-1800"/>
        </w:tabs>
        <w:rPr>
          <w:rFonts w:ascii="Helvetica" w:hAnsi="Helvetica"/>
        </w:rPr>
      </w:pPr>
      <w:r w:rsidRPr="006843B9">
        <w:rPr>
          <w:rFonts w:ascii="Helvetica" w:hAnsi="Helvetica"/>
          <w:b/>
        </w:rPr>
        <w:t>Housing Services</w:t>
      </w:r>
      <w:r w:rsidR="00E038DB">
        <w:rPr>
          <w:rFonts w:ascii="Helvetica" w:hAnsi="Helvetica"/>
          <w:b/>
        </w:rPr>
        <w:t xml:space="preserve">   </w:t>
      </w:r>
      <w:r w:rsidR="00E43B7C" w:rsidRPr="006843B9">
        <w:rPr>
          <w:rFonts w:ascii="Helvetica" w:hAnsi="Helvetica"/>
        </w:rPr>
        <w:t>…</w:t>
      </w:r>
      <w:r w:rsidR="00E038DB">
        <w:rPr>
          <w:rFonts w:ascii="Helvetica" w:hAnsi="Helvetica"/>
        </w:rPr>
        <w:t>….</w:t>
      </w:r>
      <w:r w:rsidR="0069656D">
        <w:rPr>
          <w:rFonts w:ascii="Helvetica" w:hAnsi="Helvetica"/>
        </w:rPr>
        <w:t>………………………...</w:t>
      </w:r>
      <w:r w:rsidR="00035186">
        <w:rPr>
          <w:rFonts w:ascii="Helvetica" w:hAnsi="Helvetica"/>
        </w:rPr>
        <w:t xml:space="preserve">…………….……………. </w:t>
      </w:r>
      <w:r w:rsidR="00945AE4">
        <w:rPr>
          <w:rFonts w:ascii="Helvetica" w:hAnsi="Helvetica"/>
        </w:rPr>
        <w:t xml:space="preserve"> </w:t>
      </w:r>
      <w:r w:rsidR="00035186">
        <w:rPr>
          <w:rFonts w:ascii="Helvetica" w:hAnsi="Helvetica"/>
        </w:rPr>
        <w:t xml:space="preserve"> </w:t>
      </w:r>
      <w:r w:rsidR="00945AE4">
        <w:rPr>
          <w:rFonts w:ascii="Helvetica" w:hAnsi="Helvetica"/>
        </w:rPr>
        <w:t xml:space="preserve"> </w:t>
      </w:r>
      <w:r w:rsidR="003710D6">
        <w:rPr>
          <w:rFonts w:ascii="Helvetica" w:hAnsi="Helvetica"/>
        </w:rPr>
        <w:t>24</w:t>
      </w:r>
    </w:p>
    <w:p w14:paraId="3AAC843E" w14:textId="77777777" w:rsidR="0057215F" w:rsidRPr="006843B9" w:rsidRDefault="0057215F">
      <w:pPr>
        <w:tabs>
          <w:tab w:val="left" w:pos="-1800"/>
        </w:tabs>
        <w:rPr>
          <w:rFonts w:ascii="Helvetica" w:hAnsi="Helvetica"/>
          <w:sz w:val="24"/>
        </w:rPr>
      </w:pPr>
      <w:r w:rsidRPr="006843B9">
        <w:rPr>
          <w:rFonts w:ascii="Helvetica" w:hAnsi="Helvetica"/>
          <w:sz w:val="24"/>
        </w:rPr>
        <w:t xml:space="preserve">     Loan Ser</w:t>
      </w:r>
      <w:r w:rsidR="00E43B7C" w:rsidRPr="006843B9">
        <w:rPr>
          <w:rFonts w:ascii="Helvetica" w:hAnsi="Helvetica"/>
          <w:sz w:val="24"/>
        </w:rPr>
        <w:t>vices</w:t>
      </w:r>
      <w:r w:rsidR="00E038DB">
        <w:rPr>
          <w:rFonts w:ascii="Helvetica" w:hAnsi="Helvetica"/>
          <w:sz w:val="24"/>
        </w:rPr>
        <w:t xml:space="preserve">   </w:t>
      </w:r>
      <w:r w:rsidR="00035186">
        <w:rPr>
          <w:rFonts w:ascii="Helvetica" w:hAnsi="Helvetica"/>
          <w:sz w:val="24"/>
        </w:rPr>
        <w:t xml:space="preserve">   </w:t>
      </w:r>
      <w:r w:rsidR="00E43B7C" w:rsidRPr="006843B9">
        <w:rPr>
          <w:rFonts w:ascii="Helvetica" w:hAnsi="Helvetica"/>
          <w:sz w:val="24"/>
        </w:rPr>
        <w:t>…</w:t>
      </w:r>
      <w:r w:rsidR="00E038DB">
        <w:rPr>
          <w:rFonts w:ascii="Helvetica" w:hAnsi="Helvetica"/>
          <w:sz w:val="24"/>
        </w:rPr>
        <w:t>.</w:t>
      </w:r>
      <w:r w:rsidR="00E43B7C" w:rsidRPr="006843B9">
        <w:rPr>
          <w:rFonts w:ascii="Helvetica" w:hAnsi="Helvetica"/>
          <w:sz w:val="24"/>
        </w:rPr>
        <w:t>………………………………………………………</w:t>
      </w:r>
      <w:r w:rsidR="004B0569">
        <w:rPr>
          <w:rFonts w:ascii="Helvetica" w:hAnsi="Helvetica"/>
          <w:sz w:val="24"/>
        </w:rPr>
        <w:t>.</w:t>
      </w:r>
      <w:r w:rsidR="00035186">
        <w:rPr>
          <w:rFonts w:ascii="Helvetica" w:hAnsi="Helvetica"/>
          <w:sz w:val="24"/>
        </w:rPr>
        <w:t xml:space="preserve">    </w:t>
      </w:r>
      <w:r w:rsidR="003710D6">
        <w:rPr>
          <w:rFonts w:ascii="Helvetica" w:hAnsi="Helvetica"/>
          <w:sz w:val="24"/>
        </w:rPr>
        <w:t>24</w:t>
      </w:r>
    </w:p>
    <w:p w14:paraId="075A19DD" w14:textId="77777777" w:rsidR="00C8089C" w:rsidRDefault="0057215F" w:rsidP="00C8089C">
      <w:pPr>
        <w:tabs>
          <w:tab w:val="left" w:pos="-1800"/>
          <w:tab w:val="left" w:pos="360"/>
        </w:tabs>
        <w:rPr>
          <w:rFonts w:ascii="Helvetica" w:hAnsi="Helvetica"/>
          <w:sz w:val="24"/>
        </w:rPr>
      </w:pPr>
      <w:r w:rsidRPr="006843B9">
        <w:rPr>
          <w:rFonts w:ascii="Helvetica" w:hAnsi="Helvetica"/>
          <w:sz w:val="24"/>
        </w:rPr>
        <w:t xml:space="preserve">    </w:t>
      </w:r>
      <w:r w:rsidR="00C8089C">
        <w:rPr>
          <w:rFonts w:ascii="Helvetica" w:hAnsi="Helvetica"/>
          <w:sz w:val="24"/>
        </w:rPr>
        <w:t xml:space="preserve"> Mobile Home Rent A</w:t>
      </w:r>
      <w:r w:rsidR="00035186">
        <w:rPr>
          <w:rFonts w:ascii="Helvetica" w:hAnsi="Helvetica"/>
          <w:sz w:val="24"/>
        </w:rPr>
        <w:t>rbitration………………………………………………</w:t>
      </w:r>
      <w:r w:rsidR="002A68BD">
        <w:rPr>
          <w:rFonts w:ascii="Helvetica" w:hAnsi="Helvetica"/>
          <w:sz w:val="24"/>
        </w:rPr>
        <w:t>.</w:t>
      </w:r>
      <w:r w:rsidR="00035186">
        <w:rPr>
          <w:rFonts w:ascii="Helvetica" w:hAnsi="Helvetica"/>
          <w:sz w:val="24"/>
        </w:rPr>
        <w:t xml:space="preserve"> </w:t>
      </w:r>
      <w:r w:rsidR="003710D6">
        <w:rPr>
          <w:rFonts w:ascii="Helvetica" w:hAnsi="Helvetica"/>
          <w:sz w:val="24"/>
        </w:rPr>
        <w:t>24</w:t>
      </w:r>
    </w:p>
    <w:p w14:paraId="269EF6DF" w14:textId="77777777" w:rsidR="0057215F" w:rsidRPr="006843B9" w:rsidRDefault="00C8089C" w:rsidP="00187220">
      <w:pPr>
        <w:tabs>
          <w:tab w:val="left" w:pos="-1800"/>
        </w:tabs>
        <w:rPr>
          <w:rFonts w:ascii="Helvetica" w:hAnsi="Helvetica"/>
          <w:sz w:val="16"/>
        </w:rPr>
      </w:pPr>
      <w:r>
        <w:rPr>
          <w:rFonts w:ascii="Helvetica" w:hAnsi="Helvetica"/>
          <w:sz w:val="24"/>
        </w:rPr>
        <w:t xml:space="preserve">     </w:t>
      </w:r>
    </w:p>
    <w:p w14:paraId="3B719CB5" w14:textId="77777777" w:rsidR="0057215F" w:rsidRPr="006843B9" w:rsidRDefault="0057215F">
      <w:pPr>
        <w:tabs>
          <w:tab w:val="left" w:pos="-1800"/>
          <w:tab w:val="left" w:pos="5040"/>
        </w:tabs>
        <w:rPr>
          <w:rFonts w:ascii="Helvetica" w:hAnsi="Helvetica"/>
          <w:sz w:val="16"/>
        </w:rPr>
      </w:pPr>
    </w:p>
    <w:p w14:paraId="1095A17A" w14:textId="77777777" w:rsidR="0057215F" w:rsidRPr="006843B9" w:rsidRDefault="00E812D9">
      <w:pPr>
        <w:tabs>
          <w:tab w:val="left" w:pos="-1800"/>
        </w:tabs>
        <w:outlineLvl w:val="0"/>
        <w:rPr>
          <w:rFonts w:ascii="Helvetica" w:hAnsi="Helvetica"/>
          <w:b/>
          <w:caps/>
          <w:sz w:val="24"/>
        </w:rPr>
      </w:pPr>
      <w:r>
        <w:rPr>
          <w:rFonts w:ascii="Helvetica" w:hAnsi="Helvetica"/>
          <w:b/>
          <w:caps/>
          <w:sz w:val="24"/>
        </w:rPr>
        <w:tab/>
      </w:r>
      <w:r w:rsidR="0057215F" w:rsidRPr="006843B9">
        <w:rPr>
          <w:rFonts w:ascii="Helvetica" w:hAnsi="Helvetica"/>
          <w:b/>
          <w:caps/>
          <w:sz w:val="24"/>
        </w:rPr>
        <w:t>Facility Rentals</w:t>
      </w:r>
    </w:p>
    <w:p w14:paraId="57607101" w14:textId="77777777" w:rsidR="0057215F" w:rsidRPr="006843B9" w:rsidRDefault="0057215F">
      <w:pPr>
        <w:tabs>
          <w:tab w:val="left" w:pos="-1800"/>
          <w:tab w:val="left" w:pos="5040"/>
        </w:tabs>
        <w:rPr>
          <w:rFonts w:ascii="Helvetica" w:hAnsi="Helvetica"/>
          <w:b/>
          <w:sz w:val="16"/>
        </w:rPr>
      </w:pPr>
    </w:p>
    <w:p w14:paraId="29DC093C" w14:textId="77777777" w:rsidR="0057215F" w:rsidRPr="005D253C" w:rsidRDefault="0057215F">
      <w:pPr>
        <w:rPr>
          <w:rFonts w:ascii="Helvetica" w:hAnsi="Helvetica"/>
          <w:sz w:val="24"/>
          <w:szCs w:val="24"/>
        </w:rPr>
      </w:pPr>
      <w:proofErr w:type="spellStart"/>
      <w:smartTag w:uri="urn:schemas-microsoft-com:office:smarttags" w:element="place">
        <w:smartTag w:uri="urn:schemas-microsoft-com:office:smarttags" w:element="PlaceName">
          <w:r w:rsidRPr="005D253C">
            <w:rPr>
              <w:rFonts w:ascii="Helvetica" w:hAnsi="Helvetica"/>
              <w:b/>
              <w:sz w:val="24"/>
              <w:szCs w:val="24"/>
            </w:rPr>
            <w:t>Ulatis</w:t>
          </w:r>
        </w:smartTag>
        <w:proofErr w:type="spellEnd"/>
        <w:r w:rsidRPr="005D253C">
          <w:rPr>
            <w:rFonts w:ascii="Helvetica" w:hAnsi="Helvetica"/>
            <w:b/>
            <w:sz w:val="24"/>
            <w:szCs w:val="24"/>
          </w:rPr>
          <w:t xml:space="preserve"> </w:t>
        </w:r>
        <w:smartTag w:uri="urn:schemas-microsoft-com:office:smarttags" w:element="PlaceType">
          <w:r w:rsidRPr="005D253C">
            <w:rPr>
              <w:rFonts w:ascii="Helvetica" w:hAnsi="Helvetica"/>
              <w:b/>
              <w:sz w:val="24"/>
              <w:szCs w:val="24"/>
            </w:rPr>
            <w:t>Community Center</w:t>
          </w:r>
        </w:smartTag>
      </w:smartTag>
      <w:r w:rsidR="0065768E">
        <w:rPr>
          <w:rFonts w:ascii="Helvetica" w:hAnsi="Helvetica"/>
          <w:sz w:val="24"/>
          <w:szCs w:val="24"/>
        </w:rPr>
        <w:t>……………………………………..………………</w:t>
      </w:r>
      <w:r w:rsidR="00E43B7C" w:rsidRPr="005D253C">
        <w:rPr>
          <w:rFonts w:ascii="Helvetica" w:hAnsi="Helvetica"/>
          <w:sz w:val="24"/>
          <w:szCs w:val="24"/>
        </w:rPr>
        <w:tab/>
        <w:t>2</w:t>
      </w:r>
      <w:r w:rsidR="004E30A5">
        <w:rPr>
          <w:rFonts w:ascii="Helvetica" w:hAnsi="Helvetica"/>
          <w:sz w:val="24"/>
          <w:szCs w:val="24"/>
        </w:rPr>
        <w:t>5</w:t>
      </w:r>
    </w:p>
    <w:p w14:paraId="795AFC6A" w14:textId="77777777" w:rsidR="0057215F" w:rsidRPr="005D253C" w:rsidRDefault="0057215F">
      <w:pPr>
        <w:rPr>
          <w:rFonts w:ascii="Helvetica" w:hAnsi="Helvetica"/>
          <w:b/>
          <w:sz w:val="24"/>
          <w:szCs w:val="24"/>
        </w:rPr>
      </w:pPr>
      <w:proofErr w:type="spellStart"/>
      <w:smartTag w:uri="urn:schemas-microsoft-com:office:smarttags" w:element="place">
        <w:smartTag w:uri="urn:schemas-microsoft-com:office:smarttags" w:element="PlaceName">
          <w:r w:rsidRPr="005D253C">
            <w:rPr>
              <w:rFonts w:ascii="Helvetica" w:hAnsi="Helvetica"/>
              <w:b/>
              <w:sz w:val="24"/>
              <w:szCs w:val="24"/>
            </w:rPr>
            <w:t>Ulatis</w:t>
          </w:r>
        </w:smartTag>
        <w:proofErr w:type="spellEnd"/>
        <w:r w:rsidRPr="005D253C">
          <w:rPr>
            <w:rFonts w:ascii="Helvetica" w:hAnsi="Helvetica"/>
            <w:b/>
            <w:sz w:val="24"/>
            <w:szCs w:val="24"/>
          </w:rPr>
          <w:t xml:space="preserve"> </w:t>
        </w:r>
        <w:smartTag w:uri="urn:schemas-microsoft-com:office:smarttags" w:element="PlaceType">
          <w:r w:rsidRPr="005D253C">
            <w:rPr>
              <w:rFonts w:ascii="Helvetica" w:hAnsi="Helvetica"/>
              <w:b/>
              <w:sz w:val="24"/>
              <w:szCs w:val="24"/>
            </w:rPr>
            <w:t>Gardens</w:t>
          </w:r>
        </w:smartTag>
      </w:smartTag>
      <w:r w:rsidRPr="005D253C">
        <w:rPr>
          <w:rFonts w:ascii="Helvetica" w:hAnsi="Helvetica"/>
          <w:sz w:val="24"/>
          <w:szCs w:val="24"/>
        </w:rPr>
        <w:t>……………………………………………………………..….</w:t>
      </w:r>
      <w:r w:rsidR="0065768E">
        <w:rPr>
          <w:rFonts w:ascii="Helvetica" w:hAnsi="Helvetica"/>
          <w:sz w:val="24"/>
          <w:szCs w:val="24"/>
        </w:rPr>
        <w:t>.</w:t>
      </w:r>
      <w:r w:rsidRPr="005D253C">
        <w:rPr>
          <w:rFonts w:ascii="Helvetica" w:hAnsi="Helvetica"/>
          <w:sz w:val="24"/>
          <w:szCs w:val="24"/>
        </w:rPr>
        <w:tab/>
        <w:t>2</w:t>
      </w:r>
      <w:r w:rsidR="004E30A5">
        <w:rPr>
          <w:rFonts w:ascii="Helvetica" w:hAnsi="Helvetica"/>
          <w:sz w:val="24"/>
          <w:szCs w:val="24"/>
        </w:rPr>
        <w:t>5</w:t>
      </w:r>
    </w:p>
    <w:p w14:paraId="3292627F" w14:textId="77777777" w:rsidR="0057215F" w:rsidRPr="005D253C" w:rsidRDefault="0057215F">
      <w:pPr>
        <w:rPr>
          <w:rFonts w:ascii="Helvetica" w:hAnsi="Helvetica"/>
          <w:sz w:val="24"/>
          <w:szCs w:val="24"/>
        </w:rPr>
      </w:pPr>
      <w:proofErr w:type="spellStart"/>
      <w:r w:rsidRPr="005D253C">
        <w:rPr>
          <w:rFonts w:ascii="Helvetica" w:hAnsi="Helvetica"/>
          <w:b/>
          <w:sz w:val="24"/>
          <w:szCs w:val="24"/>
        </w:rPr>
        <w:t>Ulatis</w:t>
      </w:r>
      <w:proofErr w:type="spellEnd"/>
      <w:r w:rsidRPr="005D253C">
        <w:rPr>
          <w:rFonts w:ascii="Helvetica" w:hAnsi="Helvetica"/>
          <w:b/>
          <w:sz w:val="24"/>
          <w:szCs w:val="24"/>
        </w:rPr>
        <w:t xml:space="preserve"> Cultural Center Remote Parking Lot </w:t>
      </w:r>
      <w:r w:rsidR="00E43B7C" w:rsidRPr="005D253C">
        <w:rPr>
          <w:rFonts w:ascii="Helvetica" w:hAnsi="Helvetica"/>
          <w:sz w:val="24"/>
          <w:szCs w:val="24"/>
        </w:rPr>
        <w:t>……………………………….</w:t>
      </w:r>
      <w:r w:rsidR="00E43B7C" w:rsidRPr="005D253C">
        <w:rPr>
          <w:rFonts w:ascii="Helvetica" w:hAnsi="Helvetica"/>
          <w:sz w:val="24"/>
          <w:szCs w:val="24"/>
        </w:rPr>
        <w:tab/>
        <w:t>2</w:t>
      </w:r>
      <w:r w:rsidR="004E30A5">
        <w:rPr>
          <w:rFonts w:ascii="Helvetica" w:hAnsi="Helvetica"/>
          <w:sz w:val="24"/>
          <w:szCs w:val="24"/>
        </w:rPr>
        <w:t>6</w:t>
      </w:r>
    </w:p>
    <w:p w14:paraId="34D982DF" w14:textId="77777777" w:rsidR="0057215F" w:rsidRPr="005D253C" w:rsidRDefault="0057215F">
      <w:pPr>
        <w:pStyle w:val="Heading9"/>
        <w:rPr>
          <w:rFonts w:ascii="Helvetica" w:hAnsi="Helvetica"/>
          <w:szCs w:val="24"/>
        </w:rPr>
      </w:pPr>
      <w:r w:rsidRPr="005D253C">
        <w:rPr>
          <w:rFonts w:ascii="Helvetica" w:hAnsi="Helvetica"/>
          <w:b/>
          <w:szCs w:val="24"/>
        </w:rPr>
        <w:t xml:space="preserve">Three </w:t>
      </w:r>
      <w:smartTag w:uri="urn:schemas-microsoft-com:office:smarttags" w:element="place">
        <w:smartTag w:uri="urn:schemas-microsoft-com:office:smarttags" w:element="PlaceName">
          <w:r w:rsidRPr="005D253C">
            <w:rPr>
              <w:rFonts w:ascii="Helvetica" w:hAnsi="Helvetica"/>
              <w:b/>
              <w:szCs w:val="24"/>
            </w:rPr>
            <w:t>Oaks</w:t>
          </w:r>
        </w:smartTag>
        <w:r w:rsidRPr="005D253C">
          <w:rPr>
            <w:rFonts w:ascii="Helvetica" w:hAnsi="Helvetica"/>
            <w:b/>
            <w:szCs w:val="24"/>
          </w:rPr>
          <w:t xml:space="preserve"> </w:t>
        </w:r>
        <w:smartTag w:uri="urn:schemas-microsoft-com:office:smarttags" w:element="PlaceType">
          <w:r w:rsidRPr="005D253C">
            <w:rPr>
              <w:rFonts w:ascii="Helvetica" w:hAnsi="Helvetica"/>
              <w:b/>
              <w:szCs w:val="24"/>
            </w:rPr>
            <w:t>Community Center</w:t>
          </w:r>
        </w:smartTag>
      </w:smartTag>
      <w:r w:rsidR="00E43B7C" w:rsidRPr="005D253C">
        <w:rPr>
          <w:rFonts w:ascii="Helvetica" w:hAnsi="Helvetica"/>
          <w:szCs w:val="24"/>
        </w:rPr>
        <w:t>……………………………………………..</w:t>
      </w:r>
      <w:r w:rsidR="00E43B7C" w:rsidRPr="005D253C">
        <w:rPr>
          <w:rFonts w:ascii="Helvetica" w:hAnsi="Helvetica"/>
          <w:szCs w:val="24"/>
        </w:rPr>
        <w:tab/>
        <w:t>2</w:t>
      </w:r>
      <w:r w:rsidR="004E30A5">
        <w:rPr>
          <w:rFonts w:ascii="Helvetica" w:hAnsi="Helvetica"/>
          <w:szCs w:val="24"/>
        </w:rPr>
        <w:t>6</w:t>
      </w:r>
    </w:p>
    <w:p w14:paraId="177E6B99" w14:textId="77777777" w:rsidR="0057215F" w:rsidRPr="005D253C" w:rsidRDefault="0057215F">
      <w:pPr>
        <w:rPr>
          <w:rFonts w:ascii="Helvetica" w:hAnsi="Helvetica"/>
          <w:sz w:val="24"/>
          <w:szCs w:val="24"/>
        </w:rPr>
      </w:pPr>
      <w:smartTag w:uri="urn:schemas-microsoft-com:office:smarttags" w:element="place">
        <w:smartTag w:uri="urn:schemas-microsoft-com:office:smarttags" w:element="PlaceName">
          <w:r w:rsidRPr="005D253C">
            <w:rPr>
              <w:rFonts w:ascii="Helvetica" w:hAnsi="Helvetica"/>
              <w:b/>
              <w:sz w:val="24"/>
              <w:szCs w:val="24"/>
            </w:rPr>
            <w:t>John</w:t>
          </w:r>
        </w:smartTag>
        <w:r w:rsidRPr="005D253C">
          <w:rPr>
            <w:rFonts w:ascii="Helvetica" w:hAnsi="Helvetica"/>
            <w:b/>
            <w:sz w:val="24"/>
            <w:szCs w:val="24"/>
          </w:rPr>
          <w:t xml:space="preserve"> </w:t>
        </w:r>
        <w:smartTag w:uri="urn:schemas-microsoft-com:office:smarttags" w:element="PlaceName">
          <w:r w:rsidRPr="005D253C">
            <w:rPr>
              <w:rFonts w:ascii="Helvetica" w:hAnsi="Helvetica"/>
              <w:b/>
              <w:sz w:val="24"/>
              <w:szCs w:val="24"/>
            </w:rPr>
            <w:t>McBride</w:t>
          </w:r>
        </w:smartTag>
        <w:r w:rsidRPr="005D253C">
          <w:rPr>
            <w:rFonts w:ascii="Helvetica" w:hAnsi="Helvetica"/>
            <w:b/>
            <w:sz w:val="24"/>
            <w:szCs w:val="24"/>
          </w:rPr>
          <w:t xml:space="preserve"> </w:t>
        </w:r>
        <w:smartTag w:uri="urn:schemas-microsoft-com:office:smarttags" w:element="PlaceName">
          <w:r w:rsidRPr="005D253C">
            <w:rPr>
              <w:rFonts w:ascii="Helvetica" w:hAnsi="Helvetica"/>
              <w:b/>
              <w:sz w:val="24"/>
              <w:szCs w:val="24"/>
            </w:rPr>
            <w:t>Senior</w:t>
          </w:r>
        </w:smartTag>
        <w:r w:rsidRPr="005D253C">
          <w:rPr>
            <w:rFonts w:ascii="Helvetica" w:hAnsi="Helvetica"/>
            <w:b/>
            <w:sz w:val="24"/>
            <w:szCs w:val="24"/>
          </w:rPr>
          <w:t xml:space="preserve"> </w:t>
        </w:r>
        <w:smartTag w:uri="urn:schemas-microsoft-com:office:smarttags" w:element="PlaceType">
          <w:r w:rsidRPr="005D253C">
            <w:rPr>
              <w:rFonts w:ascii="Helvetica" w:hAnsi="Helvetica"/>
              <w:b/>
              <w:sz w:val="24"/>
              <w:szCs w:val="24"/>
            </w:rPr>
            <w:t>Center</w:t>
          </w:r>
        </w:smartTag>
      </w:smartTag>
      <w:r w:rsidR="00E43B7C" w:rsidRPr="005D253C">
        <w:rPr>
          <w:rFonts w:ascii="Helvetica" w:hAnsi="Helvetica"/>
          <w:sz w:val="24"/>
          <w:szCs w:val="24"/>
        </w:rPr>
        <w:t>………………………………….……………..</w:t>
      </w:r>
      <w:r w:rsidR="00E43B7C" w:rsidRPr="005D253C">
        <w:rPr>
          <w:rFonts w:ascii="Helvetica" w:hAnsi="Helvetica"/>
          <w:sz w:val="24"/>
          <w:szCs w:val="24"/>
        </w:rPr>
        <w:tab/>
        <w:t>2</w:t>
      </w:r>
      <w:r w:rsidR="003710D6">
        <w:rPr>
          <w:rFonts w:ascii="Helvetica" w:hAnsi="Helvetica"/>
          <w:sz w:val="24"/>
          <w:szCs w:val="24"/>
        </w:rPr>
        <w:t>7</w:t>
      </w:r>
    </w:p>
    <w:p w14:paraId="67F2841A" w14:textId="77777777" w:rsidR="0057215F" w:rsidRPr="005D253C" w:rsidRDefault="0057215F">
      <w:pPr>
        <w:rPr>
          <w:rFonts w:ascii="Helvetica" w:hAnsi="Helvetica"/>
          <w:sz w:val="24"/>
          <w:szCs w:val="24"/>
        </w:rPr>
      </w:pPr>
      <w:r w:rsidRPr="005D253C">
        <w:rPr>
          <w:rFonts w:ascii="Helvetica" w:hAnsi="Helvetica"/>
          <w:b/>
          <w:sz w:val="24"/>
          <w:szCs w:val="24"/>
        </w:rPr>
        <w:t xml:space="preserve">Additional Facility Fees </w:t>
      </w:r>
      <w:r w:rsidR="00E43B7C" w:rsidRPr="005D253C">
        <w:rPr>
          <w:rFonts w:ascii="Helvetica" w:hAnsi="Helvetica"/>
          <w:sz w:val="24"/>
          <w:szCs w:val="24"/>
        </w:rPr>
        <w:t>……………………………………………………..</w:t>
      </w:r>
      <w:r w:rsidR="00E43B7C" w:rsidRPr="005D253C">
        <w:rPr>
          <w:rFonts w:ascii="Helvetica" w:hAnsi="Helvetica"/>
          <w:sz w:val="24"/>
          <w:szCs w:val="24"/>
        </w:rPr>
        <w:tab/>
        <w:t>2</w:t>
      </w:r>
      <w:r w:rsidR="003710D6">
        <w:rPr>
          <w:rFonts w:ascii="Helvetica" w:hAnsi="Helvetica"/>
          <w:sz w:val="24"/>
          <w:szCs w:val="24"/>
        </w:rPr>
        <w:t>9</w:t>
      </w:r>
    </w:p>
    <w:p w14:paraId="5DC2CA23" w14:textId="77777777" w:rsidR="0057215F" w:rsidRPr="005D253C" w:rsidRDefault="0057215F">
      <w:pPr>
        <w:rPr>
          <w:rFonts w:ascii="Helvetica" w:hAnsi="Helvetica"/>
          <w:sz w:val="24"/>
          <w:szCs w:val="24"/>
        </w:rPr>
      </w:pPr>
      <w:r w:rsidRPr="005D253C">
        <w:rPr>
          <w:rFonts w:ascii="Helvetica" w:hAnsi="Helvetica"/>
          <w:b/>
          <w:sz w:val="24"/>
          <w:szCs w:val="24"/>
        </w:rPr>
        <w:t>Georgie Duke Sports Center</w:t>
      </w:r>
      <w:r w:rsidR="00F72ABB">
        <w:rPr>
          <w:rFonts w:ascii="Helvetica" w:hAnsi="Helvetica"/>
          <w:sz w:val="24"/>
          <w:szCs w:val="24"/>
        </w:rPr>
        <w:t>…………………………………………………</w:t>
      </w:r>
      <w:r w:rsidR="00F72ABB">
        <w:rPr>
          <w:rFonts w:ascii="Helvetica" w:hAnsi="Helvetica"/>
          <w:sz w:val="24"/>
          <w:szCs w:val="24"/>
        </w:rPr>
        <w:tab/>
        <w:t>30</w:t>
      </w:r>
    </w:p>
    <w:p w14:paraId="14D181C0" w14:textId="77777777" w:rsidR="0057215F" w:rsidRPr="005D253C" w:rsidRDefault="0057215F">
      <w:pPr>
        <w:rPr>
          <w:rFonts w:ascii="Helvetica" w:hAnsi="Helvetica"/>
          <w:sz w:val="24"/>
          <w:szCs w:val="24"/>
        </w:rPr>
      </w:pPr>
      <w:r w:rsidRPr="005D253C">
        <w:rPr>
          <w:rFonts w:ascii="Helvetica" w:hAnsi="Helvetica"/>
          <w:b/>
          <w:sz w:val="24"/>
          <w:szCs w:val="24"/>
        </w:rPr>
        <w:t>Park and Field Rentals</w:t>
      </w:r>
      <w:r w:rsidR="003710D6">
        <w:rPr>
          <w:rFonts w:ascii="Helvetica" w:hAnsi="Helvetica"/>
          <w:sz w:val="24"/>
          <w:szCs w:val="24"/>
        </w:rPr>
        <w:t>………………………………………………….……</w:t>
      </w:r>
      <w:r w:rsidR="003710D6">
        <w:rPr>
          <w:rFonts w:ascii="Helvetica" w:hAnsi="Helvetica"/>
          <w:sz w:val="24"/>
          <w:szCs w:val="24"/>
        </w:rPr>
        <w:tab/>
        <w:t>31</w:t>
      </w:r>
    </w:p>
    <w:p w14:paraId="446B5ED8" w14:textId="77777777" w:rsidR="0057215F" w:rsidRPr="005D253C" w:rsidRDefault="0057215F">
      <w:pPr>
        <w:rPr>
          <w:rFonts w:ascii="Helvetica" w:hAnsi="Helvetica"/>
          <w:sz w:val="24"/>
          <w:szCs w:val="24"/>
        </w:rPr>
      </w:pPr>
      <w:proofErr w:type="spellStart"/>
      <w:smartTag w:uri="urn:schemas-microsoft-com:office:smarttags" w:element="place">
        <w:smartTag w:uri="urn:schemas-microsoft-com:office:smarttags" w:element="PlaceName">
          <w:r w:rsidRPr="005D253C">
            <w:rPr>
              <w:rFonts w:ascii="Helvetica" w:hAnsi="Helvetica"/>
              <w:b/>
              <w:sz w:val="24"/>
              <w:szCs w:val="24"/>
            </w:rPr>
            <w:t>Creekwalk</w:t>
          </w:r>
        </w:smartTag>
        <w:proofErr w:type="spellEnd"/>
        <w:r w:rsidRPr="005D253C">
          <w:rPr>
            <w:rFonts w:ascii="Helvetica" w:hAnsi="Helvetica"/>
            <w:b/>
            <w:sz w:val="24"/>
            <w:szCs w:val="24"/>
          </w:rPr>
          <w:t xml:space="preserve"> </w:t>
        </w:r>
        <w:smartTag w:uri="urn:schemas-microsoft-com:office:smarttags" w:element="PlaceType">
          <w:r w:rsidRPr="005D253C">
            <w:rPr>
              <w:rFonts w:ascii="Helvetica" w:hAnsi="Helvetica"/>
              <w:b/>
              <w:sz w:val="24"/>
              <w:szCs w:val="24"/>
            </w:rPr>
            <w:t>Plaza</w:t>
          </w:r>
        </w:smartTag>
      </w:smartTag>
      <w:r w:rsidRPr="005D253C">
        <w:rPr>
          <w:rFonts w:ascii="Helvetica" w:hAnsi="Helvetica"/>
          <w:b/>
          <w:sz w:val="24"/>
          <w:szCs w:val="24"/>
        </w:rPr>
        <w:t xml:space="preserve"> </w:t>
      </w:r>
      <w:r w:rsidR="006843B9" w:rsidRPr="005D253C">
        <w:rPr>
          <w:rFonts w:ascii="Helvetica" w:hAnsi="Helvetica"/>
          <w:b/>
          <w:sz w:val="24"/>
          <w:szCs w:val="24"/>
        </w:rPr>
        <w:t>a</w:t>
      </w:r>
      <w:r w:rsidRPr="005D253C">
        <w:rPr>
          <w:rFonts w:ascii="Helvetica" w:hAnsi="Helvetica"/>
          <w:b/>
          <w:sz w:val="24"/>
          <w:szCs w:val="24"/>
        </w:rPr>
        <w:t xml:space="preserve">nd Stage </w:t>
      </w:r>
      <w:r w:rsidRPr="005D253C">
        <w:rPr>
          <w:rFonts w:ascii="Helvetica" w:hAnsi="Helvetica"/>
          <w:sz w:val="24"/>
          <w:szCs w:val="24"/>
        </w:rPr>
        <w:t>…………………………………………………..</w:t>
      </w:r>
      <w:r w:rsidRPr="005D253C">
        <w:rPr>
          <w:rFonts w:ascii="Helvetica" w:hAnsi="Helvetica"/>
          <w:sz w:val="24"/>
          <w:szCs w:val="24"/>
        </w:rPr>
        <w:tab/>
      </w:r>
      <w:r w:rsidR="00B610B1" w:rsidRPr="005D253C">
        <w:rPr>
          <w:rFonts w:ascii="Helvetica" w:hAnsi="Helvetica"/>
          <w:sz w:val="24"/>
          <w:szCs w:val="24"/>
        </w:rPr>
        <w:t>3</w:t>
      </w:r>
      <w:r w:rsidR="003710D6">
        <w:rPr>
          <w:rFonts w:ascii="Helvetica" w:hAnsi="Helvetica"/>
          <w:sz w:val="24"/>
          <w:szCs w:val="24"/>
        </w:rPr>
        <w:t>5</w:t>
      </w:r>
    </w:p>
    <w:p w14:paraId="662251DE" w14:textId="77777777" w:rsidR="0057215F" w:rsidRPr="005D253C" w:rsidRDefault="0057215F">
      <w:pPr>
        <w:rPr>
          <w:rFonts w:ascii="Helvetica" w:hAnsi="Helvetica"/>
          <w:sz w:val="24"/>
          <w:szCs w:val="24"/>
        </w:rPr>
      </w:pPr>
      <w:smartTag w:uri="urn:schemas-microsoft-com:office:smarttags" w:element="place">
        <w:smartTag w:uri="urn:schemas-microsoft-com:office:smarttags" w:element="PlaceName">
          <w:r w:rsidRPr="005D253C">
            <w:rPr>
              <w:rFonts w:ascii="Helvetica" w:hAnsi="Helvetica"/>
              <w:b/>
              <w:sz w:val="24"/>
              <w:szCs w:val="24"/>
            </w:rPr>
            <w:t>Recreation</w:t>
          </w:r>
        </w:smartTag>
        <w:r w:rsidRPr="005D253C">
          <w:rPr>
            <w:rFonts w:ascii="Helvetica" w:hAnsi="Helvetica"/>
            <w:b/>
            <w:sz w:val="24"/>
            <w:szCs w:val="24"/>
          </w:rPr>
          <w:t xml:space="preserve"> </w:t>
        </w:r>
        <w:smartTag w:uri="urn:schemas-microsoft-com:office:smarttags" w:element="PlaceType">
          <w:r w:rsidRPr="005D253C">
            <w:rPr>
              <w:rFonts w:ascii="Helvetica" w:hAnsi="Helvetica"/>
              <w:b/>
              <w:sz w:val="24"/>
              <w:szCs w:val="24"/>
            </w:rPr>
            <w:t>Center</w:t>
          </w:r>
        </w:smartTag>
      </w:smartTag>
      <w:r w:rsidRPr="005D253C">
        <w:rPr>
          <w:rFonts w:ascii="Helvetica" w:hAnsi="Helvetica"/>
          <w:b/>
          <w:sz w:val="24"/>
          <w:szCs w:val="24"/>
        </w:rPr>
        <w:t xml:space="preserve"> </w:t>
      </w:r>
      <w:r w:rsidRPr="005D253C">
        <w:rPr>
          <w:rFonts w:ascii="Helvetica" w:hAnsi="Helvetica"/>
          <w:sz w:val="24"/>
          <w:szCs w:val="24"/>
        </w:rPr>
        <w:t>……………………………………………………………..</w:t>
      </w:r>
      <w:r w:rsidRPr="005D253C">
        <w:rPr>
          <w:rFonts w:ascii="Helvetica" w:hAnsi="Helvetica"/>
          <w:sz w:val="24"/>
          <w:szCs w:val="24"/>
        </w:rPr>
        <w:tab/>
      </w:r>
      <w:r w:rsidR="00B610B1" w:rsidRPr="005D253C">
        <w:rPr>
          <w:rFonts w:ascii="Helvetica" w:hAnsi="Helvetica"/>
          <w:sz w:val="24"/>
          <w:szCs w:val="24"/>
        </w:rPr>
        <w:t>3</w:t>
      </w:r>
      <w:r w:rsidR="003710D6">
        <w:rPr>
          <w:rFonts w:ascii="Helvetica" w:hAnsi="Helvetica"/>
          <w:sz w:val="24"/>
          <w:szCs w:val="24"/>
        </w:rPr>
        <w:t>6</w:t>
      </w:r>
    </w:p>
    <w:p w14:paraId="4DABA3D7" w14:textId="77777777" w:rsidR="0057215F" w:rsidRPr="005D253C" w:rsidRDefault="0057215F">
      <w:pPr>
        <w:rPr>
          <w:rFonts w:ascii="Helvetica" w:hAnsi="Helvetica"/>
          <w:sz w:val="24"/>
          <w:szCs w:val="24"/>
        </w:rPr>
      </w:pPr>
      <w:smartTag w:uri="urn:schemas-microsoft-com:office:smarttags" w:element="place">
        <w:smartTag w:uri="urn:schemas-microsoft-com:office:smarttags" w:element="PlaceName">
          <w:r w:rsidRPr="005D253C">
            <w:rPr>
              <w:rFonts w:ascii="Helvetica" w:hAnsi="Helvetica"/>
              <w:b/>
              <w:sz w:val="24"/>
              <w:szCs w:val="24"/>
            </w:rPr>
            <w:t>Walter</w:t>
          </w:r>
        </w:smartTag>
        <w:r w:rsidRPr="005D253C">
          <w:rPr>
            <w:rFonts w:ascii="Helvetica" w:hAnsi="Helvetica"/>
            <w:b/>
            <w:sz w:val="24"/>
            <w:szCs w:val="24"/>
          </w:rPr>
          <w:t xml:space="preserve"> </w:t>
        </w:r>
        <w:smartTag w:uri="urn:schemas-microsoft-com:office:smarttags" w:element="PlaceName">
          <w:r w:rsidRPr="005D253C">
            <w:rPr>
              <w:rFonts w:ascii="Helvetica" w:hAnsi="Helvetica"/>
              <w:b/>
              <w:sz w:val="24"/>
              <w:szCs w:val="24"/>
            </w:rPr>
            <w:t>V.</w:t>
          </w:r>
        </w:smartTag>
        <w:r w:rsidRPr="005D253C">
          <w:rPr>
            <w:rFonts w:ascii="Helvetica" w:hAnsi="Helvetica"/>
            <w:b/>
            <w:sz w:val="24"/>
            <w:szCs w:val="24"/>
          </w:rPr>
          <w:t xml:space="preserve"> </w:t>
        </w:r>
        <w:smartTag w:uri="urn:schemas-microsoft-com:office:smarttags" w:element="PlaceName">
          <w:r w:rsidRPr="005D253C">
            <w:rPr>
              <w:rFonts w:ascii="Helvetica" w:hAnsi="Helvetica"/>
              <w:b/>
              <w:sz w:val="24"/>
              <w:szCs w:val="24"/>
            </w:rPr>
            <w:t>Graham</w:t>
          </w:r>
        </w:smartTag>
        <w:r w:rsidRPr="005D253C">
          <w:rPr>
            <w:rFonts w:ascii="Helvetica" w:hAnsi="Helvetica"/>
            <w:b/>
            <w:sz w:val="24"/>
            <w:szCs w:val="24"/>
          </w:rPr>
          <w:t xml:space="preserve"> </w:t>
        </w:r>
        <w:smartTag w:uri="urn:schemas-microsoft-com:office:smarttags" w:element="PlaceName">
          <w:r w:rsidRPr="005D253C">
            <w:rPr>
              <w:rFonts w:ascii="Helvetica" w:hAnsi="Helvetica"/>
              <w:b/>
              <w:sz w:val="24"/>
              <w:szCs w:val="24"/>
            </w:rPr>
            <w:t>Aquatic</w:t>
          </w:r>
        </w:smartTag>
        <w:r w:rsidRPr="005D253C">
          <w:rPr>
            <w:rFonts w:ascii="Helvetica" w:hAnsi="Helvetica"/>
            <w:b/>
            <w:sz w:val="24"/>
            <w:szCs w:val="24"/>
          </w:rPr>
          <w:t xml:space="preserve"> </w:t>
        </w:r>
        <w:smartTag w:uri="urn:schemas-microsoft-com:office:smarttags" w:element="PlaceType">
          <w:r w:rsidRPr="005D253C">
            <w:rPr>
              <w:rFonts w:ascii="Helvetica" w:hAnsi="Helvetica"/>
              <w:b/>
              <w:sz w:val="24"/>
              <w:szCs w:val="24"/>
            </w:rPr>
            <w:t>Center</w:t>
          </w:r>
        </w:smartTag>
      </w:smartTag>
      <w:r w:rsidRPr="005D253C">
        <w:rPr>
          <w:rFonts w:ascii="Helvetica" w:hAnsi="Helvetica"/>
          <w:b/>
          <w:sz w:val="24"/>
          <w:szCs w:val="24"/>
        </w:rPr>
        <w:t xml:space="preserve"> </w:t>
      </w:r>
      <w:r w:rsidRPr="005D253C">
        <w:rPr>
          <w:rFonts w:ascii="Helvetica" w:hAnsi="Helvetica"/>
          <w:sz w:val="24"/>
          <w:szCs w:val="24"/>
        </w:rPr>
        <w:t>………………………………………….</w:t>
      </w:r>
      <w:r w:rsidRPr="005D253C">
        <w:rPr>
          <w:rFonts w:ascii="Helvetica" w:hAnsi="Helvetica"/>
          <w:sz w:val="24"/>
          <w:szCs w:val="24"/>
        </w:rPr>
        <w:tab/>
      </w:r>
      <w:r w:rsidR="00E43B7C" w:rsidRPr="005D253C">
        <w:rPr>
          <w:rFonts w:ascii="Helvetica" w:hAnsi="Helvetica"/>
          <w:sz w:val="24"/>
          <w:szCs w:val="24"/>
        </w:rPr>
        <w:t>3</w:t>
      </w:r>
      <w:r w:rsidR="003710D6">
        <w:rPr>
          <w:rFonts w:ascii="Helvetica" w:hAnsi="Helvetica"/>
          <w:sz w:val="24"/>
          <w:szCs w:val="24"/>
        </w:rPr>
        <w:t>6</w:t>
      </w:r>
    </w:p>
    <w:p w14:paraId="4CB9420D" w14:textId="77777777" w:rsidR="0057215F" w:rsidRDefault="0057215F">
      <w:pPr>
        <w:tabs>
          <w:tab w:val="left" w:pos="-1800"/>
          <w:tab w:val="left" w:pos="1800"/>
          <w:tab w:val="left" w:pos="5400"/>
        </w:tabs>
        <w:rPr>
          <w:rFonts w:ascii="Helvetica" w:hAnsi="Helvetica"/>
          <w:sz w:val="24"/>
          <w:szCs w:val="24"/>
        </w:rPr>
      </w:pPr>
      <w:r w:rsidRPr="005D253C">
        <w:rPr>
          <w:rFonts w:ascii="Helvetica" w:hAnsi="Helvetica"/>
          <w:b/>
          <w:sz w:val="24"/>
          <w:szCs w:val="24"/>
        </w:rPr>
        <w:t>Performing Arts Theater</w:t>
      </w:r>
      <w:r w:rsidRPr="005D253C">
        <w:rPr>
          <w:rFonts w:ascii="Helvetica" w:hAnsi="Helvetica"/>
          <w:sz w:val="24"/>
          <w:szCs w:val="24"/>
        </w:rPr>
        <w:t>……………………………………………………..</w:t>
      </w:r>
      <w:r w:rsidRPr="005D253C">
        <w:rPr>
          <w:rFonts w:ascii="Helvetica" w:hAnsi="Helvetica"/>
          <w:sz w:val="24"/>
          <w:szCs w:val="24"/>
        </w:rPr>
        <w:tab/>
        <w:t>3</w:t>
      </w:r>
      <w:r w:rsidR="003710D6">
        <w:rPr>
          <w:rFonts w:ascii="Helvetica" w:hAnsi="Helvetica"/>
          <w:sz w:val="24"/>
          <w:szCs w:val="24"/>
        </w:rPr>
        <w:t>7</w:t>
      </w:r>
    </w:p>
    <w:p w14:paraId="7A27C97B" w14:textId="77777777" w:rsidR="0057215F" w:rsidRPr="005D253C" w:rsidRDefault="00B16CAB">
      <w:pPr>
        <w:tabs>
          <w:tab w:val="left" w:pos="1800"/>
          <w:tab w:val="left" w:pos="3600"/>
          <w:tab w:val="left" w:pos="6480"/>
        </w:tabs>
        <w:rPr>
          <w:rFonts w:ascii="Helvetica" w:hAnsi="Helvetica"/>
          <w:sz w:val="24"/>
          <w:szCs w:val="24"/>
        </w:rPr>
      </w:pPr>
      <w:r w:rsidRPr="00B16CAB">
        <w:rPr>
          <w:rFonts w:ascii="Helvetica" w:hAnsi="Helvetica"/>
          <w:b/>
          <w:sz w:val="24"/>
          <w:szCs w:val="24"/>
        </w:rPr>
        <w:t>City Hall</w:t>
      </w:r>
      <w:r>
        <w:rPr>
          <w:rFonts w:ascii="Helvetica" w:hAnsi="Helvetica"/>
          <w:sz w:val="24"/>
          <w:szCs w:val="24"/>
        </w:rPr>
        <w:t xml:space="preserve"> …</w:t>
      </w:r>
      <w:r w:rsidR="003710D6">
        <w:rPr>
          <w:rFonts w:ascii="Helvetica" w:hAnsi="Helvetica"/>
          <w:sz w:val="24"/>
          <w:szCs w:val="24"/>
        </w:rPr>
        <w:t>……………………………………………………………………….. 38</w:t>
      </w:r>
    </w:p>
    <w:p w14:paraId="63696EF0" w14:textId="77777777" w:rsidR="0057215F" w:rsidRDefault="0057215F">
      <w:pPr>
        <w:tabs>
          <w:tab w:val="left" w:pos="1800"/>
          <w:tab w:val="left" w:pos="3600"/>
          <w:tab w:val="left" w:pos="6480"/>
        </w:tabs>
        <w:jc w:val="center"/>
        <w:rPr>
          <w:sz w:val="22"/>
        </w:rPr>
        <w:sectPr w:rsidR="0057215F" w:rsidSect="00AB0169">
          <w:footerReference w:type="even" r:id="rId9"/>
          <w:footerReference w:type="default" r:id="rId10"/>
          <w:type w:val="oddPage"/>
          <w:pgSz w:w="12240" w:h="15840" w:code="1"/>
          <w:pgMar w:top="1008" w:right="1584" w:bottom="1008" w:left="1584" w:header="720" w:footer="720" w:gutter="0"/>
          <w:cols w:space="720"/>
          <w:titlePg/>
        </w:sectPr>
      </w:pPr>
    </w:p>
    <w:p w14:paraId="5ED1E5BF" w14:textId="77777777" w:rsidR="0057215F" w:rsidRPr="000D6F1F" w:rsidRDefault="0057215F">
      <w:pPr>
        <w:tabs>
          <w:tab w:val="left" w:pos="1800"/>
          <w:tab w:val="left" w:pos="3600"/>
          <w:tab w:val="left" w:pos="6480"/>
        </w:tabs>
        <w:jc w:val="center"/>
        <w:rPr>
          <w:rFonts w:ascii="Helvetica" w:hAnsi="Helvetica"/>
          <w:b/>
          <w:sz w:val="28"/>
        </w:rPr>
      </w:pPr>
      <w:r w:rsidRPr="000D6F1F">
        <w:rPr>
          <w:rFonts w:ascii="Helvetica" w:hAnsi="Helvetica"/>
          <w:b/>
          <w:sz w:val="28"/>
        </w:rPr>
        <w:lastRenderedPageBreak/>
        <w:t>SECTION I.    CITY SERVICE FEES</w:t>
      </w:r>
    </w:p>
    <w:p w14:paraId="3567B431" w14:textId="77777777" w:rsidR="0057215F" w:rsidRPr="000D6F1F" w:rsidRDefault="0057215F">
      <w:pPr>
        <w:tabs>
          <w:tab w:val="left" w:pos="2610"/>
          <w:tab w:val="left" w:pos="4320"/>
          <w:tab w:val="left" w:pos="5670"/>
          <w:tab w:val="left" w:pos="5760"/>
        </w:tabs>
        <w:rPr>
          <w:rFonts w:ascii="Helvetica" w:hAnsi="Helvetica"/>
        </w:rPr>
      </w:pPr>
    </w:p>
    <w:p w14:paraId="6678938A" w14:textId="77777777" w:rsidR="0057215F" w:rsidRPr="00426B13" w:rsidRDefault="0057215F">
      <w:pPr>
        <w:pStyle w:val="Footer"/>
        <w:tabs>
          <w:tab w:val="clear" w:pos="8640"/>
          <w:tab w:val="left" w:pos="0"/>
          <w:tab w:val="left" w:pos="4320"/>
          <w:tab w:val="left" w:pos="5670"/>
          <w:tab w:val="left" w:pos="5760"/>
        </w:tabs>
        <w:rPr>
          <w:rFonts w:ascii="Helvetica" w:hAnsi="Helvetica"/>
          <w:sz w:val="28"/>
          <w:szCs w:val="28"/>
        </w:rPr>
      </w:pPr>
    </w:p>
    <w:p w14:paraId="3AC109DF" w14:textId="77777777" w:rsidR="0057215F" w:rsidRPr="000D6F1F" w:rsidRDefault="00007A9B" w:rsidP="002C08E4">
      <w:pPr>
        <w:pStyle w:val="Heading1"/>
        <w:tabs>
          <w:tab w:val="clear" w:pos="0"/>
          <w:tab w:val="clear" w:pos="4320"/>
          <w:tab w:val="left" w:pos="360"/>
          <w:tab w:val="left" w:pos="7200"/>
        </w:tabs>
        <w:rPr>
          <w:rFonts w:ascii="Helvetica" w:hAnsi="Helvetica"/>
          <w:sz w:val="22"/>
          <w:szCs w:val="22"/>
        </w:rPr>
      </w:pPr>
      <w:r>
        <w:rPr>
          <w:rFonts w:ascii="Helvetica" w:hAnsi="Helvetica"/>
          <w:sz w:val="28"/>
          <w:szCs w:val="28"/>
        </w:rPr>
        <w:t>DUPLICATION</w:t>
      </w:r>
      <w:r w:rsidR="0057215F" w:rsidRPr="00426B13">
        <w:rPr>
          <w:rFonts w:ascii="Helvetica" w:hAnsi="Helvetica"/>
          <w:sz w:val="28"/>
          <w:szCs w:val="28"/>
        </w:rPr>
        <w:t xml:space="preserve"> OF PUBLIC RECORDS  </w:t>
      </w:r>
      <w:r w:rsidR="0057215F" w:rsidRPr="000D6F1F">
        <w:rPr>
          <w:rFonts w:ascii="Helvetica" w:hAnsi="Helvetica"/>
          <w:sz w:val="24"/>
        </w:rPr>
        <w:tab/>
        <w:t xml:space="preserve">       </w:t>
      </w:r>
    </w:p>
    <w:p w14:paraId="1AA489B4" w14:textId="77777777" w:rsidR="0057215F" w:rsidRPr="000D6F1F" w:rsidRDefault="000D6F1F">
      <w:pPr>
        <w:pStyle w:val="Heading1"/>
        <w:tabs>
          <w:tab w:val="clear" w:pos="0"/>
          <w:tab w:val="clear" w:pos="4320"/>
          <w:tab w:val="left" w:pos="360"/>
          <w:tab w:val="left" w:pos="7200"/>
        </w:tabs>
        <w:ind w:left="720" w:hanging="360"/>
        <w:rPr>
          <w:rFonts w:ascii="Helvetica" w:hAnsi="Helvetica"/>
          <w:b w:val="0"/>
          <w:sz w:val="22"/>
          <w:szCs w:val="22"/>
        </w:rPr>
      </w:pPr>
      <w:r>
        <w:rPr>
          <w:rFonts w:ascii="Helvetica" w:hAnsi="Helvetica"/>
          <w:sz w:val="22"/>
          <w:szCs w:val="22"/>
        </w:rPr>
        <w:tab/>
      </w:r>
      <w:r w:rsidR="0057215F" w:rsidRPr="000D6F1F">
        <w:rPr>
          <w:rFonts w:ascii="Helvetica" w:hAnsi="Helvetica"/>
          <w:sz w:val="22"/>
          <w:szCs w:val="22"/>
        </w:rPr>
        <w:tab/>
        <w:t xml:space="preserve">        </w:t>
      </w:r>
    </w:p>
    <w:p w14:paraId="35438220" w14:textId="77777777" w:rsidR="000D6F1F" w:rsidRDefault="00F97A3D" w:rsidP="002C08E4">
      <w:pPr>
        <w:pStyle w:val="Heading1"/>
        <w:tabs>
          <w:tab w:val="clear" w:pos="0"/>
          <w:tab w:val="left" w:pos="360"/>
        </w:tabs>
        <w:spacing w:line="220" w:lineRule="exact"/>
        <w:rPr>
          <w:rFonts w:ascii="Helvetica" w:hAnsi="Helvetica"/>
          <w:b w:val="0"/>
          <w:sz w:val="22"/>
          <w:szCs w:val="22"/>
        </w:rPr>
      </w:pPr>
      <w:r>
        <w:rPr>
          <w:rFonts w:ascii="Helvetica" w:hAnsi="Helvetica"/>
          <w:b w:val="0"/>
          <w:sz w:val="22"/>
          <w:szCs w:val="22"/>
        </w:rPr>
        <w:t>Duplication</w:t>
      </w:r>
      <w:r w:rsidR="0057215F" w:rsidRPr="000D6F1F">
        <w:rPr>
          <w:rFonts w:ascii="Helvetica" w:hAnsi="Helvetica"/>
          <w:b w:val="0"/>
          <w:sz w:val="22"/>
          <w:szCs w:val="22"/>
        </w:rPr>
        <w:t xml:space="preserve"> of p</w:t>
      </w:r>
      <w:r>
        <w:rPr>
          <w:rFonts w:ascii="Helvetica" w:hAnsi="Helvetica"/>
          <w:b w:val="0"/>
          <w:sz w:val="22"/>
          <w:szCs w:val="22"/>
        </w:rPr>
        <w:t xml:space="preserve">ublic records maintained by </w:t>
      </w:r>
      <w:r w:rsidR="00E812D9">
        <w:rPr>
          <w:rFonts w:ascii="Helvetica" w:hAnsi="Helvetica"/>
          <w:b w:val="0"/>
          <w:sz w:val="22"/>
          <w:szCs w:val="22"/>
        </w:rPr>
        <w:tab/>
      </w:r>
      <w:r>
        <w:rPr>
          <w:rFonts w:ascii="Helvetica" w:hAnsi="Helvetica"/>
          <w:b w:val="0"/>
          <w:sz w:val="22"/>
          <w:szCs w:val="22"/>
        </w:rPr>
        <w:tab/>
      </w:r>
      <w:r>
        <w:rPr>
          <w:rFonts w:ascii="Helvetica" w:hAnsi="Helvetica"/>
          <w:b w:val="0"/>
          <w:sz w:val="22"/>
          <w:szCs w:val="22"/>
        </w:rPr>
        <w:tab/>
      </w:r>
      <w:r w:rsidR="00E812D9">
        <w:rPr>
          <w:rFonts w:ascii="Helvetica" w:hAnsi="Helvetica"/>
          <w:b w:val="0"/>
          <w:sz w:val="22"/>
          <w:szCs w:val="22"/>
        </w:rPr>
        <w:tab/>
      </w:r>
      <w:r w:rsidR="002C08E4">
        <w:rPr>
          <w:rFonts w:ascii="Helvetica" w:hAnsi="Helvetica"/>
          <w:b w:val="0"/>
          <w:sz w:val="22"/>
          <w:szCs w:val="22"/>
        </w:rPr>
        <w:t xml:space="preserve">               </w:t>
      </w:r>
      <w:r w:rsidR="00E812D9" w:rsidRPr="000D6F1F">
        <w:rPr>
          <w:rFonts w:ascii="Helvetica" w:hAnsi="Helvetica"/>
          <w:sz w:val="22"/>
          <w:szCs w:val="22"/>
        </w:rPr>
        <w:t>Various City Departments</w:t>
      </w:r>
    </w:p>
    <w:p w14:paraId="79E3E741" w14:textId="77777777" w:rsidR="000D6F1F" w:rsidRDefault="00007A9B" w:rsidP="002C08E4">
      <w:pPr>
        <w:pStyle w:val="Heading1"/>
        <w:tabs>
          <w:tab w:val="clear" w:pos="0"/>
          <w:tab w:val="left" w:pos="360"/>
        </w:tabs>
        <w:spacing w:line="220" w:lineRule="exact"/>
        <w:rPr>
          <w:rFonts w:ascii="Helvetica" w:hAnsi="Helvetica"/>
          <w:b w:val="0"/>
          <w:sz w:val="22"/>
          <w:szCs w:val="22"/>
        </w:rPr>
      </w:pPr>
      <w:r>
        <w:rPr>
          <w:rFonts w:ascii="Helvetica" w:hAnsi="Helvetica"/>
          <w:b w:val="0"/>
          <w:sz w:val="22"/>
          <w:szCs w:val="22"/>
        </w:rPr>
        <w:t>t</w:t>
      </w:r>
      <w:r w:rsidR="00F97A3D">
        <w:rPr>
          <w:rFonts w:ascii="Helvetica" w:hAnsi="Helvetica"/>
          <w:b w:val="0"/>
          <w:sz w:val="22"/>
          <w:szCs w:val="22"/>
        </w:rPr>
        <w:t xml:space="preserve">he City are </w:t>
      </w:r>
      <w:r w:rsidR="000D6F1F">
        <w:rPr>
          <w:rFonts w:ascii="Helvetica" w:hAnsi="Helvetica"/>
          <w:b w:val="0"/>
          <w:sz w:val="22"/>
          <w:szCs w:val="22"/>
        </w:rPr>
        <w:t>a</w:t>
      </w:r>
      <w:r w:rsidR="0057215F" w:rsidRPr="000D6F1F">
        <w:rPr>
          <w:rFonts w:ascii="Helvetica" w:hAnsi="Helvetica"/>
          <w:b w:val="0"/>
          <w:sz w:val="22"/>
          <w:szCs w:val="22"/>
        </w:rPr>
        <w:t>vailable</w:t>
      </w:r>
      <w:r w:rsidR="000D6F1F">
        <w:rPr>
          <w:rFonts w:ascii="Helvetica" w:hAnsi="Helvetica"/>
          <w:b w:val="0"/>
          <w:sz w:val="22"/>
          <w:szCs w:val="22"/>
        </w:rPr>
        <w:t xml:space="preserve"> </w:t>
      </w:r>
      <w:r>
        <w:rPr>
          <w:rFonts w:ascii="Helvetica" w:hAnsi="Helvetica"/>
          <w:b w:val="0"/>
          <w:sz w:val="22"/>
          <w:szCs w:val="22"/>
        </w:rPr>
        <w:t>through the City</w:t>
      </w:r>
      <w:r w:rsidR="0057215F" w:rsidRPr="000D6F1F">
        <w:rPr>
          <w:rFonts w:ascii="Helvetica" w:hAnsi="Helvetica"/>
          <w:b w:val="0"/>
          <w:sz w:val="22"/>
          <w:szCs w:val="22"/>
        </w:rPr>
        <w:t xml:space="preserve"> </w:t>
      </w:r>
      <w:r w:rsidR="00E812D9">
        <w:rPr>
          <w:rFonts w:ascii="Helvetica" w:hAnsi="Helvetica"/>
          <w:b w:val="0"/>
          <w:sz w:val="22"/>
          <w:szCs w:val="22"/>
        </w:rPr>
        <w:tab/>
        <w:t xml:space="preserve">           </w:t>
      </w:r>
      <w:r w:rsidR="002C08E4">
        <w:rPr>
          <w:rFonts w:ascii="Helvetica" w:hAnsi="Helvetica"/>
          <w:b w:val="0"/>
          <w:sz w:val="22"/>
          <w:szCs w:val="22"/>
        </w:rPr>
        <w:t xml:space="preserve">                          </w:t>
      </w:r>
      <w:r w:rsidR="00286E00" w:rsidRPr="00286E00">
        <w:rPr>
          <w:rFonts w:ascii="Helvetica" w:hAnsi="Helvetica"/>
          <w:sz w:val="22"/>
          <w:szCs w:val="22"/>
        </w:rPr>
        <w:t>C</w:t>
      </w:r>
      <w:r w:rsidR="00E812D9" w:rsidRPr="00286E00">
        <w:rPr>
          <w:rFonts w:ascii="Helvetica" w:hAnsi="Helvetica"/>
          <w:sz w:val="22"/>
          <w:szCs w:val="22"/>
        </w:rPr>
        <w:t>o</w:t>
      </w:r>
      <w:r w:rsidR="00E812D9" w:rsidRPr="000D6F1F">
        <w:rPr>
          <w:rFonts w:ascii="Helvetica" w:hAnsi="Helvetica"/>
          <w:sz w:val="22"/>
          <w:szCs w:val="22"/>
        </w:rPr>
        <w:t>ntact City Clerk @ 707-449-5110</w:t>
      </w:r>
    </w:p>
    <w:p w14:paraId="372B9C74" w14:textId="77777777" w:rsidR="0057215F" w:rsidRPr="000D6F1F" w:rsidRDefault="00007A9B" w:rsidP="002C08E4">
      <w:pPr>
        <w:pStyle w:val="Heading1"/>
        <w:tabs>
          <w:tab w:val="clear" w:pos="0"/>
          <w:tab w:val="left" w:pos="360"/>
        </w:tabs>
        <w:spacing w:line="220" w:lineRule="exact"/>
        <w:rPr>
          <w:rFonts w:ascii="Helvetica" w:hAnsi="Helvetica"/>
          <w:sz w:val="22"/>
          <w:szCs w:val="22"/>
        </w:rPr>
      </w:pPr>
      <w:r>
        <w:rPr>
          <w:rFonts w:ascii="Helvetica" w:hAnsi="Helvetica"/>
          <w:b w:val="0"/>
          <w:sz w:val="22"/>
          <w:szCs w:val="22"/>
        </w:rPr>
        <w:t>Clerk’s Office.</w:t>
      </w:r>
      <w:r w:rsidR="0057215F" w:rsidRPr="000D6F1F">
        <w:rPr>
          <w:rFonts w:ascii="Helvetica" w:hAnsi="Helvetica"/>
          <w:b w:val="0"/>
          <w:sz w:val="22"/>
          <w:szCs w:val="22"/>
        </w:rPr>
        <w:t xml:space="preserve">  </w:t>
      </w:r>
      <w:r w:rsidR="0057215F" w:rsidRPr="000D6F1F">
        <w:rPr>
          <w:rFonts w:ascii="Helvetica" w:hAnsi="Helvetica"/>
          <w:b w:val="0"/>
          <w:sz w:val="22"/>
          <w:szCs w:val="22"/>
        </w:rPr>
        <w:tab/>
      </w:r>
    </w:p>
    <w:p w14:paraId="1F1DE117" w14:textId="77777777" w:rsidR="0057215F" w:rsidRPr="000D6F1F" w:rsidRDefault="0057215F">
      <w:pPr>
        <w:tabs>
          <w:tab w:val="left" w:pos="0"/>
          <w:tab w:val="left" w:pos="4320"/>
          <w:tab w:val="left" w:pos="5670"/>
          <w:tab w:val="left" w:pos="5760"/>
        </w:tabs>
        <w:rPr>
          <w:rFonts w:ascii="Helvetica" w:hAnsi="Helvetic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9"/>
        <w:gridCol w:w="5081"/>
      </w:tblGrid>
      <w:tr w:rsidR="0057215F" w:rsidRPr="00662167" w14:paraId="177308DA" w14:textId="77777777" w:rsidTr="001B323A">
        <w:trPr>
          <w:trHeight w:val="360"/>
          <w:jc w:val="center"/>
        </w:trPr>
        <w:tc>
          <w:tcPr>
            <w:tcW w:w="5229" w:type="dxa"/>
            <w:shd w:val="clear" w:color="auto" w:fill="99CCFF"/>
            <w:vAlign w:val="center"/>
          </w:tcPr>
          <w:p w14:paraId="5850E5C1" w14:textId="77777777" w:rsidR="0057215F" w:rsidRPr="00662167" w:rsidRDefault="0057215F" w:rsidP="008D49E1">
            <w:pPr>
              <w:pStyle w:val="Heading1"/>
              <w:rPr>
                <w:rFonts w:ascii="Helvetica" w:hAnsi="Helvetica"/>
                <w:sz w:val="24"/>
                <w:szCs w:val="24"/>
              </w:rPr>
            </w:pPr>
            <w:r w:rsidRPr="00662167">
              <w:rPr>
                <w:rFonts w:ascii="Helvetica" w:hAnsi="Helvetica"/>
                <w:sz w:val="24"/>
                <w:szCs w:val="24"/>
              </w:rPr>
              <w:t>Service</w:t>
            </w:r>
          </w:p>
        </w:tc>
        <w:tc>
          <w:tcPr>
            <w:tcW w:w="5081" w:type="dxa"/>
            <w:shd w:val="clear" w:color="auto" w:fill="99CCFF"/>
            <w:vAlign w:val="center"/>
          </w:tcPr>
          <w:p w14:paraId="328AF202" w14:textId="77777777" w:rsidR="0057215F" w:rsidRPr="00662167" w:rsidRDefault="0057215F" w:rsidP="008D49E1">
            <w:pPr>
              <w:pStyle w:val="Heading1"/>
              <w:rPr>
                <w:rFonts w:ascii="Helvetica" w:hAnsi="Helvetica"/>
                <w:sz w:val="24"/>
                <w:szCs w:val="24"/>
              </w:rPr>
            </w:pPr>
            <w:r w:rsidRPr="00662167">
              <w:rPr>
                <w:rFonts w:ascii="Helvetica" w:hAnsi="Helvetica"/>
                <w:sz w:val="24"/>
                <w:szCs w:val="24"/>
              </w:rPr>
              <w:t>Rate</w:t>
            </w:r>
          </w:p>
        </w:tc>
      </w:tr>
      <w:tr w:rsidR="0057215F" w:rsidRPr="000D6F1F" w14:paraId="58D88512" w14:textId="77777777" w:rsidTr="001B323A">
        <w:trPr>
          <w:trHeight w:val="359"/>
          <w:jc w:val="center"/>
        </w:trPr>
        <w:tc>
          <w:tcPr>
            <w:tcW w:w="5229" w:type="dxa"/>
            <w:vAlign w:val="center"/>
          </w:tcPr>
          <w:p w14:paraId="332749AB" w14:textId="77777777" w:rsidR="009971F1" w:rsidRPr="00B41DCB" w:rsidRDefault="00F97A3D" w:rsidP="008D49E1">
            <w:pPr>
              <w:tabs>
                <w:tab w:val="left" w:pos="0"/>
                <w:tab w:val="left" w:pos="4320"/>
                <w:tab w:val="left" w:pos="5670"/>
                <w:tab w:val="left" w:pos="5760"/>
              </w:tabs>
              <w:rPr>
                <w:rFonts w:ascii="Helvetica" w:hAnsi="Helvetica"/>
                <w:sz w:val="22"/>
                <w:szCs w:val="22"/>
              </w:rPr>
            </w:pPr>
            <w:r>
              <w:rPr>
                <w:rFonts w:ascii="Helvetica" w:hAnsi="Helvetica"/>
                <w:sz w:val="22"/>
                <w:szCs w:val="22"/>
              </w:rPr>
              <w:t>Duplication of statements filed pursuant</w:t>
            </w:r>
            <w:r w:rsidR="00007A9B">
              <w:rPr>
                <w:rFonts w:ascii="Helvetica" w:hAnsi="Helvetica"/>
                <w:sz w:val="22"/>
                <w:szCs w:val="22"/>
              </w:rPr>
              <w:t xml:space="preserve"> to the Political Reform Act of</w:t>
            </w:r>
            <w:r>
              <w:rPr>
                <w:rFonts w:ascii="Helvetica" w:hAnsi="Helvetica"/>
                <w:sz w:val="22"/>
                <w:szCs w:val="22"/>
              </w:rPr>
              <w:t xml:space="preserve"> 1974</w:t>
            </w:r>
          </w:p>
        </w:tc>
        <w:tc>
          <w:tcPr>
            <w:tcW w:w="5081" w:type="dxa"/>
            <w:vAlign w:val="center"/>
          </w:tcPr>
          <w:p w14:paraId="054200FD" w14:textId="77777777" w:rsidR="0057215F" w:rsidRDefault="0057215F" w:rsidP="00F97A3D">
            <w:pPr>
              <w:tabs>
                <w:tab w:val="left" w:pos="0"/>
                <w:tab w:val="left" w:pos="4320"/>
                <w:tab w:val="left" w:pos="5670"/>
                <w:tab w:val="left" w:pos="5760"/>
              </w:tabs>
              <w:rPr>
                <w:rFonts w:ascii="Helvetica" w:hAnsi="Helvetica"/>
                <w:sz w:val="22"/>
                <w:szCs w:val="22"/>
              </w:rPr>
            </w:pPr>
            <w:r w:rsidRPr="000D6F1F">
              <w:rPr>
                <w:rFonts w:ascii="Helvetica" w:hAnsi="Helvetica"/>
                <w:sz w:val="22"/>
                <w:szCs w:val="22"/>
              </w:rPr>
              <w:t>$.</w:t>
            </w:r>
            <w:r w:rsidR="00F97A3D">
              <w:rPr>
                <w:rFonts w:ascii="Helvetica" w:hAnsi="Helvetica"/>
                <w:sz w:val="22"/>
                <w:szCs w:val="22"/>
              </w:rPr>
              <w:t>10</w:t>
            </w:r>
            <w:r w:rsidRPr="000D6F1F">
              <w:rPr>
                <w:rFonts w:ascii="Helvetica" w:hAnsi="Helvetica"/>
                <w:sz w:val="22"/>
                <w:szCs w:val="22"/>
              </w:rPr>
              <w:t xml:space="preserve"> per sheet</w:t>
            </w:r>
          </w:p>
          <w:p w14:paraId="502C918C" w14:textId="77777777" w:rsidR="00F97A3D" w:rsidRPr="000D6F1F" w:rsidRDefault="00F97A3D" w:rsidP="00F97A3D">
            <w:pPr>
              <w:tabs>
                <w:tab w:val="left" w:pos="0"/>
                <w:tab w:val="left" w:pos="4320"/>
                <w:tab w:val="left" w:pos="5670"/>
                <w:tab w:val="left" w:pos="5760"/>
              </w:tabs>
              <w:rPr>
                <w:rFonts w:ascii="Helvetica" w:hAnsi="Helvetica"/>
                <w:sz w:val="22"/>
                <w:szCs w:val="22"/>
              </w:rPr>
            </w:pPr>
          </w:p>
        </w:tc>
      </w:tr>
      <w:tr w:rsidR="0057215F" w:rsidRPr="000D6F1F" w14:paraId="16AEB539" w14:textId="77777777" w:rsidTr="001B323A">
        <w:trPr>
          <w:trHeight w:val="360"/>
          <w:jc w:val="center"/>
        </w:trPr>
        <w:tc>
          <w:tcPr>
            <w:tcW w:w="5229" w:type="dxa"/>
            <w:vAlign w:val="center"/>
          </w:tcPr>
          <w:p w14:paraId="0575DBE2" w14:textId="77777777" w:rsidR="009971F1" w:rsidRPr="00B41DCB" w:rsidRDefault="00F97A3D" w:rsidP="00F97A3D">
            <w:pPr>
              <w:tabs>
                <w:tab w:val="left" w:pos="0"/>
                <w:tab w:val="left" w:pos="4320"/>
                <w:tab w:val="left" w:pos="5670"/>
                <w:tab w:val="left" w:pos="5760"/>
              </w:tabs>
              <w:rPr>
                <w:rFonts w:ascii="Helvetica" w:hAnsi="Helvetica"/>
                <w:sz w:val="22"/>
                <w:szCs w:val="22"/>
              </w:rPr>
            </w:pPr>
            <w:r>
              <w:rPr>
                <w:rFonts w:ascii="Helvetica" w:hAnsi="Helvetica"/>
                <w:sz w:val="22"/>
                <w:szCs w:val="22"/>
              </w:rPr>
              <w:t xml:space="preserve">Duplication </w:t>
            </w:r>
            <w:r w:rsidR="0057215F" w:rsidRPr="000D6F1F">
              <w:rPr>
                <w:rFonts w:ascii="Helvetica" w:hAnsi="Helvetica"/>
                <w:sz w:val="22"/>
                <w:szCs w:val="22"/>
              </w:rPr>
              <w:t>of plan sheets</w:t>
            </w:r>
            <w:r>
              <w:rPr>
                <w:rFonts w:ascii="Helvetica" w:hAnsi="Helvetica"/>
                <w:sz w:val="22"/>
                <w:szCs w:val="22"/>
              </w:rPr>
              <w:t xml:space="preserve">, </w:t>
            </w:r>
            <w:proofErr w:type="spellStart"/>
            <w:r>
              <w:rPr>
                <w:rFonts w:ascii="Helvetica" w:hAnsi="Helvetica"/>
                <w:sz w:val="22"/>
                <w:szCs w:val="22"/>
              </w:rPr>
              <w:t>bluelines</w:t>
            </w:r>
            <w:proofErr w:type="spellEnd"/>
            <w:r>
              <w:rPr>
                <w:rFonts w:ascii="Helvetica" w:hAnsi="Helvetica"/>
                <w:sz w:val="22"/>
                <w:szCs w:val="22"/>
              </w:rPr>
              <w:t>, or maps</w:t>
            </w:r>
          </w:p>
        </w:tc>
        <w:tc>
          <w:tcPr>
            <w:tcW w:w="5081" w:type="dxa"/>
            <w:vAlign w:val="center"/>
          </w:tcPr>
          <w:p w14:paraId="15812680" w14:textId="77777777" w:rsidR="0057215F" w:rsidRPr="000D6F1F" w:rsidRDefault="0057215F" w:rsidP="00B41DCB">
            <w:pPr>
              <w:tabs>
                <w:tab w:val="left" w:pos="0"/>
                <w:tab w:val="left" w:pos="4320"/>
                <w:tab w:val="left" w:pos="5670"/>
                <w:tab w:val="left" w:pos="5760"/>
              </w:tabs>
              <w:rPr>
                <w:rFonts w:ascii="Helvetica" w:hAnsi="Helvetica"/>
                <w:sz w:val="22"/>
                <w:szCs w:val="22"/>
              </w:rPr>
            </w:pPr>
            <w:r w:rsidRPr="000D6F1F">
              <w:rPr>
                <w:rFonts w:ascii="Helvetica" w:hAnsi="Helvetica"/>
                <w:sz w:val="22"/>
                <w:szCs w:val="22"/>
              </w:rPr>
              <w:t>$3.00 per sheet</w:t>
            </w:r>
          </w:p>
        </w:tc>
      </w:tr>
      <w:tr w:rsidR="0057215F" w:rsidRPr="000D6F1F" w14:paraId="6AFDE9AD" w14:textId="77777777" w:rsidTr="001B323A">
        <w:trPr>
          <w:trHeight w:val="360"/>
          <w:jc w:val="center"/>
        </w:trPr>
        <w:tc>
          <w:tcPr>
            <w:tcW w:w="5229" w:type="dxa"/>
            <w:vAlign w:val="center"/>
          </w:tcPr>
          <w:p w14:paraId="476B1270" w14:textId="77777777" w:rsidR="009971F1" w:rsidRPr="00B41DCB" w:rsidRDefault="00F97A3D" w:rsidP="00B41DCB">
            <w:pPr>
              <w:tabs>
                <w:tab w:val="left" w:pos="0"/>
                <w:tab w:val="left" w:pos="4320"/>
                <w:tab w:val="left" w:pos="5670"/>
                <w:tab w:val="left" w:pos="5760"/>
              </w:tabs>
              <w:rPr>
                <w:rFonts w:ascii="Helvetica" w:hAnsi="Helvetica"/>
                <w:sz w:val="22"/>
                <w:szCs w:val="22"/>
              </w:rPr>
            </w:pPr>
            <w:r>
              <w:rPr>
                <w:rFonts w:ascii="Helvetica" w:hAnsi="Helvetica"/>
                <w:sz w:val="22"/>
                <w:szCs w:val="22"/>
              </w:rPr>
              <w:t>Duplication</w:t>
            </w:r>
            <w:r w:rsidR="0057215F" w:rsidRPr="000D6F1F">
              <w:rPr>
                <w:rFonts w:ascii="Helvetica" w:hAnsi="Helvetica"/>
                <w:sz w:val="22"/>
                <w:szCs w:val="22"/>
              </w:rPr>
              <w:t xml:space="preserve"> of video or audio tapes of meetings</w:t>
            </w:r>
          </w:p>
        </w:tc>
        <w:tc>
          <w:tcPr>
            <w:tcW w:w="5081" w:type="dxa"/>
            <w:vAlign w:val="center"/>
          </w:tcPr>
          <w:p w14:paraId="71AF3E82" w14:textId="77777777" w:rsidR="0057215F" w:rsidRPr="000D6F1F" w:rsidRDefault="0057215F" w:rsidP="00B41DCB">
            <w:pPr>
              <w:tabs>
                <w:tab w:val="left" w:pos="0"/>
                <w:tab w:val="left" w:pos="4320"/>
                <w:tab w:val="left" w:pos="5670"/>
                <w:tab w:val="left" w:pos="5760"/>
              </w:tabs>
              <w:rPr>
                <w:rFonts w:ascii="Helvetica" w:hAnsi="Helvetica"/>
                <w:sz w:val="22"/>
                <w:szCs w:val="22"/>
              </w:rPr>
            </w:pPr>
            <w:r w:rsidRPr="000D6F1F">
              <w:rPr>
                <w:rFonts w:ascii="Helvetica" w:hAnsi="Helvetica"/>
                <w:sz w:val="22"/>
                <w:szCs w:val="22"/>
              </w:rPr>
              <w:t>Actual charge applied to City by contractor</w:t>
            </w:r>
          </w:p>
        </w:tc>
      </w:tr>
      <w:tr w:rsidR="0057215F" w:rsidRPr="000D6F1F" w14:paraId="20BB15D4" w14:textId="77777777" w:rsidTr="001B323A">
        <w:trPr>
          <w:trHeight w:val="360"/>
          <w:jc w:val="center"/>
        </w:trPr>
        <w:tc>
          <w:tcPr>
            <w:tcW w:w="5229" w:type="dxa"/>
            <w:vAlign w:val="center"/>
          </w:tcPr>
          <w:p w14:paraId="29FA73C8" w14:textId="77777777" w:rsidR="009971F1" w:rsidRPr="00B41DCB" w:rsidRDefault="0057215F" w:rsidP="00F97A3D">
            <w:pPr>
              <w:tabs>
                <w:tab w:val="left" w:pos="0"/>
                <w:tab w:val="left" w:pos="4320"/>
                <w:tab w:val="left" w:pos="5670"/>
                <w:tab w:val="left" w:pos="5760"/>
              </w:tabs>
              <w:rPr>
                <w:rFonts w:ascii="Helvetica" w:hAnsi="Helvetica"/>
                <w:sz w:val="22"/>
                <w:szCs w:val="22"/>
              </w:rPr>
            </w:pPr>
            <w:r w:rsidRPr="000D6F1F">
              <w:rPr>
                <w:rFonts w:ascii="Helvetica" w:hAnsi="Helvetica"/>
                <w:sz w:val="22"/>
                <w:szCs w:val="22"/>
              </w:rPr>
              <w:t xml:space="preserve">City documents and reports </w:t>
            </w:r>
            <w:r w:rsidR="00F97A3D">
              <w:rPr>
                <w:rFonts w:ascii="Helvetica" w:hAnsi="Helvetica"/>
                <w:sz w:val="22"/>
                <w:szCs w:val="22"/>
              </w:rPr>
              <w:t>duplicated</w:t>
            </w:r>
            <w:r w:rsidRPr="000D6F1F">
              <w:rPr>
                <w:rFonts w:ascii="Helvetica" w:hAnsi="Helvetica"/>
                <w:sz w:val="22"/>
                <w:szCs w:val="22"/>
              </w:rPr>
              <w:t xml:space="preserve"> by the City</w:t>
            </w:r>
          </w:p>
        </w:tc>
        <w:tc>
          <w:tcPr>
            <w:tcW w:w="5081" w:type="dxa"/>
            <w:vAlign w:val="center"/>
          </w:tcPr>
          <w:p w14:paraId="083882B9" w14:textId="77777777" w:rsidR="0057215F" w:rsidRDefault="0057215F" w:rsidP="00B41DCB">
            <w:pPr>
              <w:tabs>
                <w:tab w:val="left" w:pos="0"/>
                <w:tab w:val="left" w:pos="4320"/>
                <w:tab w:val="left" w:pos="5670"/>
                <w:tab w:val="left" w:pos="5760"/>
              </w:tabs>
              <w:rPr>
                <w:rFonts w:ascii="Helvetica" w:hAnsi="Helvetica"/>
                <w:sz w:val="22"/>
                <w:szCs w:val="22"/>
              </w:rPr>
            </w:pPr>
            <w:r w:rsidRPr="000D6F1F">
              <w:rPr>
                <w:rFonts w:ascii="Helvetica" w:hAnsi="Helvetica"/>
                <w:sz w:val="22"/>
                <w:szCs w:val="22"/>
              </w:rPr>
              <w:t>$.25 per sheet</w:t>
            </w:r>
          </w:p>
          <w:p w14:paraId="7AFB961F" w14:textId="77777777" w:rsidR="00F97A3D" w:rsidRPr="000D6F1F" w:rsidRDefault="00F97A3D" w:rsidP="00B41DCB">
            <w:pPr>
              <w:tabs>
                <w:tab w:val="left" w:pos="0"/>
                <w:tab w:val="left" w:pos="4320"/>
                <w:tab w:val="left" w:pos="5670"/>
                <w:tab w:val="left" w:pos="5760"/>
              </w:tabs>
              <w:rPr>
                <w:rFonts w:ascii="Helvetica" w:hAnsi="Helvetica"/>
                <w:sz w:val="22"/>
                <w:szCs w:val="22"/>
              </w:rPr>
            </w:pPr>
          </w:p>
        </w:tc>
      </w:tr>
      <w:tr w:rsidR="0057215F" w:rsidRPr="000D6F1F" w14:paraId="43B456E5" w14:textId="77777777" w:rsidTr="001B323A">
        <w:trPr>
          <w:trHeight w:val="360"/>
          <w:jc w:val="center"/>
        </w:trPr>
        <w:tc>
          <w:tcPr>
            <w:tcW w:w="5229" w:type="dxa"/>
            <w:vAlign w:val="center"/>
          </w:tcPr>
          <w:p w14:paraId="44413584" w14:textId="77777777" w:rsidR="009971F1" w:rsidRPr="00B41DCB" w:rsidRDefault="0057215F" w:rsidP="00F97A3D">
            <w:pPr>
              <w:tabs>
                <w:tab w:val="left" w:pos="0"/>
                <w:tab w:val="left" w:pos="4320"/>
                <w:tab w:val="left" w:pos="5670"/>
                <w:tab w:val="left" w:pos="5760"/>
              </w:tabs>
              <w:rPr>
                <w:rFonts w:ascii="Helvetica" w:hAnsi="Helvetica"/>
                <w:sz w:val="22"/>
                <w:szCs w:val="22"/>
              </w:rPr>
            </w:pPr>
            <w:r w:rsidRPr="000D6F1F">
              <w:rPr>
                <w:rFonts w:ascii="Helvetica" w:hAnsi="Helvetica"/>
                <w:sz w:val="22"/>
                <w:szCs w:val="22"/>
              </w:rPr>
              <w:t xml:space="preserve">City documents and reports </w:t>
            </w:r>
            <w:r w:rsidR="00F97A3D">
              <w:rPr>
                <w:rFonts w:ascii="Helvetica" w:hAnsi="Helvetica"/>
                <w:sz w:val="22"/>
                <w:szCs w:val="22"/>
              </w:rPr>
              <w:t>duplicated</w:t>
            </w:r>
            <w:r w:rsidRPr="000D6F1F">
              <w:rPr>
                <w:rFonts w:ascii="Helvetica" w:hAnsi="Helvetica"/>
                <w:sz w:val="22"/>
                <w:szCs w:val="22"/>
              </w:rPr>
              <w:t xml:space="preserve"> by contractor</w:t>
            </w:r>
          </w:p>
        </w:tc>
        <w:tc>
          <w:tcPr>
            <w:tcW w:w="5081" w:type="dxa"/>
            <w:vAlign w:val="center"/>
          </w:tcPr>
          <w:p w14:paraId="14AED815" w14:textId="77777777" w:rsidR="0057215F" w:rsidRDefault="0057215F" w:rsidP="00B41DCB">
            <w:pPr>
              <w:tabs>
                <w:tab w:val="left" w:pos="0"/>
                <w:tab w:val="left" w:pos="4320"/>
                <w:tab w:val="left" w:pos="5670"/>
                <w:tab w:val="left" w:pos="5760"/>
              </w:tabs>
              <w:rPr>
                <w:rFonts w:ascii="Helvetica" w:hAnsi="Helvetica"/>
                <w:sz w:val="22"/>
                <w:szCs w:val="22"/>
              </w:rPr>
            </w:pPr>
            <w:r w:rsidRPr="000D6F1F">
              <w:rPr>
                <w:rFonts w:ascii="Helvetica" w:hAnsi="Helvetica"/>
                <w:sz w:val="22"/>
                <w:szCs w:val="22"/>
              </w:rPr>
              <w:t>Actual charge applied to City by contractor</w:t>
            </w:r>
          </w:p>
          <w:p w14:paraId="12A449EA" w14:textId="77777777" w:rsidR="00F97A3D" w:rsidRPr="000D6F1F" w:rsidRDefault="00F97A3D" w:rsidP="00B41DCB">
            <w:pPr>
              <w:tabs>
                <w:tab w:val="left" w:pos="0"/>
                <w:tab w:val="left" w:pos="4320"/>
                <w:tab w:val="left" w:pos="5670"/>
                <w:tab w:val="left" w:pos="5760"/>
              </w:tabs>
              <w:rPr>
                <w:rFonts w:ascii="Helvetica" w:hAnsi="Helvetica"/>
                <w:sz w:val="22"/>
                <w:szCs w:val="22"/>
              </w:rPr>
            </w:pPr>
          </w:p>
        </w:tc>
      </w:tr>
    </w:tbl>
    <w:p w14:paraId="78767491" w14:textId="77777777" w:rsidR="00C973B3" w:rsidRDefault="00C973B3" w:rsidP="00A7713F">
      <w:pPr>
        <w:pStyle w:val="Heading1"/>
        <w:tabs>
          <w:tab w:val="clear" w:pos="0"/>
          <w:tab w:val="left" w:pos="180"/>
        </w:tabs>
        <w:ind w:left="180"/>
        <w:rPr>
          <w:rFonts w:ascii="Helvetica" w:hAnsi="Helvetica"/>
        </w:rPr>
      </w:pPr>
    </w:p>
    <w:p w14:paraId="7362D5A9" w14:textId="77777777" w:rsidR="00C973B3" w:rsidRDefault="00C973B3" w:rsidP="00A7713F">
      <w:pPr>
        <w:pStyle w:val="Heading1"/>
        <w:tabs>
          <w:tab w:val="clear" w:pos="0"/>
          <w:tab w:val="left" w:pos="180"/>
        </w:tabs>
        <w:ind w:left="180"/>
        <w:rPr>
          <w:rFonts w:ascii="Helvetica" w:hAnsi="Helvetica"/>
        </w:rPr>
      </w:pPr>
    </w:p>
    <w:p w14:paraId="31AB9F52" w14:textId="77777777" w:rsidR="00C973B3" w:rsidRDefault="009254D5" w:rsidP="002C08E4">
      <w:pPr>
        <w:pStyle w:val="Heading1"/>
        <w:tabs>
          <w:tab w:val="clear" w:pos="0"/>
          <w:tab w:val="clear" w:pos="4320"/>
          <w:tab w:val="left" w:pos="360"/>
          <w:tab w:val="left" w:pos="7200"/>
        </w:tabs>
        <w:rPr>
          <w:rFonts w:ascii="Helvetica" w:hAnsi="Helvetica"/>
          <w:sz w:val="28"/>
          <w:szCs w:val="28"/>
        </w:rPr>
      </w:pPr>
      <w:r>
        <w:rPr>
          <w:rFonts w:ascii="Helvetica" w:hAnsi="Helvetica"/>
          <w:sz w:val="28"/>
          <w:szCs w:val="28"/>
        </w:rPr>
        <w:t>F</w:t>
      </w:r>
      <w:r w:rsidR="00C973B3">
        <w:rPr>
          <w:rFonts w:ascii="Helvetica" w:hAnsi="Helvetica"/>
          <w:sz w:val="28"/>
          <w:szCs w:val="28"/>
        </w:rPr>
        <w:t xml:space="preserve">EE </w:t>
      </w:r>
      <w:r>
        <w:rPr>
          <w:rFonts w:ascii="Helvetica" w:hAnsi="Helvetica"/>
          <w:sz w:val="28"/>
          <w:szCs w:val="28"/>
        </w:rPr>
        <w:t>TO BE DETERMINED F</w:t>
      </w:r>
      <w:r w:rsidR="00A76D30">
        <w:rPr>
          <w:rFonts w:ascii="Helvetica" w:hAnsi="Helvetica"/>
          <w:sz w:val="28"/>
          <w:szCs w:val="28"/>
        </w:rPr>
        <w:t>OR A SPECIAL SERVICE</w:t>
      </w:r>
      <w:r w:rsidR="00784C8C">
        <w:rPr>
          <w:rFonts w:ascii="Helvetica" w:hAnsi="Helvetica"/>
          <w:sz w:val="28"/>
          <w:szCs w:val="28"/>
        </w:rPr>
        <w:t xml:space="preserve">, </w:t>
      </w:r>
      <w:r w:rsidR="00A76D30">
        <w:rPr>
          <w:rFonts w:ascii="Helvetica" w:hAnsi="Helvetica"/>
          <w:sz w:val="28"/>
          <w:szCs w:val="28"/>
        </w:rPr>
        <w:t>EVENT</w:t>
      </w:r>
      <w:r w:rsidR="00784C8C">
        <w:rPr>
          <w:rFonts w:ascii="Helvetica" w:hAnsi="Helvetica"/>
          <w:sz w:val="28"/>
          <w:szCs w:val="28"/>
        </w:rPr>
        <w:t xml:space="preserve"> OR UNUSUAL CIRCUMSTANCE</w:t>
      </w:r>
    </w:p>
    <w:p w14:paraId="200BC80F" w14:textId="77777777" w:rsidR="00C973B3" w:rsidRPr="000D6F1F" w:rsidRDefault="00C973B3" w:rsidP="00C973B3">
      <w:pPr>
        <w:pStyle w:val="Heading1"/>
        <w:tabs>
          <w:tab w:val="clear" w:pos="0"/>
          <w:tab w:val="clear" w:pos="4320"/>
          <w:tab w:val="left" w:pos="360"/>
          <w:tab w:val="left" w:pos="7200"/>
        </w:tabs>
        <w:ind w:left="720"/>
        <w:rPr>
          <w:rFonts w:ascii="Helvetica" w:hAnsi="Helvetica"/>
          <w:sz w:val="22"/>
          <w:szCs w:val="22"/>
        </w:rPr>
      </w:pPr>
      <w:r w:rsidRPr="00426B13">
        <w:rPr>
          <w:rFonts w:ascii="Helvetica" w:hAnsi="Helvetica"/>
          <w:sz w:val="28"/>
          <w:szCs w:val="28"/>
        </w:rPr>
        <w:t xml:space="preserve">  </w:t>
      </w:r>
      <w:r w:rsidRPr="000D6F1F">
        <w:rPr>
          <w:rFonts w:ascii="Helvetica" w:hAnsi="Helvetica"/>
          <w:sz w:val="24"/>
        </w:rPr>
        <w:tab/>
        <w:t xml:space="preserve">       </w:t>
      </w:r>
    </w:p>
    <w:p w14:paraId="7F06B4EC" w14:textId="77777777" w:rsidR="00C973B3" w:rsidRPr="000D6F1F" w:rsidRDefault="00C973B3" w:rsidP="00C973B3">
      <w:pPr>
        <w:pStyle w:val="Heading1"/>
        <w:tabs>
          <w:tab w:val="clear" w:pos="0"/>
          <w:tab w:val="clear" w:pos="4320"/>
          <w:tab w:val="left" w:pos="360"/>
          <w:tab w:val="left" w:pos="7200"/>
        </w:tabs>
        <w:ind w:left="720" w:hanging="360"/>
        <w:rPr>
          <w:rFonts w:ascii="Helvetica" w:hAnsi="Helvetica"/>
          <w:b w:val="0"/>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0D6F1F">
        <w:rPr>
          <w:rFonts w:ascii="Helvetica" w:hAnsi="Helvetica"/>
          <w:sz w:val="22"/>
          <w:szCs w:val="22"/>
        </w:rPr>
        <w:t xml:space="preserve">Various City Departments        </w:t>
      </w:r>
    </w:p>
    <w:p w14:paraId="3F57BAE5" w14:textId="77777777" w:rsidR="00C973B3" w:rsidRPr="000D6F1F" w:rsidRDefault="00C973B3" w:rsidP="00C973B3">
      <w:pPr>
        <w:pStyle w:val="Heading1"/>
        <w:tabs>
          <w:tab w:val="clear" w:pos="0"/>
          <w:tab w:val="left" w:pos="360"/>
        </w:tabs>
        <w:spacing w:line="220" w:lineRule="exact"/>
        <w:ind w:left="720"/>
        <w:rPr>
          <w:rFonts w:ascii="Helvetica" w:hAnsi="Helvetica"/>
          <w:sz w:val="22"/>
          <w:szCs w:val="22"/>
        </w:rPr>
      </w:pPr>
      <w:r w:rsidRPr="000D6F1F">
        <w:rPr>
          <w:rFonts w:ascii="Helvetica" w:hAnsi="Helvetica"/>
          <w:b w:val="0"/>
          <w:sz w:val="22"/>
          <w:szCs w:val="22"/>
        </w:rPr>
        <w:t xml:space="preserve">  </w:t>
      </w:r>
      <w:r w:rsidRPr="000D6F1F">
        <w:rPr>
          <w:rFonts w:ascii="Helvetica" w:hAnsi="Helvetica"/>
          <w:b w:val="0"/>
          <w:sz w:val="22"/>
          <w:szCs w:val="22"/>
        </w:rPr>
        <w:tab/>
      </w:r>
      <w:r>
        <w:rPr>
          <w:rFonts w:ascii="Helvetica" w:hAnsi="Helvetica"/>
          <w:b w:val="0"/>
          <w:sz w:val="22"/>
          <w:szCs w:val="22"/>
        </w:rPr>
        <w:t xml:space="preserve">                                      </w:t>
      </w:r>
      <w:r>
        <w:rPr>
          <w:rFonts w:ascii="Helvetica" w:hAnsi="Helvetica"/>
          <w:sz w:val="22"/>
          <w:szCs w:val="22"/>
        </w:rPr>
        <w:t>Contact Respective Department</w:t>
      </w:r>
    </w:p>
    <w:p w14:paraId="23A9B218" w14:textId="77777777" w:rsidR="00C973B3" w:rsidRPr="000D6F1F" w:rsidRDefault="00C973B3" w:rsidP="00C973B3">
      <w:pPr>
        <w:tabs>
          <w:tab w:val="left" w:pos="0"/>
          <w:tab w:val="left" w:pos="4320"/>
          <w:tab w:val="left" w:pos="5670"/>
          <w:tab w:val="left" w:pos="5760"/>
        </w:tabs>
        <w:rPr>
          <w:rFonts w:ascii="Helvetica" w:hAnsi="Helvetic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0"/>
        <w:gridCol w:w="5143"/>
      </w:tblGrid>
      <w:tr w:rsidR="00C973B3" w:rsidRPr="00662167" w14:paraId="703E6F26" w14:textId="77777777" w:rsidTr="0064406D">
        <w:trPr>
          <w:trHeight w:val="360"/>
          <w:jc w:val="center"/>
        </w:trPr>
        <w:tc>
          <w:tcPr>
            <w:tcW w:w="5180" w:type="dxa"/>
            <w:shd w:val="clear" w:color="auto" w:fill="99CCFF"/>
            <w:vAlign w:val="center"/>
          </w:tcPr>
          <w:p w14:paraId="40220076" w14:textId="77777777" w:rsidR="00C973B3" w:rsidRPr="00662167" w:rsidRDefault="00C973B3" w:rsidP="00C973B3">
            <w:pPr>
              <w:pStyle w:val="Heading1"/>
              <w:rPr>
                <w:rFonts w:ascii="Helvetica" w:hAnsi="Helvetica"/>
                <w:sz w:val="24"/>
                <w:szCs w:val="24"/>
              </w:rPr>
            </w:pPr>
            <w:r w:rsidRPr="00662167">
              <w:rPr>
                <w:rFonts w:ascii="Helvetica" w:hAnsi="Helvetica"/>
                <w:sz w:val="24"/>
                <w:szCs w:val="24"/>
              </w:rPr>
              <w:t>Service</w:t>
            </w:r>
          </w:p>
        </w:tc>
        <w:tc>
          <w:tcPr>
            <w:tcW w:w="5143" w:type="dxa"/>
            <w:shd w:val="clear" w:color="auto" w:fill="99CCFF"/>
            <w:vAlign w:val="center"/>
          </w:tcPr>
          <w:p w14:paraId="73787C1E" w14:textId="77777777" w:rsidR="00C973B3" w:rsidRPr="00662167" w:rsidRDefault="00784C8C" w:rsidP="00C973B3">
            <w:pPr>
              <w:pStyle w:val="Heading1"/>
              <w:rPr>
                <w:rFonts w:ascii="Helvetica" w:hAnsi="Helvetica"/>
                <w:sz w:val="24"/>
                <w:szCs w:val="24"/>
              </w:rPr>
            </w:pPr>
            <w:r>
              <w:rPr>
                <w:rFonts w:ascii="Helvetica" w:hAnsi="Helvetica"/>
                <w:sz w:val="24"/>
                <w:szCs w:val="24"/>
              </w:rPr>
              <w:t>FEE</w:t>
            </w:r>
          </w:p>
        </w:tc>
      </w:tr>
      <w:tr w:rsidR="00C973B3" w:rsidRPr="000D6F1F" w14:paraId="50DF1B21" w14:textId="77777777" w:rsidTr="0064406D">
        <w:trPr>
          <w:trHeight w:val="359"/>
          <w:jc w:val="center"/>
        </w:trPr>
        <w:tc>
          <w:tcPr>
            <w:tcW w:w="5180" w:type="dxa"/>
            <w:vAlign w:val="center"/>
          </w:tcPr>
          <w:p w14:paraId="263B0682" w14:textId="77777777" w:rsidR="00BA2D13" w:rsidRPr="00B41DCB" w:rsidRDefault="00A76D30" w:rsidP="0064406D">
            <w:pPr>
              <w:tabs>
                <w:tab w:val="left" w:pos="0"/>
                <w:tab w:val="left" w:pos="4320"/>
                <w:tab w:val="left" w:pos="5670"/>
                <w:tab w:val="left" w:pos="5760"/>
              </w:tabs>
              <w:rPr>
                <w:rFonts w:ascii="Helvetica" w:hAnsi="Helvetica"/>
                <w:sz w:val="22"/>
                <w:szCs w:val="22"/>
              </w:rPr>
            </w:pPr>
            <w:r>
              <w:rPr>
                <w:rFonts w:ascii="Helvetica" w:hAnsi="Helvetica"/>
                <w:sz w:val="22"/>
                <w:szCs w:val="22"/>
              </w:rPr>
              <w:t>Where there is no fee specified for a special service</w:t>
            </w:r>
            <w:r w:rsidR="00784C8C">
              <w:rPr>
                <w:rFonts w:ascii="Helvetica" w:hAnsi="Helvetica"/>
                <w:sz w:val="22"/>
                <w:szCs w:val="22"/>
              </w:rPr>
              <w:t>,</w:t>
            </w:r>
            <w:r>
              <w:rPr>
                <w:rFonts w:ascii="Helvetica" w:hAnsi="Helvetica"/>
                <w:sz w:val="22"/>
                <w:szCs w:val="22"/>
              </w:rPr>
              <w:t xml:space="preserve"> event, or for unusual circumstances, a fee </w:t>
            </w:r>
            <w:r w:rsidR="00784C8C">
              <w:rPr>
                <w:rFonts w:ascii="Helvetica" w:hAnsi="Helvetica"/>
                <w:sz w:val="22"/>
                <w:szCs w:val="22"/>
              </w:rPr>
              <w:t xml:space="preserve">for the service/facility </w:t>
            </w:r>
            <w:r>
              <w:rPr>
                <w:rFonts w:ascii="Helvetica" w:hAnsi="Helvetica"/>
                <w:sz w:val="22"/>
                <w:szCs w:val="22"/>
              </w:rPr>
              <w:t>shall be determined by the Director(s)</w:t>
            </w:r>
            <w:r w:rsidR="00784C8C">
              <w:rPr>
                <w:rFonts w:ascii="Helvetica" w:hAnsi="Helvetica"/>
                <w:sz w:val="22"/>
                <w:szCs w:val="22"/>
              </w:rPr>
              <w:t xml:space="preserve"> </w:t>
            </w:r>
            <w:r>
              <w:rPr>
                <w:rFonts w:ascii="Helvetica" w:hAnsi="Helvetica"/>
                <w:sz w:val="22"/>
                <w:szCs w:val="22"/>
              </w:rPr>
              <w:t xml:space="preserve">of the respective department(s) </w:t>
            </w:r>
            <w:r w:rsidR="00784C8C">
              <w:rPr>
                <w:rFonts w:ascii="Helvetica" w:hAnsi="Helvetica"/>
                <w:sz w:val="22"/>
                <w:szCs w:val="22"/>
              </w:rPr>
              <w:t>related to</w:t>
            </w:r>
            <w:r>
              <w:rPr>
                <w:rFonts w:ascii="Helvetica" w:hAnsi="Helvetica"/>
                <w:sz w:val="22"/>
                <w:szCs w:val="22"/>
              </w:rPr>
              <w:t xml:space="preserve"> the function.</w:t>
            </w:r>
          </w:p>
        </w:tc>
        <w:tc>
          <w:tcPr>
            <w:tcW w:w="5143" w:type="dxa"/>
            <w:vAlign w:val="center"/>
          </w:tcPr>
          <w:p w14:paraId="41756CE3" w14:textId="77777777" w:rsidR="00784C8C" w:rsidRPr="000D6F1F" w:rsidRDefault="00A76D30" w:rsidP="0064406D">
            <w:pPr>
              <w:tabs>
                <w:tab w:val="left" w:pos="0"/>
                <w:tab w:val="left" w:pos="4320"/>
                <w:tab w:val="left" w:pos="5670"/>
                <w:tab w:val="left" w:pos="5760"/>
              </w:tabs>
              <w:rPr>
                <w:rFonts w:ascii="Helvetica" w:hAnsi="Helvetica"/>
                <w:sz w:val="22"/>
                <w:szCs w:val="22"/>
              </w:rPr>
            </w:pPr>
            <w:r>
              <w:rPr>
                <w:rFonts w:ascii="Helvetica" w:hAnsi="Helvetica"/>
                <w:sz w:val="22"/>
                <w:szCs w:val="22"/>
              </w:rPr>
              <w:t xml:space="preserve">The </w:t>
            </w:r>
            <w:r w:rsidR="00357FCE">
              <w:rPr>
                <w:rFonts w:ascii="Helvetica" w:hAnsi="Helvetica"/>
                <w:sz w:val="22"/>
                <w:szCs w:val="22"/>
              </w:rPr>
              <w:t>fee</w:t>
            </w:r>
            <w:r>
              <w:rPr>
                <w:rFonts w:ascii="Helvetica" w:hAnsi="Helvetica"/>
                <w:sz w:val="22"/>
                <w:szCs w:val="22"/>
              </w:rPr>
              <w:t xml:space="preserve"> will be based on the full </w:t>
            </w:r>
            <w:r w:rsidR="00784C8C">
              <w:rPr>
                <w:rFonts w:ascii="Helvetica" w:hAnsi="Helvetica"/>
                <w:sz w:val="22"/>
                <w:szCs w:val="22"/>
              </w:rPr>
              <w:t xml:space="preserve">hourly </w:t>
            </w:r>
            <w:r>
              <w:rPr>
                <w:rFonts w:ascii="Helvetica" w:hAnsi="Helvetica"/>
                <w:sz w:val="22"/>
                <w:szCs w:val="22"/>
              </w:rPr>
              <w:t xml:space="preserve">cost </w:t>
            </w:r>
            <w:r w:rsidR="00784C8C">
              <w:rPr>
                <w:rFonts w:ascii="Helvetica" w:hAnsi="Helvetica"/>
                <w:sz w:val="22"/>
                <w:szCs w:val="22"/>
              </w:rPr>
              <w:t xml:space="preserve">recovery for staff involved, facility </w:t>
            </w:r>
            <w:r w:rsidR="00BA2D13">
              <w:rPr>
                <w:rFonts w:ascii="Helvetica" w:hAnsi="Helvetica"/>
                <w:sz w:val="22"/>
                <w:szCs w:val="22"/>
              </w:rPr>
              <w:t>rental fees,</w:t>
            </w:r>
            <w:r w:rsidR="00784C8C">
              <w:rPr>
                <w:rFonts w:ascii="Helvetica" w:hAnsi="Helvetica"/>
                <w:sz w:val="22"/>
                <w:szCs w:val="22"/>
              </w:rPr>
              <w:t xml:space="preserve"> </w:t>
            </w:r>
            <w:r w:rsidR="00BA2D13">
              <w:rPr>
                <w:rFonts w:ascii="Helvetica" w:hAnsi="Helvetica"/>
                <w:sz w:val="22"/>
                <w:szCs w:val="22"/>
              </w:rPr>
              <w:t>as well as other cost factors,</w:t>
            </w:r>
            <w:r w:rsidR="00784C8C">
              <w:rPr>
                <w:rFonts w:ascii="Helvetica" w:hAnsi="Helvetica"/>
                <w:sz w:val="22"/>
                <w:szCs w:val="22"/>
              </w:rPr>
              <w:t xml:space="preserve"> associated with the</w:t>
            </w:r>
            <w:r w:rsidR="00BA2D13">
              <w:rPr>
                <w:rFonts w:ascii="Helvetica" w:hAnsi="Helvetica"/>
                <w:sz w:val="22"/>
                <w:szCs w:val="22"/>
              </w:rPr>
              <w:t xml:space="preserve"> special</w:t>
            </w:r>
            <w:r w:rsidR="00784C8C">
              <w:rPr>
                <w:rFonts w:ascii="Helvetica" w:hAnsi="Helvetica"/>
                <w:sz w:val="22"/>
                <w:szCs w:val="22"/>
              </w:rPr>
              <w:t xml:space="preserve"> </w:t>
            </w:r>
            <w:r w:rsidR="00BA2D13">
              <w:rPr>
                <w:rFonts w:ascii="Helvetica" w:hAnsi="Helvetica"/>
                <w:sz w:val="22"/>
                <w:szCs w:val="22"/>
              </w:rPr>
              <w:t>service, event or unusual circumstance.</w:t>
            </w:r>
            <w:r w:rsidR="00784C8C">
              <w:rPr>
                <w:rFonts w:ascii="Helvetica" w:hAnsi="Helvetica"/>
                <w:sz w:val="22"/>
                <w:szCs w:val="22"/>
              </w:rPr>
              <w:t xml:space="preserve"> </w:t>
            </w:r>
          </w:p>
        </w:tc>
      </w:tr>
    </w:tbl>
    <w:p w14:paraId="1A209296" w14:textId="77777777" w:rsidR="00A13623" w:rsidRDefault="00A13623" w:rsidP="00A13623">
      <w:pPr>
        <w:pStyle w:val="Heading1"/>
        <w:tabs>
          <w:tab w:val="clear" w:pos="0"/>
          <w:tab w:val="clear" w:pos="4320"/>
          <w:tab w:val="left" w:pos="360"/>
          <w:tab w:val="left" w:pos="7200"/>
        </w:tabs>
        <w:ind w:left="720"/>
        <w:rPr>
          <w:rFonts w:ascii="Helvetica" w:hAnsi="Helvetica"/>
        </w:rPr>
      </w:pPr>
    </w:p>
    <w:p w14:paraId="6EA456E9" w14:textId="77777777" w:rsidR="00A13623" w:rsidRDefault="00A13623" w:rsidP="00A13623">
      <w:pPr>
        <w:pStyle w:val="Heading1"/>
        <w:tabs>
          <w:tab w:val="clear" w:pos="0"/>
          <w:tab w:val="clear" w:pos="4320"/>
          <w:tab w:val="left" w:pos="360"/>
          <w:tab w:val="left" w:pos="7200"/>
        </w:tabs>
        <w:ind w:left="720"/>
        <w:rPr>
          <w:rFonts w:ascii="Helvetica" w:hAnsi="Helvetica"/>
        </w:rPr>
      </w:pPr>
    </w:p>
    <w:p w14:paraId="31A7215B" w14:textId="77777777" w:rsidR="00A13623" w:rsidRDefault="00A13623" w:rsidP="00A13623">
      <w:pPr>
        <w:pStyle w:val="Heading1"/>
        <w:tabs>
          <w:tab w:val="clear" w:pos="0"/>
          <w:tab w:val="clear" w:pos="4320"/>
          <w:tab w:val="left" w:pos="360"/>
          <w:tab w:val="left" w:pos="7200"/>
        </w:tabs>
        <w:ind w:left="720"/>
        <w:rPr>
          <w:rFonts w:ascii="Helvetica" w:hAnsi="Helvetica"/>
        </w:rPr>
      </w:pPr>
    </w:p>
    <w:p w14:paraId="73B76B82" w14:textId="77777777" w:rsidR="00A13623" w:rsidRDefault="00A13623" w:rsidP="002C08E4">
      <w:pPr>
        <w:pStyle w:val="Heading1"/>
        <w:tabs>
          <w:tab w:val="clear" w:pos="0"/>
          <w:tab w:val="clear" w:pos="4320"/>
          <w:tab w:val="left" w:pos="360"/>
          <w:tab w:val="left" w:pos="7200"/>
        </w:tabs>
        <w:rPr>
          <w:rFonts w:ascii="Helvetica" w:hAnsi="Helvetica"/>
          <w:sz w:val="28"/>
          <w:szCs w:val="28"/>
        </w:rPr>
      </w:pPr>
      <w:r>
        <w:rPr>
          <w:rFonts w:ascii="Helvetica" w:hAnsi="Helvetica"/>
          <w:sz w:val="28"/>
          <w:szCs w:val="28"/>
        </w:rPr>
        <w:t>FEE FOR A CITY EMPLOYEE SUBPOENAED AS A WITNESS IN A CASE NOT INVOLVING THE CITY</w:t>
      </w:r>
    </w:p>
    <w:p w14:paraId="5EA4570E" w14:textId="77777777" w:rsidR="00A13623" w:rsidRPr="000D6F1F" w:rsidRDefault="00A13623" w:rsidP="00A13623">
      <w:pPr>
        <w:pStyle w:val="Heading1"/>
        <w:tabs>
          <w:tab w:val="clear" w:pos="0"/>
          <w:tab w:val="clear" w:pos="4320"/>
          <w:tab w:val="left" w:pos="360"/>
          <w:tab w:val="left" w:pos="7200"/>
        </w:tabs>
        <w:ind w:left="720"/>
        <w:rPr>
          <w:rFonts w:ascii="Helvetica" w:hAnsi="Helvetica"/>
          <w:sz w:val="22"/>
          <w:szCs w:val="22"/>
        </w:rPr>
      </w:pPr>
      <w:r w:rsidRPr="00426B13">
        <w:rPr>
          <w:rFonts w:ascii="Helvetica" w:hAnsi="Helvetica"/>
          <w:sz w:val="28"/>
          <w:szCs w:val="28"/>
        </w:rPr>
        <w:t xml:space="preserve">  </w:t>
      </w:r>
      <w:r w:rsidRPr="000D6F1F">
        <w:rPr>
          <w:rFonts w:ascii="Helvetica" w:hAnsi="Helvetica"/>
          <w:sz w:val="24"/>
        </w:rPr>
        <w:tab/>
        <w:t xml:space="preserve">       </w:t>
      </w:r>
    </w:p>
    <w:p w14:paraId="61ACA59A" w14:textId="77777777" w:rsidR="00A13623" w:rsidRPr="000D6F1F" w:rsidRDefault="00A13623" w:rsidP="00A13623">
      <w:pPr>
        <w:pStyle w:val="Heading1"/>
        <w:tabs>
          <w:tab w:val="clear" w:pos="0"/>
          <w:tab w:val="clear" w:pos="4320"/>
          <w:tab w:val="left" w:pos="360"/>
          <w:tab w:val="left" w:pos="7200"/>
        </w:tabs>
        <w:ind w:left="720" w:hanging="360"/>
        <w:rPr>
          <w:rFonts w:ascii="Helvetica" w:hAnsi="Helvetica"/>
          <w:b w:val="0"/>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0D6F1F">
        <w:rPr>
          <w:rFonts w:ascii="Helvetica" w:hAnsi="Helvetica"/>
          <w:sz w:val="22"/>
          <w:szCs w:val="22"/>
        </w:rPr>
        <w:t xml:space="preserve">Various City Departments        </w:t>
      </w:r>
    </w:p>
    <w:p w14:paraId="3759E5E7" w14:textId="77777777" w:rsidR="00A13623" w:rsidRPr="000D6F1F" w:rsidRDefault="00A13623" w:rsidP="00A13623">
      <w:pPr>
        <w:pStyle w:val="Heading1"/>
        <w:tabs>
          <w:tab w:val="clear" w:pos="0"/>
          <w:tab w:val="left" w:pos="360"/>
        </w:tabs>
        <w:spacing w:line="220" w:lineRule="exact"/>
        <w:ind w:left="720"/>
        <w:rPr>
          <w:rFonts w:ascii="Helvetica" w:hAnsi="Helvetica"/>
          <w:sz w:val="22"/>
          <w:szCs w:val="22"/>
        </w:rPr>
      </w:pPr>
      <w:r w:rsidRPr="000D6F1F">
        <w:rPr>
          <w:rFonts w:ascii="Helvetica" w:hAnsi="Helvetica"/>
          <w:b w:val="0"/>
          <w:sz w:val="22"/>
          <w:szCs w:val="22"/>
        </w:rPr>
        <w:t xml:space="preserve">  </w:t>
      </w:r>
      <w:r w:rsidRPr="000D6F1F">
        <w:rPr>
          <w:rFonts w:ascii="Helvetica" w:hAnsi="Helvetica"/>
          <w:b w:val="0"/>
          <w:sz w:val="22"/>
          <w:szCs w:val="22"/>
        </w:rPr>
        <w:tab/>
      </w:r>
      <w:r>
        <w:rPr>
          <w:rFonts w:ascii="Helvetica" w:hAnsi="Helvetica"/>
          <w:b w:val="0"/>
          <w:sz w:val="22"/>
          <w:szCs w:val="22"/>
        </w:rPr>
        <w:t xml:space="preserve">                                      </w:t>
      </w:r>
      <w:r>
        <w:rPr>
          <w:rFonts w:ascii="Helvetica" w:hAnsi="Helvetica"/>
          <w:sz w:val="22"/>
          <w:szCs w:val="22"/>
        </w:rPr>
        <w:t>Contact Respective Department</w:t>
      </w:r>
    </w:p>
    <w:p w14:paraId="0ED5AA69" w14:textId="77777777" w:rsidR="00A13623" w:rsidRPr="000D6F1F" w:rsidRDefault="00A13623" w:rsidP="00A13623">
      <w:pPr>
        <w:tabs>
          <w:tab w:val="left" w:pos="0"/>
          <w:tab w:val="left" w:pos="4320"/>
          <w:tab w:val="left" w:pos="5670"/>
          <w:tab w:val="left" w:pos="5760"/>
        </w:tabs>
        <w:rPr>
          <w:rFonts w:ascii="Helvetica" w:hAnsi="Helvetic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4"/>
        <w:gridCol w:w="5148"/>
      </w:tblGrid>
      <w:tr w:rsidR="00A13623" w:rsidRPr="00662167" w14:paraId="04A5FBDB" w14:textId="77777777" w:rsidTr="0064406D">
        <w:trPr>
          <w:trHeight w:val="360"/>
          <w:jc w:val="center"/>
        </w:trPr>
        <w:tc>
          <w:tcPr>
            <w:tcW w:w="5184" w:type="dxa"/>
            <w:shd w:val="clear" w:color="auto" w:fill="99CCFF"/>
            <w:vAlign w:val="center"/>
          </w:tcPr>
          <w:p w14:paraId="35F7294E" w14:textId="77777777" w:rsidR="00A13623" w:rsidRPr="00662167" w:rsidRDefault="00A13623" w:rsidP="00A13623">
            <w:pPr>
              <w:pStyle w:val="Heading1"/>
              <w:rPr>
                <w:rFonts w:ascii="Helvetica" w:hAnsi="Helvetica"/>
                <w:sz w:val="24"/>
                <w:szCs w:val="24"/>
              </w:rPr>
            </w:pPr>
            <w:r w:rsidRPr="00662167">
              <w:rPr>
                <w:rFonts w:ascii="Helvetica" w:hAnsi="Helvetica"/>
                <w:sz w:val="24"/>
                <w:szCs w:val="24"/>
              </w:rPr>
              <w:t>Service</w:t>
            </w:r>
          </w:p>
        </w:tc>
        <w:tc>
          <w:tcPr>
            <w:tcW w:w="5148" w:type="dxa"/>
            <w:shd w:val="clear" w:color="auto" w:fill="99CCFF"/>
            <w:vAlign w:val="center"/>
          </w:tcPr>
          <w:p w14:paraId="65F860C9" w14:textId="77777777" w:rsidR="00A13623" w:rsidRPr="00662167" w:rsidRDefault="00A13623" w:rsidP="00A13623">
            <w:pPr>
              <w:pStyle w:val="Heading1"/>
              <w:rPr>
                <w:rFonts w:ascii="Helvetica" w:hAnsi="Helvetica"/>
                <w:sz w:val="24"/>
                <w:szCs w:val="24"/>
              </w:rPr>
            </w:pPr>
            <w:r>
              <w:rPr>
                <w:rFonts w:ascii="Helvetica" w:hAnsi="Helvetica"/>
                <w:sz w:val="24"/>
                <w:szCs w:val="24"/>
              </w:rPr>
              <w:t>FEE</w:t>
            </w:r>
          </w:p>
        </w:tc>
      </w:tr>
      <w:tr w:rsidR="00A13623" w:rsidRPr="000D6F1F" w14:paraId="4A3B55FC" w14:textId="77777777" w:rsidTr="0064406D">
        <w:trPr>
          <w:trHeight w:val="359"/>
          <w:jc w:val="center"/>
        </w:trPr>
        <w:tc>
          <w:tcPr>
            <w:tcW w:w="5184" w:type="dxa"/>
            <w:vAlign w:val="center"/>
          </w:tcPr>
          <w:p w14:paraId="6EBBA532" w14:textId="77777777" w:rsidR="00A13623" w:rsidRDefault="00D56EA1" w:rsidP="00A13623">
            <w:pPr>
              <w:tabs>
                <w:tab w:val="left" w:pos="0"/>
                <w:tab w:val="left" w:pos="4320"/>
                <w:tab w:val="left" w:pos="5670"/>
                <w:tab w:val="left" w:pos="5760"/>
              </w:tabs>
              <w:rPr>
                <w:rFonts w:ascii="Helvetica" w:hAnsi="Helvetica"/>
                <w:sz w:val="22"/>
                <w:szCs w:val="22"/>
              </w:rPr>
            </w:pPr>
            <w:r>
              <w:rPr>
                <w:rFonts w:ascii="Helvetica" w:hAnsi="Helvetica"/>
                <w:sz w:val="22"/>
                <w:szCs w:val="22"/>
              </w:rPr>
              <w:t>Per the Government Code, the City charges when an employee is subpoenaed as a witness to attend a civil deposition or trial in a case not involving the City</w:t>
            </w:r>
            <w:r w:rsidR="00A13623">
              <w:rPr>
                <w:rFonts w:ascii="Helvetica" w:hAnsi="Helvetica"/>
                <w:sz w:val="22"/>
                <w:szCs w:val="22"/>
              </w:rPr>
              <w:t>.</w:t>
            </w:r>
          </w:p>
          <w:p w14:paraId="2FBD688D" w14:textId="77777777" w:rsidR="00A13623" w:rsidRDefault="00A13623" w:rsidP="00A13623">
            <w:pPr>
              <w:tabs>
                <w:tab w:val="left" w:pos="0"/>
                <w:tab w:val="left" w:pos="4320"/>
                <w:tab w:val="left" w:pos="5670"/>
                <w:tab w:val="left" w:pos="5760"/>
              </w:tabs>
              <w:rPr>
                <w:rFonts w:ascii="Helvetica" w:hAnsi="Helvetica"/>
                <w:sz w:val="22"/>
                <w:szCs w:val="22"/>
              </w:rPr>
            </w:pPr>
          </w:p>
          <w:p w14:paraId="1060A698" w14:textId="77777777" w:rsidR="00A13623" w:rsidRPr="00B41DCB" w:rsidRDefault="00A13623" w:rsidP="00A13623">
            <w:pPr>
              <w:tabs>
                <w:tab w:val="left" w:pos="0"/>
                <w:tab w:val="left" w:pos="4320"/>
                <w:tab w:val="left" w:pos="5670"/>
                <w:tab w:val="left" w:pos="5760"/>
              </w:tabs>
              <w:rPr>
                <w:rFonts w:ascii="Helvetica" w:hAnsi="Helvetica"/>
                <w:sz w:val="22"/>
                <w:szCs w:val="22"/>
              </w:rPr>
            </w:pPr>
          </w:p>
        </w:tc>
        <w:tc>
          <w:tcPr>
            <w:tcW w:w="5148" w:type="dxa"/>
            <w:vAlign w:val="center"/>
          </w:tcPr>
          <w:p w14:paraId="66E3BFA0" w14:textId="77777777" w:rsidR="00A13623" w:rsidRPr="000D6F1F" w:rsidRDefault="0064406D" w:rsidP="0064406D">
            <w:pPr>
              <w:tabs>
                <w:tab w:val="left" w:pos="0"/>
                <w:tab w:val="left" w:pos="4320"/>
                <w:tab w:val="left" w:pos="5670"/>
                <w:tab w:val="left" w:pos="5760"/>
              </w:tabs>
              <w:rPr>
                <w:rFonts w:ascii="Helvetica" w:hAnsi="Helvetica"/>
                <w:sz w:val="22"/>
                <w:szCs w:val="22"/>
              </w:rPr>
            </w:pPr>
            <w:r w:rsidRPr="0064406D">
              <w:rPr>
                <w:rFonts w:ascii="Helvetica" w:hAnsi="Helvetica"/>
                <w:sz w:val="22"/>
                <w:szCs w:val="22"/>
              </w:rPr>
              <w:t xml:space="preserve">The Code requires a deposit of $275 per day of anticipated attendance to reimburse the City for the employee’s time preparing, time away from work and travel expenses. The actual amount paid is based on the employee’s hourly rate of pay, the number of hours spent in preparation and attendance, and traveling expenses. </w:t>
            </w:r>
          </w:p>
        </w:tc>
      </w:tr>
    </w:tbl>
    <w:p w14:paraId="615E7DDC" w14:textId="77777777" w:rsidR="00A7713F" w:rsidRDefault="0057215F" w:rsidP="00A7713F">
      <w:pPr>
        <w:pStyle w:val="Heading1"/>
        <w:tabs>
          <w:tab w:val="clear" w:pos="0"/>
          <w:tab w:val="left" w:pos="180"/>
        </w:tabs>
        <w:ind w:left="180"/>
        <w:rPr>
          <w:rFonts w:ascii="Helvetica" w:hAnsi="Helvetica"/>
          <w:sz w:val="28"/>
          <w:szCs w:val="28"/>
        </w:rPr>
      </w:pPr>
      <w:r w:rsidRPr="000D6F1F">
        <w:rPr>
          <w:rFonts w:ascii="Helvetica" w:hAnsi="Helvetica"/>
        </w:rPr>
        <w:br w:type="page"/>
      </w:r>
      <w:r w:rsidR="00A7713F" w:rsidRPr="00426B13">
        <w:rPr>
          <w:rFonts w:ascii="Helvetica" w:hAnsi="Helvetica"/>
          <w:sz w:val="28"/>
          <w:szCs w:val="28"/>
        </w:rPr>
        <w:lastRenderedPageBreak/>
        <w:t>DEVELOPMENT SERVICES</w:t>
      </w:r>
    </w:p>
    <w:p w14:paraId="010F4E8C" w14:textId="77777777" w:rsidR="00A7713F" w:rsidRPr="004B073B" w:rsidRDefault="00A7713F" w:rsidP="00A7713F"/>
    <w:tbl>
      <w:tblPr>
        <w:tblW w:w="103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7"/>
        <w:gridCol w:w="3340"/>
        <w:gridCol w:w="233"/>
        <w:gridCol w:w="402"/>
        <w:gridCol w:w="412"/>
        <w:gridCol w:w="3944"/>
        <w:gridCol w:w="492"/>
        <w:gridCol w:w="180"/>
      </w:tblGrid>
      <w:tr w:rsidR="00A7713F" w:rsidRPr="00B20BE1" w14:paraId="1E20176E" w14:textId="77777777" w:rsidTr="00522D40">
        <w:trPr>
          <w:trHeight w:val="360"/>
        </w:trPr>
        <w:tc>
          <w:tcPr>
            <w:tcW w:w="5734" w:type="dxa"/>
            <w:gridSpan w:val="5"/>
            <w:tcBorders>
              <w:top w:val="nil"/>
              <w:left w:val="nil"/>
              <w:bottom w:val="single" w:sz="4" w:space="0" w:color="auto"/>
              <w:right w:val="nil"/>
            </w:tcBorders>
            <w:shd w:val="clear" w:color="auto" w:fill="auto"/>
            <w:vAlign w:val="center"/>
          </w:tcPr>
          <w:p w14:paraId="4344FA5F" w14:textId="77777777" w:rsidR="00A7713F" w:rsidRPr="00B20BE1" w:rsidRDefault="00A7713F" w:rsidP="00A7713F">
            <w:pPr>
              <w:tabs>
                <w:tab w:val="left" w:pos="-90"/>
                <w:tab w:val="left" w:pos="4320"/>
                <w:tab w:val="left" w:pos="5670"/>
                <w:tab w:val="left" w:pos="5760"/>
              </w:tabs>
              <w:rPr>
                <w:rFonts w:ascii="Helvetica" w:hAnsi="Helvetica"/>
                <w:b/>
                <w:sz w:val="22"/>
                <w:szCs w:val="22"/>
              </w:rPr>
            </w:pPr>
            <w:r w:rsidRPr="00B20BE1">
              <w:rPr>
                <w:rFonts w:ascii="Helvetica" w:hAnsi="Helvetica"/>
                <w:b/>
                <w:sz w:val="24"/>
                <w:szCs w:val="24"/>
              </w:rPr>
              <w:t xml:space="preserve">1.  CONSTRUCTION PERMITS  </w:t>
            </w:r>
          </w:p>
          <w:p w14:paraId="4845DA1E" w14:textId="77777777" w:rsidR="00A7713F" w:rsidRPr="00B20BE1" w:rsidRDefault="00A7713F" w:rsidP="00A7713F">
            <w:pPr>
              <w:pStyle w:val="Heading4"/>
              <w:ind w:left="0"/>
              <w:rPr>
                <w:rFonts w:ascii="Helvetica" w:hAnsi="Helvetica"/>
                <w:b w:val="0"/>
                <w:sz w:val="22"/>
                <w:szCs w:val="22"/>
              </w:rPr>
            </w:pPr>
            <w:r w:rsidRPr="00B20BE1">
              <w:rPr>
                <w:rFonts w:ascii="Helvetica" w:hAnsi="Helvetica"/>
                <w:b w:val="0"/>
                <w:sz w:val="22"/>
                <w:szCs w:val="22"/>
              </w:rPr>
              <w:t>Field inspection of new construction activity is provided to ensure public safety through compliance with uniform construction codes.</w:t>
            </w:r>
          </w:p>
          <w:p w14:paraId="3ACD7A67" w14:textId="77777777" w:rsidR="00A7713F" w:rsidRPr="00B20BE1" w:rsidRDefault="00A7713F" w:rsidP="00A7713F">
            <w:pPr>
              <w:rPr>
                <w:sz w:val="12"/>
                <w:szCs w:val="12"/>
              </w:rPr>
            </w:pPr>
          </w:p>
        </w:tc>
        <w:tc>
          <w:tcPr>
            <w:tcW w:w="4616" w:type="dxa"/>
            <w:gridSpan w:val="3"/>
            <w:tcBorders>
              <w:top w:val="nil"/>
              <w:left w:val="nil"/>
              <w:bottom w:val="single" w:sz="4" w:space="0" w:color="auto"/>
              <w:right w:val="nil"/>
            </w:tcBorders>
            <w:shd w:val="clear" w:color="auto" w:fill="auto"/>
          </w:tcPr>
          <w:p w14:paraId="77DDA286" w14:textId="77777777" w:rsidR="00A7713F" w:rsidRPr="00B20BE1" w:rsidRDefault="00A7713F" w:rsidP="00A7713F">
            <w:pPr>
              <w:tabs>
                <w:tab w:val="left" w:pos="0"/>
                <w:tab w:val="left" w:pos="4320"/>
                <w:tab w:val="left" w:pos="5670"/>
                <w:tab w:val="left" w:pos="5760"/>
              </w:tabs>
              <w:jc w:val="right"/>
              <w:rPr>
                <w:rFonts w:ascii="Helvetica" w:hAnsi="Helvetica"/>
                <w:b/>
                <w:sz w:val="22"/>
                <w:szCs w:val="22"/>
              </w:rPr>
            </w:pPr>
            <w:r w:rsidRPr="00B20BE1">
              <w:rPr>
                <w:rFonts w:ascii="Helvetica" w:hAnsi="Helvetica"/>
                <w:b/>
                <w:sz w:val="22"/>
                <w:szCs w:val="22"/>
              </w:rPr>
              <w:t>Building Division of the</w:t>
            </w:r>
          </w:p>
          <w:p w14:paraId="0CB0D81B" w14:textId="77777777" w:rsidR="00A7713F" w:rsidRPr="00B20BE1" w:rsidRDefault="00A7713F" w:rsidP="00A7713F">
            <w:pPr>
              <w:tabs>
                <w:tab w:val="left" w:pos="0"/>
                <w:tab w:val="left" w:pos="4320"/>
                <w:tab w:val="left" w:pos="5670"/>
                <w:tab w:val="left" w:pos="5760"/>
              </w:tabs>
              <w:jc w:val="right"/>
              <w:rPr>
                <w:rFonts w:ascii="Helvetica" w:hAnsi="Helvetica"/>
                <w:b/>
                <w:sz w:val="22"/>
                <w:szCs w:val="22"/>
              </w:rPr>
            </w:pPr>
            <w:r w:rsidRPr="00B20BE1">
              <w:rPr>
                <w:rFonts w:ascii="Helvetica" w:hAnsi="Helvetica"/>
                <w:b/>
                <w:sz w:val="22"/>
                <w:szCs w:val="22"/>
              </w:rPr>
              <w:t>Community Development Department</w:t>
            </w:r>
          </w:p>
          <w:p w14:paraId="775F4D29" w14:textId="77777777" w:rsidR="00A7713F" w:rsidRPr="00B20BE1" w:rsidRDefault="00A7713F" w:rsidP="00A7713F">
            <w:pPr>
              <w:pStyle w:val="Footer"/>
              <w:tabs>
                <w:tab w:val="clear" w:pos="8640"/>
                <w:tab w:val="left" w:pos="0"/>
                <w:tab w:val="left" w:pos="4320"/>
                <w:tab w:val="left" w:pos="5670"/>
                <w:tab w:val="left" w:pos="5760"/>
              </w:tabs>
              <w:jc w:val="right"/>
              <w:rPr>
                <w:rFonts w:ascii="Helvetica" w:hAnsi="Helvetica"/>
                <w:sz w:val="22"/>
                <w:szCs w:val="22"/>
              </w:rPr>
            </w:pPr>
            <w:r w:rsidRPr="00B20BE1">
              <w:rPr>
                <w:rFonts w:ascii="Helvetica" w:hAnsi="Helvetica"/>
                <w:b/>
                <w:sz w:val="22"/>
                <w:szCs w:val="22"/>
              </w:rPr>
              <w:t>@ 707-449-5152</w:t>
            </w:r>
          </w:p>
        </w:tc>
      </w:tr>
      <w:tr w:rsidR="00A7713F" w:rsidRPr="00B20BE1" w14:paraId="35F14BD3" w14:textId="77777777" w:rsidTr="00522D40">
        <w:trPr>
          <w:trHeight w:val="360"/>
        </w:trPr>
        <w:tc>
          <w:tcPr>
            <w:tcW w:w="4920" w:type="dxa"/>
            <w:gridSpan w:val="3"/>
            <w:tcBorders>
              <w:bottom w:val="single" w:sz="4" w:space="0" w:color="auto"/>
            </w:tcBorders>
            <w:shd w:val="clear" w:color="auto" w:fill="99CCFF"/>
            <w:vAlign w:val="center"/>
          </w:tcPr>
          <w:p w14:paraId="502FA26A" w14:textId="77777777" w:rsidR="00A7713F" w:rsidRPr="00B20BE1" w:rsidRDefault="00A7713F" w:rsidP="00A7713F">
            <w:pPr>
              <w:pStyle w:val="Heading4"/>
              <w:ind w:left="0"/>
              <w:rPr>
                <w:rFonts w:ascii="Helvetica" w:hAnsi="Helvetica"/>
                <w:sz w:val="24"/>
                <w:szCs w:val="24"/>
              </w:rPr>
            </w:pPr>
            <w:r w:rsidRPr="00B20BE1">
              <w:rPr>
                <w:rFonts w:ascii="Helvetica" w:hAnsi="Helvetica"/>
                <w:sz w:val="24"/>
                <w:szCs w:val="24"/>
              </w:rPr>
              <w:t>Building Permits</w:t>
            </w:r>
          </w:p>
        </w:tc>
        <w:tc>
          <w:tcPr>
            <w:tcW w:w="5430" w:type="dxa"/>
            <w:gridSpan w:val="5"/>
            <w:tcBorders>
              <w:bottom w:val="single" w:sz="4" w:space="0" w:color="auto"/>
            </w:tcBorders>
            <w:shd w:val="clear" w:color="auto" w:fill="99CCFF"/>
            <w:vAlign w:val="center"/>
          </w:tcPr>
          <w:p w14:paraId="4E7692F9" w14:textId="77777777" w:rsidR="00A7713F" w:rsidRPr="00B20BE1" w:rsidRDefault="00A7713F" w:rsidP="00A7713F">
            <w:pPr>
              <w:pStyle w:val="Heading1"/>
              <w:rPr>
                <w:rFonts w:ascii="Helvetica" w:hAnsi="Helvetica"/>
                <w:sz w:val="24"/>
                <w:szCs w:val="24"/>
              </w:rPr>
            </w:pPr>
            <w:r w:rsidRPr="00B20BE1">
              <w:rPr>
                <w:rFonts w:ascii="Helvetica" w:hAnsi="Helvetica"/>
                <w:sz w:val="24"/>
                <w:szCs w:val="24"/>
              </w:rPr>
              <w:t>Rate</w:t>
            </w:r>
          </w:p>
        </w:tc>
      </w:tr>
      <w:tr w:rsidR="00A7713F" w:rsidRPr="00B20BE1" w14:paraId="06E49A38" w14:textId="77777777" w:rsidTr="00522D40">
        <w:trPr>
          <w:cantSplit/>
        </w:trPr>
        <w:tc>
          <w:tcPr>
            <w:tcW w:w="10350" w:type="dxa"/>
            <w:gridSpan w:val="8"/>
            <w:tcBorders>
              <w:bottom w:val="single" w:sz="4" w:space="0" w:color="auto"/>
            </w:tcBorders>
            <w:shd w:val="clear" w:color="auto" w:fill="B3B3B3"/>
            <w:vAlign w:val="center"/>
          </w:tcPr>
          <w:p w14:paraId="04F6B0AD"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Valuation Basis Permits</w:t>
            </w:r>
          </w:p>
        </w:tc>
      </w:tr>
      <w:tr w:rsidR="00A7713F" w:rsidRPr="00B20BE1" w14:paraId="15273FFD" w14:textId="77777777" w:rsidTr="00522D40">
        <w:trPr>
          <w:cantSplit/>
          <w:trHeight w:val="360"/>
        </w:trPr>
        <w:tc>
          <w:tcPr>
            <w:tcW w:w="4920" w:type="dxa"/>
            <w:gridSpan w:val="3"/>
            <w:tcBorders>
              <w:top w:val="single" w:sz="4" w:space="0" w:color="auto"/>
              <w:bottom w:val="single" w:sz="4" w:space="0" w:color="auto"/>
              <w:right w:val="single" w:sz="4" w:space="0" w:color="auto"/>
            </w:tcBorders>
          </w:tcPr>
          <w:p w14:paraId="0AFD00C2" w14:textId="77777777" w:rsidR="00A7713F" w:rsidRPr="00B20BE1" w:rsidRDefault="00A7713F" w:rsidP="00A7713F">
            <w:pPr>
              <w:tabs>
                <w:tab w:val="left" w:pos="0"/>
                <w:tab w:val="left" w:pos="4320"/>
                <w:tab w:val="left" w:pos="5670"/>
                <w:tab w:val="left" w:pos="5760"/>
              </w:tabs>
              <w:spacing w:before="80"/>
              <w:rPr>
                <w:rFonts w:ascii="Helvetica" w:hAnsi="Helvetica"/>
                <w:sz w:val="12"/>
                <w:szCs w:val="12"/>
              </w:rPr>
            </w:pPr>
            <w:r w:rsidRPr="00B20BE1">
              <w:rPr>
                <w:rFonts w:ascii="Helvetica" w:hAnsi="Helvetica"/>
                <w:sz w:val="22"/>
                <w:szCs w:val="22"/>
              </w:rPr>
              <w:t>$1 to 500</w:t>
            </w:r>
          </w:p>
        </w:tc>
        <w:tc>
          <w:tcPr>
            <w:tcW w:w="5430" w:type="dxa"/>
            <w:gridSpan w:val="5"/>
            <w:tcBorders>
              <w:top w:val="single" w:sz="4" w:space="0" w:color="auto"/>
              <w:left w:val="single" w:sz="4" w:space="0" w:color="auto"/>
              <w:bottom w:val="single" w:sz="4" w:space="0" w:color="auto"/>
            </w:tcBorders>
          </w:tcPr>
          <w:p w14:paraId="2712BE9C" w14:textId="77777777" w:rsidR="00A7713F" w:rsidRPr="00B20BE1" w:rsidRDefault="00A7713F" w:rsidP="00A7713F">
            <w:pPr>
              <w:tabs>
                <w:tab w:val="left" w:pos="0"/>
                <w:tab w:val="left" w:pos="4320"/>
                <w:tab w:val="left" w:pos="5670"/>
                <w:tab w:val="left" w:pos="5760"/>
              </w:tabs>
              <w:spacing w:before="80"/>
              <w:rPr>
                <w:rFonts w:ascii="Helvetica" w:hAnsi="Helvetica"/>
                <w:sz w:val="22"/>
                <w:szCs w:val="22"/>
              </w:rPr>
            </w:pPr>
            <w:r w:rsidRPr="00B20BE1">
              <w:rPr>
                <w:rFonts w:ascii="Helvetica" w:hAnsi="Helvetica"/>
                <w:sz w:val="22"/>
                <w:szCs w:val="22"/>
              </w:rPr>
              <w:t>$</w:t>
            </w:r>
            <w:r w:rsidR="00B55ACF">
              <w:rPr>
                <w:rFonts w:ascii="Helvetica" w:hAnsi="Helvetica"/>
                <w:sz w:val="22"/>
                <w:szCs w:val="22"/>
              </w:rPr>
              <w:t>48</w:t>
            </w:r>
          </w:p>
        </w:tc>
      </w:tr>
      <w:tr w:rsidR="00A7713F" w:rsidRPr="00B20BE1" w14:paraId="1BCECB11" w14:textId="77777777" w:rsidTr="00522D40">
        <w:trPr>
          <w:cantSplit/>
          <w:trHeight w:val="576"/>
        </w:trPr>
        <w:tc>
          <w:tcPr>
            <w:tcW w:w="4920" w:type="dxa"/>
            <w:gridSpan w:val="3"/>
            <w:tcBorders>
              <w:top w:val="single" w:sz="4" w:space="0" w:color="auto"/>
              <w:bottom w:val="single" w:sz="4" w:space="0" w:color="auto"/>
              <w:right w:val="single" w:sz="4" w:space="0" w:color="auto"/>
            </w:tcBorders>
            <w:vAlign w:val="center"/>
          </w:tcPr>
          <w:p w14:paraId="1DCE942B"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r w:rsidRPr="00B20BE1">
              <w:rPr>
                <w:rFonts w:ascii="Helvetica" w:hAnsi="Helvetica"/>
                <w:sz w:val="22"/>
                <w:szCs w:val="22"/>
              </w:rPr>
              <w:t>$501 to 2,000</w:t>
            </w:r>
          </w:p>
          <w:p w14:paraId="1917057F"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p>
        </w:tc>
        <w:tc>
          <w:tcPr>
            <w:tcW w:w="5430" w:type="dxa"/>
            <w:gridSpan w:val="5"/>
            <w:tcBorders>
              <w:top w:val="single" w:sz="4" w:space="0" w:color="auto"/>
              <w:left w:val="single" w:sz="4" w:space="0" w:color="auto"/>
              <w:bottom w:val="single" w:sz="4" w:space="0" w:color="auto"/>
            </w:tcBorders>
            <w:vAlign w:val="center"/>
          </w:tcPr>
          <w:p w14:paraId="233AA4BE" w14:textId="77777777" w:rsidR="00A7713F" w:rsidRPr="00B20BE1" w:rsidRDefault="00B55ACF" w:rsidP="00170B4D">
            <w:pPr>
              <w:pStyle w:val="Footer"/>
              <w:tabs>
                <w:tab w:val="clear" w:pos="8640"/>
                <w:tab w:val="left" w:pos="0"/>
                <w:tab w:val="left" w:pos="4320"/>
                <w:tab w:val="left" w:pos="5670"/>
                <w:tab w:val="left" w:pos="5760"/>
              </w:tabs>
              <w:rPr>
                <w:rFonts w:ascii="Helvetica" w:hAnsi="Helvetica"/>
                <w:sz w:val="22"/>
                <w:szCs w:val="22"/>
              </w:rPr>
            </w:pPr>
            <w:r>
              <w:rPr>
                <w:rFonts w:ascii="Helvetica" w:hAnsi="Helvetica"/>
                <w:sz w:val="22"/>
                <w:szCs w:val="22"/>
              </w:rPr>
              <w:t>$48</w:t>
            </w:r>
            <w:r w:rsidR="00A7713F" w:rsidRPr="00B20BE1">
              <w:rPr>
                <w:rFonts w:ascii="Helvetica" w:hAnsi="Helvetica"/>
                <w:sz w:val="22"/>
                <w:szCs w:val="22"/>
              </w:rPr>
              <w:t xml:space="preserve"> for first $500 + $1.</w:t>
            </w:r>
            <w:r>
              <w:rPr>
                <w:rFonts w:ascii="Helvetica" w:hAnsi="Helvetica"/>
                <w:sz w:val="22"/>
                <w:szCs w:val="22"/>
              </w:rPr>
              <w:t>08</w:t>
            </w:r>
            <w:r w:rsidR="00A7713F" w:rsidRPr="00B20BE1">
              <w:rPr>
                <w:rFonts w:ascii="Helvetica" w:hAnsi="Helvetica"/>
                <w:sz w:val="22"/>
                <w:szCs w:val="22"/>
              </w:rPr>
              <w:t xml:space="preserve"> for each additional $100 or fraction to $2,000</w:t>
            </w:r>
          </w:p>
        </w:tc>
      </w:tr>
      <w:tr w:rsidR="00A7713F" w:rsidRPr="00B20BE1" w14:paraId="7A299639" w14:textId="77777777" w:rsidTr="00522D40">
        <w:trPr>
          <w:cantSplit/>
          <w:trHeight w:val="590"/>
        </w:trPr>
        <w:tc>
          <w:tcPr>
            <w:tcW w:w="4920" w:type="dxa"/>
            <w:gridSpan w:val="3"/>
            <w:tcBorders>
              <w:top w:val="single" w:sz="4" w:space="0" w:color="auto"/>
              <w:bottom w:val="single" w:sz="4" w:space="0" w:color="auto"/>
              <w:right w:val="single" w:sz="4" w:space="0" w:color="auto"/>
            </w:tcBorders>
            <w:vAlign w:val="center"/>
          </w:tcPr>
          <w:p w14:paraId="67510DEF"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r w:rsidRPr="00B20BE1">
              <w:rPr>
                <w:rFonts w:ascii="Helvetica" w:hAnsi="Helvetica"/>
                <w:sz w:val="22"/>
                <w:szCs w:val="22"/>
              </w:rPr>
              <w:t>$2001 to 25,000</w:t>
            </w:r>
          </w:p>
          <w:p w14:paraId="2B9083F5"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p>
        </w:tc>
        <w:tc>
          <w:tcPr>
            <w:tcW w:w="5430" w:type="dxa"/>
            <w:gridSpan w:val="5"/>
            <w:tcBorders>
              <w:top w:val="single" w:sz="4" w:space="0" w:color="auto"/>
              <w:left w:val="single" w:sz="4" w:space="0" w:color="auto"/>
              <w:bottom w:val="single" w:sz="4" w:space="0" w:color="auto"/>
            </w:tcBorders>
            <w:vAlign w:val="center"/>
          </w:tcPr>
          <w:p w14:paraId="62232AB0" w14:textId="77777777" w:rsidR="00A7713F" w:rsidRPr="00B20BE1" w:rsidRDefault="00A7713F" w:rsidP="00B55ACF">
            <w:pPr>
              <w:pStyle w:val="Footer"/>
              <w:tabs>
                <w:tab w:val="clear" w:pos="8640"/>
                <w:tab w:val="left" w:pos="0"/>
                <w:tab w:val="left" w:pos="4320"/>
                <w:tab w:val="left" w:pos="5670"/>
                <w:tab w:val="left" w:pos="5760"/>
              </w:tabs>
              <w:rPr>
                <w:rFonts w:ascii="Helvetica" w:hAnsi="Helvetica"/>
                <w:sz w:val="22"/>
                <w:szCs w:val="22"/>
              </w:rPr>
            </w:pPr>
            <w:r w:rsidRPr="00B20BE1">
              <w:rPr>
                <w:rFonts w:ascii="Helvetica" w:hAnsi="Helvetica"/>
                <w:sz w:val="22"/>
                <w:szCs w:val="22"/>
              </w:rPr>
              <w:t>$</w:t>
            </w:r>
            <w:r w:rsidR="002473F1">
              <w:rPr>
                <w:rFonts w:ascii="Helvetica" w:hAnsi="Helvetica"/>
                <w:sz w:val="22"/>
                <w:szCs w:val="22"/>
              </w:rPr>
              <w:t>6</w:t>
            </w:r>
            <w:r w:rsidR="00B55ACF">
              <w:rPr>
                <w:rFonts w:ascii="Helvetica" w:hAnsi="Helvetica"/>
                <w:sz w:val="22"/>
                <w:szCs w:val="22"/>
              </w:rPr>
              <w:t>4.20</w:t>
            </w:r>
            <w:r w:rsidR="002473F1">
              <w:rPr>
                <w:rFonts w:ascii="Helvetica" w:hAnsi="Helvetica"/>
                <w:sz w:val="22"/>
                <w:szCs w:val="22"/>
              </w:rPr>
              <w:t xml:space="preserve"> </w:t>
            </w:r>
            <w:r w:rsidRPr="00B20BE1">
              <w:rPr>
                <w:rFonts w:ascii="Helvetica" w:hAnsi="Helvetica"/>
                <w:sz w:val="22"/>
                <w:szCs w:val="22"/>
              </w:rPr>
              <w:t xml:space="preserve">for first </w:t>
            </w:r>
            <w:r w:rsidR="002C25DE">
              <w:rPr>
                <w:rFonts w:ascii="Helvetica" w:hAnsi="Helvetica"/>
                <w:sz w:val="22"/>
                <w:szCs w:val="22"/>
              </w:rPr>
              <w:t>$2,000 + $11.</w:t>
            </w:r>
            <w:r w:rsidR="00B55ACF">
              <w:rPr>
                <w:rFonts w:ascii="Helvetica" w:hAnsi="Helvetica"/>
                <w:sz w:val="22"/>
                <w:szCs w:val="22"/>
              </w:rPr>
              <w:t>43</w:t>
            </w:r>
            <w:r w:rsidRPr="00B20BE1">
              <w:rPr>
                <w:rFonts w:ascii="Helvetica" w:hAnsi="Helvetica"/>
                <w:sz w:val="22"/>
                <w:szCs w:val="22"/>
              </w:rPr>
              <w:t xml:space="preserve"> for each additional $1,000 or fraction to $25,000</w:t>
            </w:r>
          </w:p>
        </w:tc>
      </w:tr>
      <w:tr w:rsidR="00A7713F" w:rsidRPr="00B20BE1" w14:paraId="236ED050" w14:textId="77777777" w:rsidTr="00522D40">
        <w:trPr>
          <w:cantSplit/>
          <w:trHeight w:val="590"/>
        </w:trPr>
        <w:tc>
          <w:tcPr>
            <w:tcW w:w="4920" w:type="dxa"/>
            <w:gridSpan w:val="3"/>
            <w:tcBorders>
              <w:top w:val="single" w:sz="4" w:space="0" w:color="auto"/>
              <w:bottom w:val="single" w:sz="4" w:space="0" w:color="auto"/>
              <w:right w:val="single" w:sz="4" w:space="0" w:color="auto"/>
            </w:tcBorders>
            <w:vAlign w:val="center"/>
          </w:tcPr>
          <w:p w14:paraId="28750551"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r w:rsidRPr="00B20BE1">
              <w:rPr>
                <w:rFonts w:ascii="Helvetica" w:hAnsi="Helvetica"/>
                <w:sz w:val="22"/>
                <w:szCs w:val="22"/>
              </w:rPr>
              <w:t>$25,001 to $50,000</w:t>
            </w:r>
          </w:p>
          <w:p w14:paraId="2C59AA9A"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p>
        </w:tc>
        <w:tc>
          <w:tcPr>
            <w:tcW w:w="5430" w:type="dxa"/>
            <w:gridSpan w:val="5"/>
            <w:tcBorders>
              <w:top w:val="single" w:sz="4" w:space="0" w:color="auto"/>
              <w:left w:val="single" w:sz="4" w:space="0" w:color="auto"/>
              <w:bottom w:val="single" w:sz="4" w:space="0" w:color="auto"/>
            </w:tcBorders>
            <w:vAlign w:val="center"/>
          </w:tcPr>
          <w:p w14:paraId="06F295F0" w14:textId="77777777" w:rsidR="00A7713F" w:rsidRPr="00B20BE1" w:rsidRDefault="00A7713F" w:rsidP="00D06F9F">
            <w:pPr>
              <w:pStyle w:val="Footer"/>
              <w:tabs>
                <w:tab w:val="clear" w:pos="8640"/>
                <w:tab w:val="left" w:pos="0"/>
                <w:tab w:val="left" w:pos="4320"/>
                <w:tab w:val="left" w:pos="5670"/>
                <w:tab w:val="left" w:pos="5760"/>
              </w:tabs>
              <w:rPr>
                <w:rFonts w:ascii="Helvetica" w:hAnsi="Helvetica"/>
                <w:sz w:val="22"/>
                <w:szCs w:val="22"/>
              </w:rPr>
            </w:pPr>
            <w:r w:rsidRPr="00B20BE1">
              <w:rPr>
                <w:rFonts w:ascii="Helvetica" w:hAnsi="Helvetica"/>
                <w:sz w:val="22"/>
                <w:szCs w:val="22"/>
              </w:rPr>
              <w:t>$3</w:t>
            </w:r>
            <w:r w:rsidR="00B55ACF">
              <w:rPr>
                <w:rFonts w:ascii="Helvetica" w:hAnsi="Helvetica"/>
                <w:sz w:val="22"/>
                <w:szCs w:val="22"/>
              </w:rPr>
              <w:t>27.09</w:t>
            </w:r>
            <w:r w:rsidR="0098753C">
              <w:rPr>
                <w:rFonts w:ascii="Helvetica" w:hAnsi="Helvetica"/>
                <w:sz w:val="22"/>
                <w:szCs w:val="22"/>
              </w:rPr>
              <w:t xml:space="preserve"> </w:t>
            </w:r>
            <w:r w:rsidR="002C25DE">
              <w:rPr>
                <w:rFonts w:ascii="Helvetica" w:hAnsi="Helvetica"/>
                <w:sz w:val="22"/>
                <w:szCs w:val="22"/>
              </w:rPr>
              <w:t>for first $25,000 + $</w:t>
            </w:r>
            <w:r w:rsidR="002473F1">
              <w:rPr>
                <w:rFonts w:ascii="Helvetica" w:hAnsi="Helvetica"/>
                <w:sz w:val="22"/>
                <w:szCs w:val="22"/>
              </w:rPr>
              <w:t>8.</w:t>
            </w:r>
            <w:r w:rsidR="00D06F9F">
              <w:rPr>
                <w:rFonts w:ascii="Helvetica" w:hAnsi="Helvetica"/>
                <w:sz w:val="22"/>
                <w:szCs w:val="22"/>
              </w:rPr>
              <w:t>2</w:t>
            </w:r>
            <w:r w:rsidR="00B45A60">
              <w:rPr>
                <w:rFonts w:ascii="Helvetica" w:hAnsi="Helvetica"/>
                <w:sz w:val="22"/>
                <w:szCs w:val="22"/>
              </w:rPr>
              <w:t>6</w:t>
            </w:r>
            <w:r w:rsidRPr="00B20BE1">
              <w:rPr>
                <w:rFonts w:ascii="Helvetica" w:hAnsi="Helvetica"/>
                <w:sz w:val="22"/>
                <w:szCs w:val="22"/>
              </w:rPr>
              <w:t xml:space="preserve"> for each additional $1,000 or fraction to $50,000</w:t>
            </w:r>
          </w:p>
        </w:tc>
      </w:tr>
      <w:tr w:rsidR="00A7713F" w:rsidRPr="00B20BE1" w14:paraId="380D7291" w14:textId="77777777" w:rsidTr="00522D40">
        <w:trPr>
          <w:cantSplit/>
          <w:trHeight w:val="590"/>
        </w:trPr>
        <w:tc>
          <w:tcPr>
            <w:tcW w:w="4920" w:type="dxa"/>
            <w:gridSpan w:val="3"/>
            <w:tcBorders>
              <w:top w:val="single" w:sz="4" w:space="0" w:color="auto"/>
              <w:bottom w:val="single" w:sz="4" w:space="0" w:color="auto"/>
              <w:right w:val="single" w:sz="4" w:space="0" w:color="auto"/>
            </w:tcBorders>
          </w:tcPr>
          <w:p w14:paraId="6D3A4269" w14:textId="77777777" w:rsidR="00A7713F" w:rsidRPr="00B20BE1" w:rsidRDefault="00A7713F" w:rsidP="00A7713F">
            <w:pPr>
              <w:tabs>
                <w:tab w:val="left" w:pos="0"/>
                <w:tab w:val="left" w:pos="4320"/>
                <w:tab w:val="left" w:pos="5670"/>
                <w:tab w:val="left" w:pos="5760"/>
              </w:tabs>
              <w:spacing w:before="80" w:line="220" w:lineRule="exact"/>
              <w:rPr>
                <w:rFonts w:ascii="Helvetica" w:hAnsi="Helvetica"/>
                <w:sz w:val="22"/>
                <w:szCs w:val="22"/>
              </w:rPr>
            </w:pPr>
            <w:r w:rsidRPr="00B20BE1">
              <w:rPr>
                <w:rFonts w:ascii="Helvetica" w:hAnsi="Helvetica"/>
                <w:sz w:val="22"/>
                <w:szCs w:val="22"/>
              </w:rPr>
              <w:t>$50,001 to 100,000</w:t>
            </w:r>
          </w:p>
        </w:tc>
        <w:tc>
          <w:tcPr>
            <w:tcW w:w="5430" w:type="dxa"/>
            <w:gridSpan w:val="5"/>
            <w:tcBorders>
              <w:top w:val="single" w:sz="4" w:space="0" w:color="auto"/>
              <w:left w:val="single" w:sz="4" w:space="0" w:color="auto"/>
              <w:bottom w:val="single" w:sz="4" w:space="0" w:color="auto"/>
            </w:tcBorders>
            <w:vAlign w:val="center"/>
          </w:tcPr>
          <w:p w14:paraId="6F129C92" w14:textId="77777777" w:rsidR="00A7713F" w:rsidRPr="00B20BE1" w:rsidRDefault="00A7713F" w:rsidP="00D06F9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w:t>
            </w:r>
            <w:r w:rsidR="00B9290B">
              <w:rPr>
                <w:rFonts w:ascii="Helvetica" w:hAnsi="Helvetica"/>
                <w:sz w:val="22"/>
                <w:szCs w:val="22"/>
              </w:rPr>
              <w:t>5</w:t>
            </w:r>
            <w:r w:rsidR="00D06F9F">
              <w:rPr>
                <w:rFonts w:ascii="Helvetica" w:hAnsi="Helvetica"/>
                <w:sz w:val="22"/>
                <w:szCs w:val="22"/>
              </w:rPr>
              <w:t>33.47</w:t>
            </w:r>
            <w:r w:rsidRPr="00B20BE1">
              <w:rPr>
                <w:rFonts w:ascii="Helvetica" w:hAnsi="Helvetica"/>
                <w:sz w:val="22"/>
                <w:szCs w:val="22"/>
              </w:rPr>
              <w:t xml:space="preserve"> for first $50,000 + $5.</w:t>
            </w:r>
            <w:r w:rsidR="00D06F9F">
              <w:rPr>
                <w:rFonts w:ascii="Helvetica" w:hAnsi="Helvetica"/>
                <w:sz w:val="22"/>
                <w:szCs w:val="22"/>
              </w:rPr>
              <w:t>72</w:t>
            </w:r>
            <w:r w:rsidRPr="00B20BE1">
              <w:rPr>
                <w:rFonts w:ascii="Helvetica" w:hAnsi="Helvetica"/>
                <w:sz w:val="22"/>
                <w:szCs w:val="22"/>
              </w:rPr>
              <w:t xml:space="preserve"> for each additional $1,000 or fraction to $100,000</w:t>
            </w:r>
          </w:p>
        </w:tc>
      </w:tr>
      <w:tr w:rsidR="00A7713F" w:rsidRPr="00B20BE1" w14:paraId="399F20E6" w14:textId="77777777" w:rsidTr="00522D40">
        <w:trPr>
          <w:cantSplit/>
          <w:trHeight w:val="590"/>
        </w:trPr>
        <w:tc>
          <w:tcPr>
            <w:tcW w:w="4920" w:type="dxa"/>
            <w:gridSpan w:val="3"/>
            <w:tcBorders>
              <w:top w:val="single" w:sz="4" w:space="0" w:color="auto"/>
              <w:bottom w:val="single" w:sz="4" w:space="0" w:color="auto"/>
              <w:right w:val="single" w:sz="4" w:space="0" w:color="auto"/>
            </w:tcBorders>
            <w:vAlign w:val="center"/>
          </w:tcPr>
          <w:p w14:paraId="76F1034F" w14:textId="77777777" w:rsidR="00A7713F" w:rsidRPr="00B20BE1" w:rsidRDefault="00A7713F" w:rsidP="00A7713F">
            <w:pPr>
              <w:tabs>
                <w:tab w:val="left" w:pos="0"/>
                <w:tab w:val="left" w:pos="4320"/>
                <w:tab w:val="left" w:pos="5670"/>
                <w:tab w:val="left" w:pos="5760"/>
              </w:tabs>
              <w:spacing w:line="220" w:lineRule="exact"/>
              <w:rPr>
                <w:rFonts w:ascii="Helvetica" w:hAnsi="Helvetica"/>
                <w:sz w:val="22"/>
                <w:szCs w:val="22"/>
              </w:rPr>
            </w:pPr>
            <w:r w:rsidRPr="00B20BE1">
              <w:rPr>
                <w:rFonts w:ascii="Helvetica" w:hAnsi="Helvetica"/>
                <w:sz w:val="22"/>
                <w:szCs w:val="22"/>
              </w:rPr>
              <w:t>$100,001 to 500,000</w:t>
            </w:r>
          </w:p>
          <w:p w14:paraId="1718D75A" w14:textId="77777777" w:rsidR="00A7713F" w:rsidRPr="00B20BE1" w:rsidRDefault="00A7713F" w:rsidP="00A7713F">
            <w:pPr>
              <w:tabs>
                <w:tab w:val="left" w:pos="0"/>
                <w:tab w:val="left" w:pos="4320"/>
                <w:tab w:val="left" w:pos="5670"/>
                <w:tab w:val="left" w:pos="5760"/>
              </w:tabs>
              <w:spacing w:line="220" w:lineRule="exact"/>
              <w:rPr>
                <w:rFonts w:ascii="Helvetica" w:hAnsi="Helvetica"/>
                <w:sz w:val="22"/>
                <w:szCs w:val="22"/>
              </w:rPr>
            </w:pPr>
          </w:p>
        </w:tc>
        <w:tc>
          <w:tcPr>
            <w:tcW w:w="5430" w:type="dxa"/>
            <w:gridSpan w:val="5"/>
            <w:tcBorders>
              <w:top w:val="single" w:sz="4" w:space="0" w:color="auto"/>
              <w:left w:val="single" w:sz="4" w:space="0" w:color="auto"/>
              <w:bottom w:val="single" w:sz="4" w:space="0" w:color="auto"/>
            </w:tcBorders>
            <w:vAlign w:val="center"/>
          </w:tcPr>
          <w:p w14:paraId="2F0A4FAB" w14:textId="77777777" w:rsidR="00A7713F" w:rsidRPr="00B20BE1" w:rsidRDefault="00D06F9F" w:rsidP="00D06F9F">
            <w:pPr>
              <w:pStyle w:val="Footer"/>
              <w:tabs>
                <w:tab w:val="clear" w:pos="8640"/>
                <w:tab w:val="left" w:pos="0"/>
                <w:tab w:val="left" w:pos="4320"/>
                <w:tab w:val="left" w:pos="5670"/>
                <w:tab w:val="left" w:pos="5760"/>
              </w:tabs>
              <w:rPr>
                <w:rFonts w:ascii="Helvetica" w:hAnsi="Helvetica"/>
                <w:sz w:val="22"/>
                <w:szCs w:val="22"/>
              </w:rPr>
            </w:pPr>
            <w:r>
              <w:rPr>
                <w:rFonts w:ascii="Helvetica" w:hAnsi="Helvetica"/>
                <w:sz w:val="22"/>
                <w:szCs w:val="22"/>
              </w:rPr>
              <w:t>$819.22</w:t>
            </w:r>
            <w:r w:rsidR="00B45A60">
              <w:rPr>
                <w:rFonts w:ascii="Helvetica" w:hAnsi="Helvetica"/>
                <w:sz w:val="22"/>
                <w:szCs w:val="22"/>
              </w:rPr>
              <w:t xml:space="preserve"> </w:t>
            </w:r>
            <w:r w:rsidR="00A7713F" w:rsidRPr="00B20BE1">
              <w:rPr>
                <w:rFonts w:ascii="Helvetica" w:hAnsi="Helvetica"/>
                <w:sz w:val="22"/>
                <w:szCs w:val="22"/>
              </w:rPr>
              <w:t>for first $100,000 + $4.</w:t>
            </w:r>
            <w:r>
              <w:rPr>
                <w:rFonts w:ascii="Helvetica" w:hAnsi="Helvetica"/>
                <w:sz w:val="22"/>
                <w:szCs w:val="22"/>
              </w:rPr>
              <w:t>45</w:t>
            </w:r>
            <w:r w:rsidR="00A7713F" w:rsidRPr="00B20BE1">
              <w:rPr>
                <w:rFonts w:ascii="Helvetica" w:hAnsi="Helvetica"/>
                <w:sz w:val="22"/>
                <w:szCs w:val="22"/>
              </w:rPr>
              <w:t xml:space="preserve"> for each additional $1,000 or fraction to $500,000</w:t>
            </w:r>
          </w:p>
        </w:tc>
      </w:tr>
      <w:tr w:rsidR="00A7713F" w:rsidRPr="00B20BE1" w14:paraId="34F78B20" w14:textId="77777777" w:rsidTr="00522D40">
        <w:trPr>
          <w:cantSplit/>
          <w:trHeight w:val="590"/>
        </w:trPr>
        <w:tc>
          <w:tcPr>
            <w:tcW w:w="4920" w:type="dxa"/>
            <w:gridSpan w:val="3"/>
            <w:tcBorders>
              <w:top w:val="single" w:sz="4" w:space="0" w:color="auto"/>
              <w:bottom w:val="single" w:sz="4" w:space="0" w:color="auto"/>
              <w:right w:val="single" w:sz="4" w:space="0" w:color="auto"/>
            </w:tcBorders>
            <w:vAlign w:val="center"/>
          </w:tcPr>
          <w:p w14:paraId="28BDDFDD" w14:textId="77777777" w:rsidR="00A7713F" w:rsidRPr="00B20BE1" w:rsidRDefault="00A7713F" w:rsidP="00A7713F">
            <w:pPr>
              <w:tabs>
                <w:tab w:val="left" w:pos="0"/>
                <w:tab w:val="left" w:pos="4320"/>
                <w:tab w:val="left" w:pos="5670"/>
                <w:tab w:val="left" w:pos="5760"/>
              </w:tabs>
              <w:spacing w:line="220" w:lineRule="exact"/>
              <w:rPr>
                <w:rFonts w:ascii="Helvetica" w:hAnsi="Helvetica"/>
                <w:sz w:val="22"/>
                <w:szCs w:val="22"/>
              </w:rPr>
            </w:pPr>
            <w:r w:rsidRPr="00B20BE1">
              <w:rPr>
                <w:rFonts w:ascii="Helvetica" w:hAnsi="Helvetica"/>
                <w:sz w:val="22"/>
                <w:szCs w:val="22"/>
              </w:rPr>
              <w:t>$500,001 to 1,000,000</w:t>
            </w:r>
          </w:p>
          <w:p w14:paraId="1741DFA1" w14:textId="77777777" w:rsidR="00A7713F" w:rsidRPr="00B20BE1" w:rsidRDefault="00A7713F" w:rsidP="00A7713F">
            <w:pPr>
              <w:tabs>
                <w:tab w:val="left" w:pos="0"/>
                <w:tab w:val="left" w:pos="4320"/>
                <w:tab w:val="left" w:pos="5670"/>
                <w:tab w:val="left" w:pos="5760"/>
              </w:tabs>
              <w:spacing w:line="220" w:lineRule="exact"/>
              <w:rPr>
                <w:rFonts w:ascii="Helvetica" w:hAnsi="Helvetica"/>
                <w:sz w:val="22"/>
                <w:szCs w:val="22"/>
              </w:rPr>
            </w:pPr>
          </w:p>
        </w:tc>
        <w:tc>
          <w:tcPr>
            <w:tcW w:w="5430" w:type="dxa"/>
            <w:gridSpan w:val="5"/>
            <w:tcBorders>
              <w:top w:val="single" w:sz="4" w:space="0" w:color="auto"/>
              <w:left w:val="single" w:sz="4" w:space="0" w:color="auto"/>
              <w:bottom w:val="single" w:sz="4" w:space="0" w:color="auto"/>
            </w:tcBorders>
            <w:vAlign w:val="center"/>
          </w:tcPr>
          <w:p w14:paraId="552CDBC2" w14:textId="77777777" w:rsidR="00A7713F" w:rsidRPr="00B20BE1" w:rsidRDefault="00A7713F" w:rsidP="00D06F9F">
            <w:pPr>
              <w:pStyle w:val="Footer"/>
              <w:tabs>
                <w:tab w:val="clear" w:pos="8640"/>
                <w:tab w:val="left" w:pos="0"/>
                <w:tab w:val="left" w:pos="4320"/>
                <w:tab w:val="left" w:pos="5670"/>
                <w:tab w:val="left" w:pos="5760"/>
              </w:tabs>
              <w:rPr>
                <w:rFonts w:ascii="Helvetica" w:hAnsi="Helvetica"/>
                <w:sz w:val="22"/>
                <w:szCs w:val="22"/>
              </w:rPr>
            </w:pPr>
            <w:r w:rsidRPr="00B20BE1">
              <w:rPr>
                <w:rFonts w:ascii="Helvetica" w:hAnsi="Helvetica"/>
                <w:sz w:val="22"/>
                <w:szCs w:val="22"/>
              </w:rPr>
              <w:t>$2,</w:t>
            </w:r>
            <w:r w:rsidR="00D06F9F">
              <w:rPr>
                <w:rFonts w:ascii="Helvetica" w:hAnsi="Helvetica"/>
                <w:sz w:val="22"/>
                <w:szCs w:val="22"/>
              </w:rPr>
              <w:t>599.64</w:t>
            </w:r>
            <w:r w:rsidRPr="00B20BE1">
              <w:rPr>
                <w:rFonts w:ascii="Helvetica" w:hAnsi="Helvetica"/>
                <w:sz w:val="22"/>
                <w:szCs w:val="22"/>
              </w:rPr>
              <w:t xml:space="preserve"> for first $500,000 + $3.</w:t>
            </w:r>
            <w:r w:rsidR="00D06F9F">
              <w:rPr>
                <w:rFonts w:ascii="Helvetica" w:hAnsi="Helvetica"/>
                <w:sz w:val="22"/>
                <w:szCs w:val="22"/>
              </w:rPr>
              <w:t>81</w:t>
            </w:r>
            <w:r w:rsidR="008C61F3">
              <w:rPr>
                <w:rFonts w:ascii="Helvetica" w:hAnsi="Helvetica"/>
                <w:sz w:val="22"/>
                <w:szCs w:val="22"/>
              </w:rPr>
              <w:t>5</w:t>
            </w:r>
            <w:r w:rsidRPr="00B20BE1">
              <w:rPr>
                <w:rFonts w:ascii="Helvetica" w:hAnsi="Helvetica"/>
                <w:sz w:val="22"/>
                <w:szCs w:val="22"/>
              </w:rPr>
              <w:t xml:space="preserve"> for each additional $1,000 or fraction to $1,000,000</w:t>
            </w:r>
          </w:p>
        </w:tc>
      </w:tr>
      <w:tr w:rsidR="00A7713F" w:rsidRPr="00B20BE1" w14:paraId="122F15B0" w14:textId="77777777" w:rsidTr="00522D40">
        <w:trPr>
          <w:cantSplit/>
          <w:trHeight w:val="590"/>
        </w:trPr>
        <w:tc>
          <w:tcPr>
            <w:tcW w:w="4920" w:type="dxa"/>
            <w:gridSpan w:val="3"/>
            <w:tcBorders>
              <w:top w:val="single" w:sz="4" w:space="0" w:color="auto"/>
              <w:bottom w:val="single" w:sz="4" w:space="0" w:color="auto"/>
              <w:right w:val="single" w:sz="4" w:space="0" w:color="auto"/>
            </w:tcBorders>
            <w:vAlign w:val="center"/>
          </w:tcPr>
          <w:p w14:paraId="17A128D0"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$1,000,000+</w:t>
            </w:r>
          </w:p>
          <w:p w14:paraId="1CA77367" w14:textId="77777777" w:rsidR="00A7713F" w:rsidRPr="00B20BE1" w:rsidRDefault="00A7713F" w:rsidP="00A7713F">
            <w:pPr>
              <w:tabs>
                <w:tab w:val="left" w:pos="0"/>
                <w:tab w:val="left" w:pos="4320"/>
                <w:tab w:val="left" w:pos="5670"/>
                <w:tab w:val="left" w:pos="5760"/>
              </w:tabs>
              <w:rPr>
                <w:rFonts w:ascii="Helvetica" w:hAnsi="Helvetica"/>
                <w:sz w:val="22"/>
                <w:szCs w:val="22"/>
              </w:rPr>
            </w:pPr>
          </w:p>
        </w:tc>
        <w:tc>
          <w:tcPr>
            <w:tcW w:w="5430" w:type="dxa"/>
            <w:gridSpan w:val="5"/>
            <w:tcBorders>
              <w:top w:val="single" w:sz="4" w:space="0" w:color="auto"/>
              <w:left w:val="single" w:sz="4" w:space="0" w:color="auto"/>
              <w:bottom w:val="single" w:sz="4" w:space="0" w:color="auto"/>
            </w:tcBorders>
            <w:vAlign w:val="center"/>
          </w:tcPr>
          <w:p w14:paraId="5F0306F7" w14:textId="77777777" w:rsidR="00A7713F" w:rsidRPr="00B20BE1" w:rsidRDefault="00D06F9F" w:rsidP="00D06F9F">
            <w:pPr>
              <w:pStyle w:val="Footer"/>
              <w:tabs>
                <w:tab w:val="clear" w:pos="8640"/>
                <w:tab w:val="left" w:pos="0"/>
                <w:tab w:val="left" w:pos="4320"/>
                <w:tab w:val="left" w:pos="5670"/>
                <w:tab w:val="left" w:pos="5760"/>
              </w:tabs>
              <w:rPr>
                <w:rFonts w:ascii="Helvetica" w:hAnsi="Helvetica"/>
                <w:sz w:val="22"/>
                <w:szCs w:val="22"/>
              </w:rPr>
            </w:pPr>
            <w:r>
              <w:rPr>
                <w:rFonts w:ascii="Helvetica" w:hAnsi="Helvetica"/>
                <w:sz w:val="22"/>
                <w:szCs w:val="22"/>
              </w:rPr>
              <w:t>$4,504.22</w:t>
            </w:r>
            <w:r w:rsidR="00A7713F" w:rsidRPr="00B20BE1">
              <w:rPr>
                <w:rFonts w:ascii="Helvetica" w:hAnsi="Helvetica"/>
                <w:sz w:val="22"/>
                <w:szCs w:val="22"/>
              </w:rPr>
              <w:t xml:space="preserve"> for first $1,000,000 + $2.</w:t>
            </w:r>
            <w:r>
              <w:rPr>
                <w:rFonts w:ascii="Helvetica" w:hAnsi="Helvetica"/>
                <w:sz w:val="22"/>
                <w:szCs w:val="22"/>
              </w:rPr>
              <w:t>54</w:t>
            </w:r>
            <w:r w:rsidR="00A7713F" w:rsidRPr="00B20BE1">
              <w:rPr>
                <w:rFonts w:ascii="Helvetica" w:hAnsi="Helvetica"/>
                <w:sz w:val="22"/>
                <w:szCs w:val="22"/>
              </w:rPr>
              <w:t xml:space="preserve"> for each additional $1,000 or fraction thereof</w:t>
            </w:r>
          </w:p>
        </w:tc>
      </w:tr>
      <w:tr w:rsidR="00A7713F" w:rsidRPr="00B20BE1" w14:paraId="5E0AC20D" w14:textId="77777777" w:rsidTr="00522D40">
        <w:trPr>
          <w:cantSplit/>
          <w:trHeight w:val="590"/>
        </w:trPr>
        <w:tc>
          <w:tcPr>
            <w:tcW w:w="4920" w:type="dxa"/>
            <w:gridSpan w:val="3"/>
            <w:tcBorders>
              <w:top w:val="single" w:sz="4" w:space="0" w:color="auto"/>
              <w:bottom w:val="single" w:sz="4" w:space="0" w:color="auto"/>
              <w:right w:val="single" w:sz="4" w:space="0" w:color="auto"/>
            </w:tcBorders>
            <w:vAlign w:val="center"/>
          </w:tcPr>
          <w:p w14:paraId="335FC041"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Certified Access Specialist Fee</w:t>
            </w:r>
          </w:p>
          <w:p w14:paraId="7B5F43BE" w14:textId="77777777" w:rsidR="00A7713F" w:rsidRPr="00B20BE1" w:rsidRDefault="00A7713F" w:rsidP="00A7713F">
            <w:pPr>
              <w:tabs>
                <w:tab w:val="left" w:pos="0"/>
                <w:tab w:val="left" w:pos="4320"/>
                <w:tab w:val="left" w:pos="5670"/>
                <w:tab w:val="left" w:pos="5760"/>
              </w:tabs>
              <w:rPr>
                <w:rFonts w:ascii="Helvetica" w:hAnsi="Helvetica"/>
                <w:sz w:val="22"/>
                <w:szCs w:val="22"/>
              </w:rPr>
            </w:pPr>
          </w:p>
          <w:p w14:paraId="10B6D0D4"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Senate Bill 1608, the Construction-Related Accessibility Standards Compliance Act requires the City to retain at least one State-certified accessibility specialist with responsibilities related to accessibility standards.</w:t>
            </w:r>
          </w:p>
          <w:p w14:paraId="507611C8" w14:textId="77777777" w:rsidR="00A7713F" w:rsidRPr="00B20BE1" w:rsidRDefault="00A7713F" w:rsidP="00A7713F">
            <w:pPr>
              <w:tabs>
                <w:tab w:val="left" w:pos="0"/>
                <w:tab w:val="left" w:pos="4320"/>
                <w:tab w:val="left" w:pos="5670"/>
                <w:tab w:val="left" w:pos="5760"/>
              </w:tabs>
              <w:rPr>
                <w:rFonts w:ascii="Helvetica" w:hAnsi="Helvetica"/>
                <w:sz w:val="22"/>
                <w:szCs w:val="22"/>
              </w:rPr>
            </w:pPr>
          </w:p>
        </w:tc>
        <w:tc>
          <w:tcPr>
            <w:tcW w:w="5430" w:type="dxa"/>
            <w:gridSpan w:val="5"/>
            <w:tcBorders>
              <w:top w:val="single" w:sz="4" w:space="0" w:color="auto"/>
              <w:left w:val="single" w:sz="4" w:space="0" w:color="auto"/>
              <w:bottom w:val="single" w:sz="4" w:space="0" w:color="auto"/>
            </w:tcBorders>
            <w:vAlign w:val="center"/>
          </w:tcPr>
          <w:p w14:paraId="5C950B68"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r w:rsidRPr="00B20BE1">
              <w:rPr>
                <w:rFonts w:ascii="Helvetica" w:hAnsi="Helvetica"/>
                <w:sz w:val="22"/>
                <w:szCs w:val="22"/>
              </w:rPr>
              <w:t>$</w:t>
            </w:r>
            <w:r w:rsidR="007558AE">
              <w:rPr>
                <w:rFonts w:ascii="Helvetica" w:hAnsi="Helvetica"/>
                <w:sz w:val="22"/>
                <w:szCs w:val="22"/>
              </w:rPr>
              <w:t>2</w:t>
            </w:r>
            <w:r w:rsidR="001C185E">
              <w:rPr>
                <w:rFonts w:ascii="Helvetica" w:hAnsi="Helvetica"/>
                <w:sz w:val="22"/>
                <w:szCs w:val="22"/>
              </w:rPr>
              <w:t>16</w:t>
            </w:r>
            <w:r w:rsidRPr="00B20BE1">
              <w:rPr>
                <w:rFonts w:ascii="Helvetica" w:hAnsi="Helvetica"/>
                <w:sz w:val="22"/>
                <w:szCs w:val="22"/>
              </w:rPr>
              <w:t xml:space="preserve"> applied to each building permit for new multifamily, commercial and industrial permits, non-residential repairs and alteration permits (except mechanical, electrical, and plumbing permits) and non-residential tenant improvement permits.</w:t>
            </w:r>
          </w:p>
          <w:p w14:paraId="5CE3883F"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p>
          <w:p w14:paraId="1FEEAF35"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p>
          <w:p w14:paraId="22C44153"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p>
        </w:tc>
      </w:tr>
      <w:tr w:rsidR="00A7713F" w:rsidRPr="00B20BE1" w14:paraId="74C1DF93" w14:textId="77777777" w:rsidTr="00522D40">
        <w:trPr>
          <w:cantSplit/>
          <w:trHeight w:val="590"/>
        </w:trPr>
        <w:tc>
          <w:tcPr>
            <w:tcW w:w="4920" w:type="dxa"/>
            <w:gridSpan w:val="3"/>
            <w:tcBorders>
              <w:top w:val="single" w:sz="4" w:space="0" w:color="auto"/>
              <w:bottom w:val="single" w:sz="4" w:space="0" w:color="auto"/>
              <w:right w:val="single" w:sz="4" w:space="0" w:color="auto"/>
            </w:tcBorders>
            <w:vAlign w:val="center"/>
          </w:tcPr>
          <w:p w14:paraId="5DC34FB4"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Building Standards Commission Fee</w:t>
            </w:r>
          </w:p>
          <w:p w14:paraId="28D58435" w14:textId="77777777" w:rsidR="00A7713F" w:rsidRPr="00B20BE1" w:rsidRDefault="00A7713F" w:rsidP="00A7713F">
            <w:pPr>
              <w:tabs>
                <w:tab w:val="left" w:pos="0"/>
                <w:tab w:val="left" w:pos="4320"/>
                <w:tab w:val="left" w:pos="5670"/>
                <w:tab w:val="left" w:pos="5760"/>
              </w:tabs>
              <w:rPr>
                <w:rFonts w:ascii="Helvetica" w:hAnsi="Helvetica"/>
                <w:sz w:val="22"/>
                <w:szCs w:val="22"/>
              </w:rPr>
            </w:pPr>
          </w:p>
          <w:p w14:paraId="223DBA99"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Permit Valuation</w:t>
            </w:r>
          </w:p>
          <w:p w14:paraId="352C5527"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$1-$25,000</w:t>
            </w:r>
          </w:p>
          <w:p w14:paraId="00CB7D48"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$25,001 - $50,000</w:t>
            </w:r>
          </w:p>
          <w:p w14:paraId="1991EAE8"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$50,001 - $75,000</w:t>
            </w:r>
          </w:p>
          <w:p w14:paraId="0DED7F28"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$75,001 - $100,000</w:t>
            </w:r>
          </w:p>
          <w:p w14:paraId="6B33DB56"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$100,001 plus</w:t>
            </w:r>
          </w:p>
        </w:tc>
        <w:tc>
          <w:tcPr>
            <w:tcW w:w="5430" w:type="dxa"/>
            <w:gridSpan w:val="5"/>
            <w:tcBorders>
              <w:top w:val="single" w:sz="4" w:space="0" w:color="auto"/>
              <w:left w:val="single" w:sz="4" w:space="0" w:color="auto"/>
              <w:bottom w:val="single" w:sz="4" w:space="0" w:color="auto"/>
            </w:tcBorders>
            <w:vAlign w:val="center"/>
          </w:tcPr>
          <w:p w14:paraId="3F726479"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p>
          <w:p w14:paraId="22853952"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p>
          <w:p w14:paraId="6BF4BD94"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p>
          <w:p w14:paraId="2719B8D9"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r w:rsidRPr="00B20BE1">
              <w:rPr>
                <w:rFonts w:ascii="Helvetica" w:hAnsi="Helvetica"/>
                <w:sz w:val="22"/>
                <w:szCs w:val="22"/>
              </w:rPr>
              <w:t>$1.00</w:t>
            </w:r>
          </w:p>
          <w:p w14:paraId="20D52DD5"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r w:rsidRPr="00B20BE1">
              <w:rPr>
                <w:rFonts w:ascii="Helvetica" w:hAnsi="Helvetica"/>
                <w:sz w:val="22"/>
                <w:szCs w:val="22"/>
              </w:rPr>
              <w:t>$2.00</w:t>
            </w:r>
          </w:p>
          <w:p w14:paraId="2D4C056B"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r w:rsidRPr="00B20BE1">
              <w:rPr>
                <w:rFonts w:ascii="Helvetica" w:hAnsi="Helvetica"/>
                <w:sz w:val="22"/>
                <w:szCs w:val="22"/>
              </w:rPr>
              <w:t>$3.00</w:t>
            </w:r>
          </w:p>
          <w:p w14:paraId="5878A6D2"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r w:rsidRPr="00B20BE1">
              <w:rPr>
                <w:rFonts w:ascii="Helvetica" w:hAnsi="Helvetica"/>
                <w:sz w:val="22"/>
                <w:szCs w:val="22"/>
              </w:rPr>
              <w:t>$4.00</w:t>
            </w:r>
          </w:p>
          <w:p w14:paraId="27A4B509"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r w:rsidRPr="00B20BE1">
              <w:rPr>
                <w:rFonts w:ascii="Helvetica" w:hAnsi="Helvetica"/>
                <w:sz w:val="22"/>
                <w:szCs w:val="22"/>
              </w:rPr>
              <w:t>$4.00 plus for every $25,000 or fraction thereof above $100,000 add $1.00</w:t>
            </w:r>
          </w:p>
        </w:tc>
      </w:tr>
      <w:tr w:rsidR="00A7713F" w:rsidRPr="00B20BE1" w14:paraId="58DC8CD1" w14:textId="77777777" w:rsidTr="00522D40">
        <w:trPr>
          <w:cantSplit/>
        </w:trPr>
        <w:tc>
          <w:tcPr>
            <w:tcW w:w="10350" w:type="dxa"/>
            <w:gridSpan w:val="8"/>
            <w:tcBorders>
              <w:bottom w:val="single" w:sz="4" w:space="0" w:color="auto"/>
            </w:tcBorders>
            <w:shd w:val="clear" w:color="auto" w:fill="B3B3B3"/>
            <w:vAlign w:val="center"/>
          </w:tcPr>
          <w:p w14:paraId="4CAB0B47" w14:textId="77777777" w:rsidR="00A7713F" w:rsidRPr="00B20BE1" w:rsidRDefault="00A7713F" w:rsidP="00A7713F">
            <w:pPr>
              <w:pStyle w:val="Footer"/>
              <w:tabs>
                <w:tab w:val="clear" w:pos="8640"/>
                <w:tab w:val="left" w:pos="0"/>
                <w:tab w:val="left" w:pos="4320"/>
                <w:tab w:val="left" w:pos="5670"/>
                <w:tab w:val="left" w:pos="5760"/>
              </w:tabs>
              <w:rPr>
                <w:rFonts w:ascii="Helvetica" w:hAnsi="Helvetica"/>
                <w:sz w:val="22"/>
                <w:szCs w:val="22"/>
              </w:rPr>
            </w:pPr>
            <w:r w:rsidRPr="00B20BE1">
              <w:rPr>
                <w:rFonts w:ascii="Helvetica" w:hAnsi="Helvetica"/>
                <w:sz w:val="22"/>
                <w:szCs w:val="22"/>
              </w:rPr>
              <w:t>Flat Rate Fee Basis</w:t>
            </w:r>
          </w:p>
        </w:tc>
      </w:tr>
      <w:tr w:rsidR="00A7713F" w:rsidRPr="00B20BE1" w14:paraId="49E22BEC" w14:textId="77777777" w:rsidTr="00522D40">
        <w:trPr>
          <w:cantSplit/>
          <w:trHeight w:val="850"/>
        </w:trPr>
        <w:tc>
          <w:tcPr>
            <w:tcW w:w="1347" w:type="dxa"/>
            <w:tcBorders>
              <w:top w:val="single" w:sz="4" w:space="0" w:color="auto"/>
              <w:right w:val="nil"/>
            </w:tcBorders>
            <w:vAlign w:val="center"/>
          </w:tcPr>
          <w:p w14:paraId="20130897" w14:textId="77777777" w:rsidR="00A7713F" w:rsidRPr="00B20BE1" w:rsidRDefault="00A7713F" w:rsidP="00A7713F">
            <w:pPr>
              <w:pStyle w:val="Footer"/>
              <w:tabs>
                <w:tab w:val="clear" w:pos="8640"/>
                <w:tab w:val="left" w:pos="1242"/>
                <w:tab w:val="left" w:pos="4320"/>
                <w:tab w:val="left" w:pos="5670"/>
                <w:tab w:val="left" w:pos="5760"/>
              </w:tabs>
              <w:rPr>
                <w:rFonts w:ascii="Helvetica" w:hAnsi="Helvetica"/>
                <w:sz w:val="22"/>
                <w:szCs w:val="22"/>
              </w:rPr>
            </w:pPr>
            <w:r w:rsidRPr="00B20BE1">
              <w:rPr>
                <w:rFonts w:ascii="Helvetica" w:hAnsi="Helvetica"/>
                <w:sz w:val="22"/>
                <w:szCs w:val="22"/>
              </w:rPr>
              <w:t xml:space="preserve">Demolition: </w:t>
            </w:r>
          </w:p>
          <w:p w14:paraId="153D5A75" w14:textId="77777777" w:rsidR="00A7713F" w:rsidRPr="00B20BE1" w:rsidRDefault="00A7713F" w:rsidP="00A7713F">
            <w:pPr>
              <w:pStyle w:val="Footer"/>
              <w:tabs>
                <w:tab w:val="clear" w:pos="8640"/>
                <w:tab w:val="left" w:pos="1242"/>
                <w:tab w:val="left" w:pos="4320"/>
                <w:tab w:val="left" w:pos="5670"/>
                <w:tab w:val="left" w:pos="5760"/>
              </w:tabs>
              <w:rPr>
                <w:rFonts w:ascii="Helvetica" w:hAnsi="Helvetica"/>
                <w:sz w:val="22"/>
                <w:szCs w:val="22"/>
              </w:rPr>
            </w:pPr>
            <w:r w:rsidRPr="00B20BE1">
              <w:rPr>
                <w:rFonts w:ascii="Helvetica" w:hAnsi="Helvetica"/>
                <w:sz w:val="22"/>
                <w:szCs w:val="22"/>
              </w:rPr>
              <w:t xml:space="preserve"> </w:t>
            </w:r>
          </w:p>
          <w:p w14:paraId="6DC3E68F" w14:textId="77777777" w:rsidR="00A7713F" w:rsidRPr="00B20BE1" w:rsidRDefault="00A7713F" w:rsidP="00A7713F">
            <w:pPr>
              <w:pStyle w:val="Footer"/>
              <w:tabs>
                <w:tab w:val="left" w:pos="1332"/>
                <w:tab w:val="left" w:pos="4320"/>
                <w:tab w:val="left" w:pos="5670"/>
                <w:tab w:val="left" w:pos="5760"/>
              </w:tabs>
              <w:ind w:firstLine="1242"/>
              <w:rPr>
                <w:rFonts w:ascii="Helvetica" w:hAnsi="Helvetica"/>
                <w:sz w:val="22"/>
                <w:szCs w:val="22"/>
              </w:rPr>
            </w:pPr>
          </w:p>
        </w:tc>
        <w:tc>
          <w:tcPr>
            <w:tcW w:w="3573" w:type="dxa"/>
            <w:gridSpan w:val="2"/>
            <w:tcBorders>
              <w:top w:val="single" w:sz="4" w:space="0" w:color="auto"/>
              <w:left w:val="nil"/>
              <w:right w:val="single" w:sz="4" w:space="0" w:color="auto"/>
            </w:tcBorders>
            <w:vAlign w:val="center"/>
          </w:tcPr>
          <w:p w14:paraId="0F70F4A9" w14:textId="77777777" w:rsidR="00A7713F" w:rsidRPr="00B20BE1" w:rsidRDefault="00A7713F" w:rsidP="00A7713F">
            <w:pPr>
              <w:pStyle w:val="Footer"/>
              <w:tabs>
                <w:tab w:val="left" w:pos="0"/>
                <w:tab w:val="left" w:pos="4320"/>
                <w:tab w:val="left" w:pos="5670"/>
                <w:tab w:val="left" w:pos="5760"/>
              </w:tabs>
              <w:ind w:left="72"/>
              <w:jc w:val="both"/>
              <w:rPr>
                <w:rFonts w:ascii="Helvetica" w:hAnsi="Helvetica"/>
                <w:sz w:val="22"/>
                <w:szCs w:val="22"/>
              </w:rPr>
            </w:pPr>
            <w:r w:rsidRPr="00B20BE1">
              <w:rPr>
                <w:rFonts w:ascii="Helvetica" w:hAnsi="Helvetica"/>
                <w:sz w:val="22"/>
                <w:szCs w:val="22"/>
              </w:rPr>
              <w:t xml:space="preserve">Residential </w:t>
            </w:r>
          </w:p>
          <w:p w14:paraId="7B66C2D8" w14:textId="77777777" w:rsidR="00A7713F" w:rsidRPr="00B20BE1" w:rsidRDefault="00A7713F" w:rsidP="00A7713F">
            <w:pPr>
              <w:pStyle w:val="Footer"/>
              <w:tabs>
                <w:tab w:val="left" w:pos="0"/>
                <w:tab w:val="left" w:pos="4320"/>
                <w:tab w:val="left" w:pos="5670"/>
                <w:tab w:val="left" w:pos="5760"/>
              </w:tabs>
              <w:ind w:left="72"/>
              <w:jc w:val="both"/>
              <w:rPr>
                <w:rFonts w:ascii="Helvetica" w:hAnsi="Helvetica"/>
                <w:sz w:val="22"/>
                <w:szCs w:val="22"/>
              </w:rPr>
            </w:pPr>
            <w:r w:rsidRPr="00B20BE1">
              <w:rPr>
                <w:rFonts w:ascii="Helvetica" w:hAnsi="Helvetica"/>
                <w:sz w:val="22"/>
                <w:szCs w:val="22"/>
              </w:rPr>
              <w:t>Non-Residential</w:t>
            </w:r>
          </w:p>
          <w:p w14:paraId="304DD54D" w14:textId="77777777" w:rsidR="00A7713F" w:rsidRPr="00B20BE1" w:rsidRDefault="00A7713F" w:rsidP="00A7713F">
            <w:pPr>
              <w:pStyle w:val="Footer"/>
              <w:tabs>
                <w:tab w:val="left" w:pos="0"/>
                <w:tab w:val="left" w:pos="4320"/>
                <w:tab w:val="left" w:pos="5670"/>
                <w:tab w:val="left" w:pos="5760"/>
              </w:tabs>
              <w:ind w:left="72"/>
              <w:jc w:val="both"/>
              <w:rPr>
                <w:rFonts w:ascii="Helvetica" w:hAnsi="Helvetica"/>
                <w:sz w:val="22"/>
                <w:szCs w:val="22"/>
              </w:rPr>
            </w:pPr>
            <w:r w:rsidRPr="00B20BE1">
              <w:rPr>
                <w:rFonts w:ascii="Helvetica" w:hAnsi="Helvetica"/>
                <w:sz w:val="22"/>
                <w:szCs w:val="22"/>
              </w:rPr>
              <w:t>Other</w:t>
            </w:r>
          </w:p>
        </w:tc>
        <w:tc>
          <w:tcPr>
            <w:tcW w:w="5430" w:type="dxa"/>
            <w:gridSpan w:val="5"/>
            <w:tcBorders>
              <w:top w:val="single" w:sz="4" w:space="0" w:color="auto"/>
              <w:left w:val="single" w:sz="4" w:space="0" w:color="auto"/>
            </w:tcBorders>
            <w:vAlign w:val="center"/>
          </w:tcPr>
          <w:p w14:paraId="34FCB620" w14:textId="77777777" w:rsidR="00A7713F" w:rsidRPr="00B20BE1" w:rsidRDefault="0098753C" w:rsidP="00A7713F">
            <w:pPr>
              <w:pStyle w:val="Footer"/>
              <w:tabs>
                <w:tab w:val="clear" w:pos="8640"/>
                <w:tab w:val="left" w:pos="0"/>
                <w:tab w:val="left" w:pos="4320"/>
                <w:tab w:val="left" w:pos="5670"/>
                <w:tab w:val="left" w:pos="5760"/>
              </w:tabs>
              <w:rPr>
                <w:rFonts w:ascii="Helvetica" w:hAnsi="Helvetica"/>
                <w:sz w:val="22"/>
                <w:szCs w:val="22"/>
              </w:rPr>
            </w:pPr>
            <w:r>
              <w:rPr>
                <w:rFonts w:ascii="Helvetica" w:hAnsi="Helvetica"/>
                <w:sz w:val="22"/>
                <w:szCs w:val="22"/>
              </w:rPr>
              <w:t>$</w:t>
            </w:r>
            <w:r w:rsidR="00013DB7">
              <w:rPr>
                <w:rFonts w:ascii="Helvetica" w:hAnsi="Helvetica"/>
                <w:sz w:val="22"/>
                <w:szCs w:val="22"/>
              </w:rPr>
              <w:t>90</w:t>
            </w:r>
            <w:r w:rsidR="00A7713F" w:rsidRPr="00B20BE1">
              <w:rPr>
                <w:rFonts w:ascii="Helvetica" w:hAnsi="Helvetica"/>
                <w:sz w:val="22"/>
                <w:szCs w:val="22"/>
              </w:rPr>
              <w:t xml:space="preserve"> per unit</w:t>
            </w:r>
          </w:p>
          <w:p w14:paraId="5DE3CA95" w14:textId="77777777" w:rsidR="00A7713F" w:rsidRPr="00B20BE1" w:rsidRDefault="002C25DE" w:rsidP="00A7713F">
            <w:pPr>
              <w:pStyle w:val="Footer"/>
              <w:tabs>
                <w:tab w:val="clear" w:pos="8640"/>
                <w:tab w:val="left" w:pos="0"/>
                <w:tab w:val="left" w:pos="4320"/>
                <w:tab w:val="left" w:pos="5670"/>
                <w:tab w:val="left" w:pos="5760"/>
              </w:tabs>
              <w:spacing w:line="220" w:lineRule="exact"/>
              <w:rPr>
                <w:rFonts w:ascii="Helvetica" w:hAnsi="Helvetica"/>
                <w:sz w:val="22"/>
                <w:szCs w:val="22"/>
              </w:rPr>
            </w:pPr>
            <w:r>
              <w:rPr>
                <w:rFonts w:ascii="Helvetica" w:hAnsi="Helvetica"/>
                <w:sz w:val="22"/>
                <w:szCs w:val="22"/>
              </w:rPr>
              <w:t>$1</w:t>
            </w:r>
            <w:r w:rsidR="00013DB7">
              <w:rPr>
                <w:rFonts w:ascii="Helvetica" w:hAnsi="Helvetica"/>
                <w:sz w:val="22"/>
                <w:szCs w:val="22"/>
              </w:rPr>
              <w:t>74</w:t>
            </w:r>
            <w:r w:rsidR="00A7713F" w:rsidRPr="00B20BE1">
              <w:rPr>
                <w:rFonts w:ascii="Helvetica" w:hAnsi="Helvetica"/>
                <w:sz w:val="22"/>
                <w:szCs w:val="22"/>
              </w:rPr>
              <w:t xml:space="preserve"> per building</w:t>
            </w:r>
          </w:p>
          <w:p w14:paraId="06DF919F" w14:textId="77777777" w:rsidR="00A7713F" w:rsidRPr="00B20BE1" w:rsidRDefault="00013DB7" w:rsidP="00A7713F">
            <w:pPr>
              <w:pStyle w:val="Footer"/>
              <w:tabs>
                <w:tab w:val="left" w:pos="0"/>
                <w:tab w:val="left" w:pos="4320"/>
                <w:tab w:val="left" w:pos="5670"/>
                <w:tab w:val="left" w:pos="5760"/>
              </w:tabs>
              <w:rPr>
                <w:rFonts w:ascii="Helvetica" w:hAnsi="Helvetica"/>
                <w:sz w:val="22"/>
                <w:szCs w:val="22"/>
              </w:rPr>
            </w:pPr>
            <w:r>
              <w:rPr>
                <w:rFonts w:ascii="Helvetica" w:hAnsi="Helvetica"/>
                <w:sz w:val="22"/>
                <w:szCs w:val="22"/>
              </w:rPr>
              <w:t>$90</w:t>
            </w:r>
          </w:p>
        </w:tc>
      </w:tr>
      <w:tr w:rsidR="00A7713F" w:rsidRPr="00B20BE1" w14:paraId="7C982248" w14:textId="77777777" w:rsidTr="00522D40">
        <w:trPr>
          <w:cantSplit/>
          <w:trHeight w:hRule="exact" w:val="360"/>
        </w:trPr>
        <w:tc>
          <w:tcPr>
            <w:tcW w:w="4920" w:type="dxa"/>
            <w:gridSpan w:val="3"/>
            <w:tcBorders>
              <w:top w:val="single" w:sz="4" w:space="0" w:color="auto"/>
              <w:bottom w:val="single" w:sz="4" w:space="0" w:color="auto"/>
              <w:right w:val="single" w:sz="4" w:space="0" w:color="auto"/>
            </w:tcBorders>
            <w:vAlign w:val="center"/>
          </w:tcPr>
          <w:p w14:paraId="04BBC831"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Driveway</w:t>
            </w:r>
          </w:p>
        </w:tc>
        <w:tc>
          <w:tcPr>
            <w:tcW w:w="5430" w:type="dxa"/>
            <w:gridSpan w:val="5"/>
            <w:tcBorders>
              <w:top w:val="single" w:sz="4" w:space="0" w:color="auto"/>
              <w:left w:val="single" w:sz="4" w:space="0" w:color="auto"/>
              <w:bottom w:val="single" w:sz="4" w:space="0" w:color="auto"/>
            </w:tcBorders>
            <w:vAlign w:val="center"/>
          </w:tcPr>
          <w:p w14:paraId="32FBAFE8"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w:t>
            </w:r>
            <w:r w:rsidR="0098753C">
              <w:rPr>
                <w:rFonts w:ascii="Helvetica" w:hAnsi="Helvetica"/>
                <w:sz w:val="22"/>
                <w:szCs w:val="22"/>
              </w:rPr>
              <w:t>5</w:t>
            </w:r>
            <w:r w:rsidR="00013DB7">
              <w:rPr>
                <w:rFonts w:ascii="Helvetica" w:hAnsi="Helvetica"/>
                <w:sz w:val="22"/>
                <w:szCs w:val="22"/>
              </w:rPr>
              <w:t>9</w:t>
            </w:r>
          </w:p>
        </w:tc>
      </w:tr>
      <w:tr w:rsidR="00A7713F" w:rsidRPr="00B20BE1" w14:paraId="0F0D6123" w14:textId="77777777" w:rsidTr="00522D40">
        <w:trPr>
          <w:cantSplit/>
          <w:trHeight w:hRule="exact" w:val="360"/>
        </w:trPr>
        <w:tc>
          <w:tcPr>
            <w:tcW w:w="4920" w:type="dxa"/>
            <w:gridSpan w:val="3"/>
            <w:tcBorders>
              <w:top w:val="single" w:sz="4" w:space="0" w:color="auto"/>
              <w:bottom w:val="single" w:sz="4" w:space="0" w:color="auto"/>
              <w:right w:val="single" w:sz="4" w:space="0" w:color="auto"/>
            </w:tcBorders>
            <w:vAlign w:val="center"/>
          </w:tcPr>
          <w:p w14:paraId="73681D8A"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Fireplace, Masonry</w:t>
            </w:r>
          </w:p>
        </w:tc>
        <w:tc>
          <w:tcPr>
            <w:tcW w:w="5430" w:type="dxa"/>
            <w:gridSpan w:val="5"/>
            <w:tcBorders>
              <w:top w:val="single" w:sz="4" w:space="0" w:color="auto"/>
              <w:left w:val="single" w:sz="4" w:space="0" w:color="auto"/>
              <w:bottom w:val="single" w:sz="4" w:space="0" w:color="auto"/>
            </w:tcBorders>
            <w:vAlign w:val="center"/>
          </w:tcPr>
          <w:p w14:paraId="7C421ADC" w14:textId="77777777" w:rsidR="00A7713F" w:rsidRPr="00B20BE1" w:rsidRDefault="00A7713F" w:rsidP="008C61F3">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$1</w:t>
            </w:r>
            <w:r w:rsidR="00013DB7">
              <w:rPr>
                <w:rFonts w:ascii="Helvetica" w:hAnsi="Helvetica"/>
                <w:sz w:val="22"/>
                <w:szCs w:val="22"/>
              </w:rPr>
              <w:t>59</w:t>
            </w:r>
          </w:p>
        </w:tc>
      </w:tr>
      <w:tr w:rsidR="00A7713F" w:rsidRPr="00B20BE1" w14:paraId="773A1FC8" w14:textId="77777777" w:rsidTr="00522D40">
        <w:trPr>
          <w:cantSplit/>
          <w:trHeight w:hRule="exact" w:val="360"/>
        </w:trPr>
        <w:tc>
          <w:tcPr>
            <w:tcW w:w="4920" w:type="dxa"/>
            <w:gridSpan w:val="3"/>
            <w:tcBorders>
              <w:top w:val="single" w:sz="4" w:space="0" w:color="auto"/>
              <w:bottom w:val="single" w:sz="4" w:space="0" w:color="auto"/>
              <w:right w:val="single" w:sz="4" w:space="0" w:color="auto"/>
            </w:tcBorders>
            <w:vAlign w:val="center"/>
          </w:tcPr>
          <w:p w14:paraId="0F542EE5"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Parking Lot Access</w:t>
            </w:r>
          </w:p>
        </w:tc>
        <w:tc>
          <w:tcPr>
            <w:tcW w:w="5430" w:type="dxa"/>
            <w:gridSpan w:val="5"/>
            <w:tcBorders>
              <w:top w:val="single" w:sz="4" w:space="0" w:color="auto"/>
              <w:left w:val="single" w:sz="4" w:space="0" w:color="auto"/>
              <w:bottom w:val="single" w:sz="4" w:space="0" w:color="auto"/>
            </w:tcBorders>
            <w:vAlign w:val="center"/>
          </w:tcPr>
          <w:p w14:paraId="2B97BCFE"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w:t>
            </w:r>
            <w:r w:rsidR="001C185E">
              <w:rPr>
                <w:rFonts w:ascii="Helvetica" w:hAnsi="Helvetica"/>
                <w:sz w:val="22"/>
                <w:szCs w:val="22"/>
              </w:rPr>
              <w:t>9</w:t>
            </w:r>
            <w:r w:rsidR="00013DB7">
              <w:rPr>
                <w:rFonts w:ascii="Helvetica" w:hAnsi="Helvetica"/>
                <w:sz w:val="22"/>
                <w:szCs w:val="22"/>
              </w:rPr>
              <w:t>3</w:t>
            </w:r>
          </w:p>
        </w:tc>
      </w:tr>
      <w:tr w:rsidR="00085B1E" w:rsidRPr="00B20BE1" w14:paraId="43A895BE" w14:textId="77777777" w:rsidTr="00085B1E">
        <w:trPr>
          <w:cantSplit/>
          <w:trHeight w:hRule="exact" w:val="361"/>
        </w:trPr>
        <w:tc>
          <w:tcPr>
            <w:tcW w:w="4920" w:type="dxa"/>
            <w:gridSpan w:val="3"/>
            <w:tcBorders>
              <w:top w:val="single" w:sz="4" w:space="0" w:color="auto"/>
              <w:bottom w:val="single" w:sz="4" w:space="0" w:color="auto"/>
              <w:right w:val="single" w:sz="4" w:space="0" w:color="auto"/>
            </w:tcBorders>
            <w:shd w:val="clear" w:color="auto" w:fill="99CCFF"/>
            <w:vAlign w:val="center"/>
          </w:tcPr>
          <w:p w14:paraId="0BE22EC0" w14:textId="77777777" w:rsidR="00085B1E" w:rsidRPr="00B20BE1" w:rsidRDefault="00597622" w:rsidP="00085B1E">
            <w:pPr>
              <w:pStyle w:val="Heading4"/>
              <w:ind w:left="0"/>
              <w:rPr>
                <w:rFonts w:ascii="Helvetica" w:hAnsi="Helvetica"/>
                <w:sz w:val="22"/>
                <w:szCs w:val="22"/>
              </w:rPr>
            </w:pPr>
            <w:r>
              <w:rPr>
                <w:rFonts w:ascii="Helvetica" w:hAnsi="Helvetica"/>
                <w:sz w:val="24"/>
                <w:szCs w:val="24"/>
              </w:rPr>
              <w:lastRenderedPageBreak/>
              <w:t xml:space="preserve">Building Permits — </w:t>
            </w:r>
            <w:r w:rsidR="00085B1E" w:rsidRPr="00085B1E">
              <w:rPr>
                <w:rFonts w:ascii="Helvetica" w:hAnsi="Helvetica"/>
                <w:sz w:val="24"/>
                <w:szCs w:val="24"/>
              </w:rPr>
              <w:t>Cont</w:t>
            </w:r>
            <w:r>
              <w:rPr>
                <w:rFonts w:ascii="Helvetica" w:hAnsi="Helvetica"/>
                <w:sz w:val="24"/>
                <w:szCs w:val="24"/>
              </w:rPr>
              <w:t xml:space="preserve">inued </w:t>
            </w:r>
          </w:p>
        </w:tc>
        <w:tc>
          <w:tcPr>
            <w:tcW w:w="5430" w:type="dxa"/>
            <w:gridSpan w:val="5"/>
            <w:tcBorders>
              <w:top w:val="single" w:sz="4" w:space="0" w:color="auto"/>
              <w:left w:val="single" w:sz="4" w:space="0" w:color="auto"/>
              <w:bottom w:val="single" w:sz="4" w:space="0" w:color="auto"/>
            </w:tcBorders>
            <w:shd w:val="clear" w:color="auto" w:fill="99CCFF"/>
            <w:vAlign w:val="center"/>
          </w:tcPr>
          <w:p w14:paraId="7F282F39" w14:textId="77777777" w:rsidR="00085B1E" w:rsidRDefault="00085B1E" w:rsidP="00085B1E">
            <w:pPr>
              <w:pStyle w:val="Heading4"/>
              <w:ind w:left="0"/>
              <w:rPr>
                <w:rFonts w:ascii="Helvetica" w:hAnsi="Helvetica"/>
                <w:sz w:val="22"/>
                <w:szCs w:val="22"/>
              </w:rPr>
            </w:pPr>
            <w:r w:rsidRPr="00085B1E">
              <w:rPr>
                <w:rFonts w:ascii="Helvetica" w:hAnsi="Helvetica"/>
                <w:sz w:val="24"/>
                <w:szCs w:val="24"/>
              </w:rPr>
              <w:t>Rate</w:t>
            </w:r>
          </w:p>
        </w:tc>
      </w:tr>
      <w:tr w:rsidR="00A7713F" w:rsidRPr="00B20BE1" w14:paraId="0B8273A7" w14:textId="77777777" w:rsidTr="00522D40">
        <w:trPr>
          <w:cantSplit/>
          <w:trHeight w:hRule="exact" w:val="577"/>
        </w:trPr>
        <w:tc>
          <w:tcPr>
            <w:tcW w:w="4920" w:type="dxa"/>
            <w:gridSpan w:val="3"/>
            <w:tcBorders>
              <w:top w:val="single" w:sz="4" w:space="0" w:color="auto"/>
              <w:bottom w:val="single" w:sz="4" w:space="0" w:color="auto"/>
              <w:right w:val="single" w:sz="4" w:space="0" w:color="auto"/>
            </w:tcBorders>
            <w:vAlign w:val="center"/>
          </w:tcPr>
          <w:p w14:paraId="35857390"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Re</w:t>
            </w:r>
            <w:r w:rsidR="007558AE">
              <w:rPr>
                <w:rFonts w:ascii="Helvetica" w:hAnsi="Helvetica"/>
                <w:sz w:val="22"/>
                <w:szCs w:val="22"/>
              </w:rPr>
              <w:t>-</w:t>
            </w:r>
            <w:r w:rsidRPr="00B20BE1">
              <w:rPr>
                <w:rFonts w:ascii="Helvetica" w:hAnsi="Helvetica"/>
                <w:sz w:val="22"/>
                <w:szCs w:val="22"/>
              </w:rPr>
              <w:t>inspection Fee:  Residential</w:t>
            </w:r>
          </w:p>
          <w:p w14:paraId="5BAF3779"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 xml:space="preserve">                               Non-Residential</w:t>
            </w:r>
          </w:p>
        </w:tc>
        <w:tc>
          <w:tcPr>
            <w:tcW w:w="5430" w:type="dxa"/>
            <w:gridSpan w:val="5"/>
            <w:tcBorders>
              <w:top w:val="single" w:sz="4" w:space="0" w:color="auto"/>
              <w:left w:val="single" w:sz="4" w:space="0" w:color="auto"/>
              <w:bottom w:val="single" w:sz="4" w:space="0" w:color="auto"/>
            </w:tcBorders>
            <w:vAlign w:val="center"/>
          </w:tcPr>
          <w:p w14:paraId="6BF006D4" w14:textId="77777777" w:rsidR="00A7713F" w:rsidRPr="00B20BE1" w:rsidRDefault="00013DB7" w:rsidP="00A7713F">
            <w:pPr>
              <w:tabs>
                <w:tab w:val="left" w:pos="0"/>
                <w:tab w:val="left" w:pos="4320"/>
                <w:tab w:val="left" w:pos="5670"/>
                <w:tab w:val="left" w:pos="5760"/>
              </w:tabs>
              <w:rPr>
                <w:rFonts w:ascii="Helvetica" w:hAnsi="Helvetica"/>
                <w:sz w:val="22"/>
                <w:szCs w:val="22"/>
              </w:rPr>
            </w:pPr>
            <w:r>
              <w:rPr>
                <w:rFonts w:ascii="Helvetica" w:hAnsi="Helvetica"/>
                <w:sz w:val="22"/>
                <w:szCs w:val="22"/>
              </w:rPr>
              <w:t>$59</w:t>
            </w:r>
            <w:r w:rsidR="00A7713F" w:rsidRPr="00B20BE1">
              <w:rPr>
                <w:rFonts w:ascii="Helvetica" w:hAnsi="Helvetica"/>
                <w:sz w:val="22"/>
                <w:szCs w:val="22"/>
              </w:rPr>
              <w:t xml:space="preserve"> per inspection </w:t>
            </w:r>
          </w:p>
          <w:p w14:paraId="7242E61A" w14:textId="77777777" w:rsidR="00A7713F" w:rsidRPr="00B20BE1" w:rsidRDefault="0098753C" w:rsidP="00013DB7">
            <w:pPr>
              <w:tabs>
                <w:tab w:val="left" w:pos="0"/>
                <w:tab w:val="left" w:pos="4320"/>
                <w:tab w:val="left" w:pos="5670"/>
                <w:tab w:val="left" w:pos="5760"/>
              </w:tabs>
              <w:rPr>
                <w:rFonts w:ascii="Helvetica" w:hAnsi="Helvetica"/>
                <w:sz w:val="22"/>
                <w:szCs w:val="22"/>
              </w:rPr>
            </w:pPr>
            <w:r>
              <w:rPr>
                <w:rFonts w:ascii="Helvetica" w:hAnsi="Helvetica"/>
                <w:sz w:val="22"/>
                <w:szCs w:val="22"/>
              </w:rPr>
              <w:t>$</w:t>
            </w:r>
            <w:r w:rsidR="001C185E">
              <w:rPr>
                <w:rFonts w:ascii="Helvetica" w:hAnsi="Helvetica"/>
                <w:sz w:val="22"/>
                <w:szCs w:val="22"/>
              </w:rPr>
              <w:t>6</w:t>
            </w:r>
            <w:r w:rsidR="00013DB7">
              <w:rPr>
                <w:rFonts w:ascii="Helvetica" w:hAnsi="Helvetica"/>
                <w:sz w:val="22"/>
                <w:szCs w:val="22"/>
              </w:rPr>
              <w:t>9</w:t>
            </w:r>
            <w:r w:rsidR="00A7713F" w:rsidRPr="00B20BE1">
              <w:rPr>
                <w:rFonts w:ascii="Helvetica" w:hAnsi="Helvetica"/>
                <w:sz w:val="22"/>
                <w:szCs w:val="22"/>
              </w:rPr>
              <w:t xml:space="preserve"> per inspection</w:t>
            </w:r>
          </w:p>
        </w:tc>
      </w:tr>
      <w:tr w:rsidR="00A7713F" w:rsidRPr="00B20BE1" w14:paraId="5D68D36C" w14:textId="77777777" w:rsidTr="00522D40">
        <w:trPr>
          <w:cantSplit/>
          <w:trHeight w:hRule="exact" w:val="590"/>
        </w:trPr>
        <w:tc>
          <w:tcPr>
            <w:tcW w:w="4920" w:type="dxa"/>
            <w:gridSpan w:val="3"/>
            <w:tcBorders>
              <w:top w:val="single" w:sz="4" w:space="0" w:color="auto"/>
              <w:bottom w:val="single" w:sz="4" w:space="0" w:color="auto"/>
              <w:right w:val="single" w:sz="4" w:space="0" w:color="auto"/>
            </w:tcBorders>
            <w:vAlign w:val="center"/>
          </w:tcPr>
          <w:p w14:paraId="269B790E"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Processing Fee:  Mobile/Modular Home on a permanent foundation</w:t>
            </w:r>
          </w:p>
        </w:tc>
        <w:tc>
          <w:tcPr>
            <w:tcW w:w="5430" w:type="dxa"/>
            <w:gridSpan w:val="5"/>
            <w:tcBorders>
              <w:top w:val="single" w:sz="4" w:space="0" w:color="auto"/>
              <w:left w:val="single" w:sz="4" w:space="0" w:color="auto"/>
              <w:bottom w:val="single" w:sz="4" w:space="0" w:color="auto"/>
            </w:tcBorders>
            <w:vAlign w:val="center"/>
          </w:tcPr>
          <w:p w14:paraId="357FC815" w14:textId="77777777" w:rsidR="00A7713F" w:rsidRPr="00B20BE1" w:rsidRDefault="001669EB" w:rsidP="00A7713F">
            <w:pPr>
              <w:tabs>
                <w:tab w:val="left" w:pos="0"/>
                <w:tab w:val="left" w:pos="4320"/>
                <w:tab w:val="left" w:pos="5670"/>
                <w:tab w:val="left" w:pos="5760"/>
              </w:tabs>
              <w:rPr>
                <w:rFonts w:ascii="Helvetica" w:hAnsi="Helvetica"/>
                <w:sz w:val="22"/>
                <w:szCs w:val="22"/>
              </w:rPr>
            </w:pPr>
            <w:r>
              <w:rPr>
                <w:rFonts w:ascii="Helvetica" w:hAnsi="Helvetica"/>
                <w:sz w:val="22"/>
                <w:szCs w:val="22"/>
              </w:rPr>
              <w:t>$5</w:t>
            </w:r>
            <w:r w:rsidR="00013DB7">
              <w:rPr>
                <w:rFonts w:ascii="Helvetica" w:hAnsi="Helvetica"/>
                <w:sz w:val="22"/>
                <w:szCs w:val="22"/>
              </w:rPr>
              <w:t>9</w:t>
            </w:r>
            <w:r w:rsidR="00A7713F" w:rsidRPr="00B20BE1">
              <w:rPr>
                <w:rFonts w:ascii="Helvetica" w:hAnsi="Helvetica"/>
                <w:sz w:val="22"/>
                <w:szCs w:val="22"/>
              </w:rPr>
              <w:t xml:space="preserve"> per section – Residential</w:t>
            </w:r>
          </w:p>
          <w:p w14:paraId="022B97BD" w14:textId="77777777" w:rsidR="00A7713F" w:rsidRPr="00B20BE1" w:rsidRDefault="00400F51" w:rsidP="002D134B">
            <w:pPr>
              <w:tabs>
                <w:tab w:val="left" w:pos="0"/>
                <w:tab w:val="left" w:pos="4320"/>
                <w:tab w:val="left" w:pos="5670"/>
                <w:tab w:val="left" w:pos="5760"/>
              </w:tabs>
              <w:rPr>
                <w:rFonts w:ascii="Helvetica" w:hAnsi="Helvetica"/>
                <w:sz w:val="22"/>
                <w:szCs w:val="22"/>
              </w:rPr>
            </w:pPr>
            <w:r>
              <w:rPr>
                <w:rFonts w:ascii="Helvetica" w:hAnsi="Helvetica"/>
                <w:sz w:val="22"/>
                <w:szCs w:val="22"/>
              </w:rPr>
              <w:t>$</w:t>
            </w:r>
            <w:r w:rsidR="00013DB7">
              <w:rPr>
                <w:rFonts w:ascii="Helvetica" w:hAnsi="Helvetica"/>
                <w:sz w:val="22"/>
                <w:szCs w:val="22"/>
              </w:rPr>
              <w:t>67</w:t>
            </w:r>
            <w:r>
              <w:rPr>
                <w:rFonts w:ascii="Helvetica" w:hAnsi="Helvetica"/>
                <w:sz w:val="22"/>
                <w:szCs w:val="22"/>
              </w:rPr>
              <w:t xml:space="preserve"> </w:t>
            </w:r>
            <w:r w:rsidR="00A7713F" w:rsidRPr="00B20BE1">
              <w:rPr>
                <w:rFonts w:ascii="Helvetica" w:hAnsi="Helvetica"/>
                <w:sz w:val="22"/>
                <w:szCs w:val="22"/>
              </w:rPr>
              <w:t>per section – Non-Residential</w:t>
            </w:r>
          </w:p>
        </w:tc>
      </w:tr>
      <w:tr w:rsidR="00A7713F" w:rsidRPr="00B20BE1" w14:paraId="26387BAB" w14:textId="77777777" w:rsidTr="00522D40">
        <w:trPr>
          <w:cantSplit/>
          <w:trHeight w:hRule="exact" w:val="850"/>
        </w:trPr>
        <w:tc>
          <w:tcPr>
            <w:tcW w:w="4920" w:type="dxa"/>
            <w:gridSpan w:val="3"/>
            <w:tcBorders>
              <w:top w:val="single" w:sz="4" w:space="0" w:color="auto"/>
              <w:bottom w:val="single" w:sz="4" w:space="0" w:color="auto"/>
              <w:right w:val="single" w:sz="4" w:space="0" w:color="auto"/>
            </w:tcBorders>
            <w:vAlign w:val="center"/>
          </w:tcPr>
          <w:p w14:paraId="1983C50F" w14:textId="77777777" w:rsidR="00A7713F" w:rsidRPr="00B20BE1" w:rsidRDefault="00A7713F" w:rsidP="00A7713F">
            <w:pPr>
              <w:tabs>
                <w:tab w:val="left" w:pos="0"/>
                <w:tab w:val="left" w:pos="4320"/>
                <w:tab w:val="left" w:pos="5670"/>
                <w:tab w:val="left" w:pos="5760"/>
              </w:tabs>
              <w:spacing w:line="220" w:lineRule="exact"/>
              <w:rPr>
                <w:rFonts w:ascii="Helvetica" w:hAnsi="Helvetica"/>
                <w:sz w:val="22"/>
                <w:szCs w:val="22"/>
              </w:rPr>
            </w:pPr>
            <w:r w:rsidRPr="00B20BE1">
              <w:rPr>
                <w:rFonts w:ascii="Helvetica" w:hAnsi="Helvetica"/>
                <w:sz w:val="22"/>
                <w:szCs w:val="22"/>
              </w:rPr>
              <w:t>Sign Permit:          Value  $0 - $500</w:t>
            </w:r>
          </w:p>
          <w:p w14:paraId="6F2B8D5D" w14:textId="77777777" w:rsidR="00A7713F" w:rsidRPr="00B20BE1" w:rsidRDefault="00A7713F" w:rsidP="00A7713F">
            <w:pPr>
              <w:tabs>
                <w:tab w:val="left" w:pos="0"/>
                <w:tab w:val="left" w:pos="4320"/>
                <w:tab w:val="left" w:pos="5670"/>
                <w:tab w:val="left" w:pos="5760"/>
              </w:tabs>
              <w:spacing w:line="220" w:lineRule="exact"/>
              <w:rPr>
                <w:rFonts w:ascii="Helvetica" w:hAnsi="Helvetica"/>
                <w:sz w:val="22"/>
                <w:szCs w:val="22"/>
              </w:rPr>
            </w:pPr>
            <w:r w:rsidRPr="00B20BE1">
              <w:rPr>
                <w:rFonts w:ascii="Helvetica" w:hAnsi="Helvetica"/>
                <w:sz w:val="22"/>
                <w:szCs w:val="22"/>
              </w:rPr>
              <w:t xml:space="preserve">                                         $501 - $1,000</w:t>
            </w:r>
          </w:p>
          <w:p w14:paraId="74DB1C79" w14:textId="77777777" w:rsidR="00A7713F" w:rsidRPr="00B20BE1" w:rsidRDefault="00A7713F" w:rsidP="00A7713F">
            <w:pPr>
              <w:tabs>
                <w:tab w:val="left" w:pos="0"/>
                <w:tab w:val="left" w:pos="4320"/>
                <w:tab w:val="left" w:pos="5670"/>
                <w:tab w:val="left" w:pos="5760"/>
              </w:tabs>
              <w:spacing w:line="220" w:lineRule="exact"/>
              <w:rPr>
                <w:rFonts w:ascii="Helvetica" w:hAnsi="Helvetica"/>
                <w:sz w:val="22"/>
                <w:szCs w:val="22"/>
              </w:rPr>
            </w:pPr>
            <w:r w:rsidRPr="00B20BE1">
              <w:rPr>
                <w:rFonts w:ascii="Helvetica" w:hAnsi="Helvetica"/>
                <w:sz w:val="22"/>
                <w:szCs w:val="22"/>
              </w:rPr>
              <w:t xml:space="preserve">                                         Over $1,000</w:t>
            </w:r>
          </w:p>
        </w:tc>
        <w:tc>
          <w:tcPr>
            <w:tcW w:w="5430" w:type="dxa"/>
            <w:gridSpan w:val="5"/>
            <w:tcBorders>
              <w:top w:val="single" w:sz="4" w:space="0" w:color="auto"/>
              <w:left w:val="single" w:sz="4" w:space="0" w:color="auto"/>
              <w:bottom w:val="single" w:sz="4" w:space="0" w:color="auto"/>
            </w:tcBorders>
            <w:vAlign w:val="center"/>
          </w:tcPr>
          <w:p w14:paraId="14E0392F" w14:textId="77777777" w:rsidR="00A7713F" w:rsidRPr="00B20BE1" w:rsidRDefault="00013DB7" w:rsidP="00A7713F">
            <w:pPr>
              <w:tabs>
                <w:tab w:val="left" w:pos="0"/>
                <w:tab w:val="left" w:pos="4320"/>
                <w:tab w:val="left" w:pos="5670"/>
                <w:tab w:val="left" w:pos="5760"/>
              </w:tabs>
              <w:spacing w:line="220" w:lineRule="exact"/>
              <w:rPr>
                <w:rFonts w:ascii="Helvetica" w:hAnsi="Helvetica"/>
                <w:sz w:val="22"/>
                <w:szCs w:val="22"/>
              </w:rPr>
            </w:pPr>
            <w:r>
              <w:rPr>
                <w:rFonts w:ascii="Helvetica" w:hAnsi="Helvetica"/>
                <w:sz w:val="22"/>
                <w:szCs w:val="22"/>
              </w:rPr>
              <w:t>$57</w:t>
            </w:r>
          </w:p>
          <w:p w14:paraId="78FE70D9" w14:textId="77777777" w:rsidR="00A7713F" w:rsidRPr="00B20BE1" w:rsidRDefault="00013DB7" w:rsidP="00A7713F">
            <w:pPr>
              <w:pStyle w:val="Footer"/>
              <w:tabs>
                <w:tab w:val="clear" w:pos="8640"/>
                <w:tab w:val="left" w:pos="0"/>
                <w:tab w:val="left" w:pos="4320"/>
                <w:tab w:val="left" w:pos="5670"/>
                <w:tab w:val="left" w:pos="5760"/>
              </w:tabs>
              <w:spacing w:line="220" w:lineRule="exact"/>
              <w:rPr>
                <w:rFonts w:ascii="Helvetica" w:hAnsi="Helvetica"/>
                <w:sz w:val="22"/>
                <w:szCs w:val="22"/>
              </w:rPr>
            </w:pPr>
            <w:r>
              <w:rPr>
                <w:rFonts w:ascii="Helvetica" w:hAnsi="Helvetica"/>
                <w:sz w:val="22"/>
                <w:szCs w:val="22"/>
              </w:rPr>
              <w:t>$66</w:t>
            </w:r>
          </w:p>
          <w:p w14:paraId="543C3E8D" w14:textId="14AA9C28" w:rsidR="00A7713F" w:rsidRPr="00B20BE1" w:rsidRDefault="00013DB7" w:rsidP="00631D35">
            <w:pPr>
              <w:pStyle w:val="Footer"/>
              <w:tabs>
                <w:tab w:val="clear" w:pos="8640"/>
                <w:tab w:val="left" w:pos="0"/>
                <w:tab w:val="left" w:pos="4320"/>
                <w:tab w:val="left" w:pos="5670"/>
                <w:tab w:val="left" w:pos="5760"/>
              </w:tabs>
              <w:rPr>
                <w:rFonts w:ascii="Helvetica" w:hAnsi="Helvetica"/>
                <w:sz w:val="22"/>
                <w:szCs w:val="22"/>
              </w:rPr>
            </w:pPr>
            <w:r>
              <w:rPr>
                <w:rFonts w:ascii="Helvetica" w:hAnsi="Helvetica"/>
                <w:sz w:val="22"/>
                <w:szCs w:val="22"/>
              </w:rPr>
              <w:t>$66</w:t>
            </w:r>
            <w:r w:rsidR="001669EB">
              <w:rPr>
                <w:rFonts w:ascii="Helvetica" w:hAnsi="Helvetica"/>
                <w:sz w:val="22"/>
                <w:szCs w:val="22"/>
              </w:rPr>
              <w:t xml:space="preserve"> plus</w:t>
            </w:r>
            <w:r w:rsidR="00294B2E">
              <w:rPr>
                <w:rFonts w:ascii="Helvetica" w:hAnsi="Helvetica"/>
                <w:sz w:val="22"/>
                <w:szCs w:val="22"/>
              </w:rPr>
              <w:t xml:space="preserve"> $6.00</w:t>
            </w:r>
            <w:r w:rsidR="00A7713F" w:rsidRPr="00B20BE1">
              <w:rPr>
                <w:rFonts w:ascii="Helvetica" w:hAnsi="Helvetica"/>
                <w:sz w:val="22"/>
                <w:szCs w:val="22"/>
              </w:rPr>
              <w:t xml:space="preserve"> for each additional $1,000</w:t>
            </w:r>
          </w:p>
        </w:tc>
      </w:tr>
      <w:tr w:rsidR="00A7713F" w:rsidRPr="00B20BE1" w14:paraId="68039112" w14:textId="77777777" w:rsidTr="00522D40">
        <w:trPr>
          <w:cantSplit/>
          <w:trHeight w:hRule="exact" w:val="1022"/>
        </w:trPr>
        <w:tc>
          <w:tcPr>
            <w:tcW w:w="4920" w:type="dxa"/>
            <w:gridSpan w:val="3"/>
            <w:tcBorders>
              <w:top w:val="single" w:sz="4" w:space="0" w:color="auto"/>
              <w:bottom w:val="single" w:sz="4" w:space="0" w:color="auto"/>
              <w:right w:val="single" w:sz="4" w:space="0" w:color="auto"/>
            </w:tcBorders>
            <w:vAlign w:val="center"/>
          </w:tcPr>
          <w:p w14:paraId="5FED1DCB" w14:textId="77777777" w:rsidR="00A7713F" w:rsidRPr="00B20BE1" w:rsidRDefault="00A7713F" w:rsidP="00A7713F">
            <w:pPr>
              <w:tabs>
                <w:tab w:val="left" w:pos="0"/>
                <w:tab w:val="left" w:pos="4320"/>
                <w:tab w:val="left" w:pos="5670"/>
                <w:tab w:val="left" w:pos="5760"/>
              </w:tabs>
              <w:spacing w:line="220" w:lineRule="exact"/>
              <w:rPr>
                <w:rFonts w:ascii="Helvetica" w:hAnsi="Helvetica"/>
                <w:sz w:val="22"/>
                <w:szCs w:val="22"/>
              </w:rPr>
            </w:pPr>
            <w:r w:rsidRPr="00B20BE1">
              <w:rPr>
                <w:rFonts w:ascii="Helvetica" w:hAnsi="Helvetica"/>
                <w:sz w:val="22"/>
                <w:szCs w:val="22"/>
              </w:rPr>
              <w:t>Reactivate Permit</w:t>
            </w:r>
          </w:p>
          <w:p w14:paraId="269CEA4F" w14:textId="77777777" w:rsidR="00A7713F" w:rsidRPr="00B20BE1" w:rsidRDefault="00A7713F" w:rsidP="00A7713F">
            <w:pPr>
              <w:tabs>
                <w:tab w:val="left" w:pos="0"/>
                <w:tab w:val="left" w:pos="4320"/>
                <w:tab w:val="left" w:pos="5670"/>
                <w:tab w:val="left" w:pos="5760"/>
              </w:tabs>
              <w:spacing w:line="220" w:lineRule="exact"/>
              <w:rPr>
                <w:rFonts w:ascii="Helvetica" w:hAnsi="Helvetica"/>
                <w:sz w:val="22"/>
                <w:szCs w:val="22"/>
              </w:rPr>
            </w:pPr>
          </w:p>
          <w:p w14:paraId="6CD5B250" w14:textId="77777777" w:rsidR="00A7713F" w:rsidRDefault="00A7713F" w:rsidP="00A7713F">
            <w:pPr>
              <w:tabs>
                <w:tab w:val="left" w:pos="0"/>
                <w:tab w:val="left" w:pos="4320"/>
                <w:tab w:val="left" w:pos="5670"/>
                <w:tab w:val="left" w:pos="5760"/>
              </w:tabs>
              <w:spacing w:line="220" w:lineRule="exact"/>
              <w:rPr>
                <w:rFonts w:ascii="Helvetica" w:hAnsi="Helvetica"/>
                <w:sz w:val="22"/>
                <w:szCs w:val="22"/>
              </w:rPr>
            </w:pPr>
            <w:r w:rsidRPr="00B20BE1">
              <w:rPr>
                <w:rFonts w:ascii="Helvetica" w:hAnsi="Helvetica"/>
                <w:sz w:val="22"/>
                <w:szCs w:val="22"/>
              </w:rPr>
              <w:t>Pool, Space, Water Heater</w:t>
            </w:r>
          </w:p>
          <w:p w14:paraId="5D268A31" w14:textId="77777777" w:rsidR="00983C0A" w:rsidRDefault="00983C0A" w:rsidP="00A7713F">
            <w:pPr>
              <w:tabs>
                <w:tab w:val="left" w:pos="0"/>
                <w:tab w:val="left" w:pos="4320"/>
                <w:tab w:val="left" w:pos="5670"/>
                <w:tab w:val="left" w:pos="5760"/>
              </w:tabs>
              <w:spacing w:line="220" w:lineRule="exact"/>
              <w:rPr>
                <w:rFonts w:ascii="Helvetica" w:hAnsi="Helvetica"/>
                <w:sz w:val="22"/>
                <w:szCs w:val="22"/>
              </w:rPr>
            </w:pPr>
            <w:r>
              <w:rPr>
                <w:rFonts w:ascii="Helvetica" w:hAnsi="Helvetica"/>
                <w:sz w:val="22"/>
                <w:szCs w:val="22"/>
              </w:rPr>
              <w:t>Solar Panels</w:t>
            </w:r>
          </w:p>
          <w:p w14:paraId="2A905FA1" w14:textId="77777777" w:rsidR="00983C0A" w:rsidRDefault="00983C0A" w:rsidP="00A7713F">
            <w:pPr>
              <w:tabs>
                <w:tab w:val="left" w:pos="0"/>
                <w:tab w:val="left" w:pos="4320"/>
                <w:tab w:val="left" w:pos="5670"/>
                <w:tab w:val="left" w:pos="5760"/>
              </w:tabs>
              <w:spacing w:line="220" w:lineRule="exact"/>
              <w:rPr>
                <w:rFonts w:ascii="Helvetica" w:hAnsi="Helvetica"/>
                <w:sz w:val="22"/>
                <w:szCs w:val="22"/>
              </w:rPr>
            </w:pPr>
          </w:p>
          <w:p w14:paraId="7FB1778E" w14:textId="77777777" w:rsidR="00983C0A" w:rsidRPr="00B20BE1" w:rsidRDefault="00983C0A" w:rsidP="00A7713F">
            <w:pPr>
              <w:tabs>
                <w:tab w:val="left" w:pos="0"/>
                <w:tab w:val="left" w:pos="4320"/>
                <w:tab w:val="left" w:pos="5670"/>
                <w:tab w:val="left" w:pos="5760"/>
              </w:tabs>
              <w:spacing w:line="220" w:lineRule="exact"/>
              <w:rPr>
                <w:rFonts w:ascii="Helvetica" w:hAnsi="Helvetica"/>
                <w:sz w:val="22"/>
                <w:szCs w:val="22"/>
              </w:rPr>
            </w:pPr>
            <w:r>
              <w:rPr>
                <w:rFonts w:ascii="Helvetica" w:hAnsi="Helvetica"/>
                <w:sz w:val="22"/>
                <w:szCs w:val="22"/>
              </w:rPr>
              <w:t>1</w:t>
            </w:r>
          </w:p>
          <w:p w14:paraId="56447B25" w14:textId="77777777" w:rsidR="00A7713F" w:rsidRPr="00B20BE1" w:rsidRDefault="00A7713F" w:rsidP="00A7713F">
            <w:pPr>
              <w:tabs>
                <w:tab w:val="left" w:pos="0"/>
                <w:tab w:val="left" w:pos="4320"/>
                <w:tab w:val="left" w:pos="5670"/>
                <w:tab w:val="left" w:pos="5760"/>
              </w:tabs>
              <w:spacing w:line="220" w:lineRule="exact"/>
              <w:rPr>
                <w:rFonts w:ascii="Helvetica" w:hAnsi="Helvetica"/>
                <w:sz w:val="22"/>
                <w:szCs w:val="22"/>
              </w:rPr>
            </w:pPr>
          </w:p>
        </w:tc>
        <w:tc>
          <w:tcPr>
            <w:tcW w:w="5430" w:type="dxa"/>
            <w:gridSpan w:val="5"/>
            <w:tcBorders>
              <w:top w:val="single" w:sz="4" w:space="0" w:color="auto"/>
              <w:left w:val="single" w:sz="4" w:space="0" w:color="auto"/>
              <w:bottom w:val="single" w:sz="4" w:space="0" w:color="auto"/>
            </w:tcBorders>
            <w:vAlign w:val="center"/>
          </w:tcPr>
          <w:p w14:paraId="1C351E53" w14:textId="77777777" w:rsidR="00A7713F" w:rsidRPr="00B20BE1" w:rsidRDefault="00A7713F" w:rsidP="00A7713F">
            <w:pPr>
              <w:tabs>
                <w:tab w:val="left" w:pos="0"/>
                <w:tab w:val="left" w:pos="4320"/>
                <w:tab w:val="left" w:pos="5670"/>
                <w:tab w:val="left" w:pos="5760"/>
              </w:tabs>
              <w:spacing w:line="220" w:lineRule="exact"/>
              <w:rPr>
                <w:rFonts w:ascii="Helvetica" w:hAnsi="Helvetica"/>
                <w:sz w:val="22"/>
                <w:szCs w:val="22"/>
              </w:rPr>
            </w:pPr>
            <w:r w:rsidRPr="00B20BE1">
              <w:rPr>
                <w:rFonts w:ascii="Helvetica" w:hAnsi="Helvetica"/>
                <w:sz w:val="22"/>
                <w:szCs w:val="22"/>
              </w:rPr>
              <w:t>One-half the amount required for a new permit</w:t>
            </w:r>
          </w:p>
          <w:p w14:paraId="3CD90E80" w14:textId="77777777" w:rsidR="00A7713F" w:rsidRPr="00B20BE1" w:rsidRDefault="004251E3" w:rsidP="00A7713F">
            <w:pPr>
              <w:tabs>
                <w:tab w:val="left" w:pos="0"/>
                <w:tab w:val="left" w:pos="4320"/>
                <w:tab w:val="left" w:pos="5670"/>
                <w:tab w:val="left" w:pos="5760"/>
              </w:tabs>
              <w:spacing w:line="220" w:lineRule="exact"/>
              <w:rPr>
                <w:rFonts w:ascii="Helvetica" w:hAnsi="Helvetica"/>
                <w:sz w:val="22"/>
                <w:szCs w:val="22"/>
              </w:rPr>
            </w:pPr>
            <w:r>
              <w:rPr>
                <w:rFonts w:ascii="Helvetica" w:hAnsi="Helvetica"/>
                <w:sz w:val="22"/>
                <w:szCs w:val="22"/>
              </w:rPr>
              <w:t xml:space="preserve">     $5</w:t>
            </w:r>
            <w:r w:rsidR="00013DB7">
              <w:rPr>
                <w:rFonts w:ascii="Helvetica" w:hAnsi="Helvetica"/>
                <w:sz w:val="22"/>
                <w:szCs w:val="22"/>
              </w:rPr>
              <w:t>9</w:t>
            </w:r>
            <w:r w:rsidR="002C25DE">
              <w:rPr>
                <w:rFonts w:ascii="Helvetica" w:hAnsi="Helvetica"/>
                <w:sz w:val="22"/>
                <w:szCs w:val="22"/>
              </w:rPr>
              <w:t xml:space="preserve"> </w:t>
            </w:r>
            <w:r w:rsidR="00A7713F" w:rsidRPr="00B20BE1">
              <w:rPr>
                <w:rFonts w:ascii="Helvetica" w:hAnsi="Helvetica"/>
                <w:sz w:val="22"/>
                <w:szCs w:val="22"/>
              </w:rPr>
              <w:t>minimum – Residential</w:t>
            </w:r>
          </w:p>
          <w:p w14:paraId="6E0E0EC0" w14:textId="77777777" w:rsidR="00A7713F" w:rsidRPr="00B20BE1" w:rsidRDefault="00013DB7" w:rsidP="00A7713F">
            <w:pPr>
              <w:tabs>
                <w:tab w:val="left" w:pos="0"/>
                <w:tab w:val="left" w:pos="4320"/>
                <w:tab w:val="left" w:pos="5670"/>
                <w:tab w:val="left" w:pos="5760"/>
              </w:tabs>
              <w:spacing w:line="220" w:lineRule="exact"/>
              <w:rPr>
                <w:rFonts w:ascii="Helvetica" w:hAnsi="Helvetica"/>
                <w:sz w:val="22"/>
                <w:szCs w:val="22"/>
              </w:rPr>
            </w:pPr>
            <w:r>
              <w:rPr>
                <w:rFonts w:ascii="Helvetica" w:hAnsi="Helvetica"/>
                <w:sz w:val="22"/>
                <w:szCs w:val="22"/>
              </w:rPr>
              <w:t xml:space="preserve">     $69</w:t>
            </w:r>
            <w:r w:rsidR="002C25DE">
              <w:rPr>
                <w:rFonts w:ascii="Helvetica" w:hAnsi="Helvetica"/>
                <w:sz w:val="22"/>
                <w:szCs w:val="22"/>
              </w:rPr>
              <w:t xml:space="preserve"> </w:t>
            </w:r>
            <w:r w:rsidR="00A7713F" w:rsidRPr="00B20BE1">
              <w:rPr>
                <w:rFonts w:ascii="Helvetica" w:hAnsi="Helvetica"/>
                <w:sz w:val="22"/>
                <w:szCs w:val="22"/>
              </w:rPr>
              <w:t>minimum – Non-Residential</w:t>
            </w:r>
          </w:p>
          <w:p w14:paraId="2C58DC2E" w14:textId="77777777" w:rsidR="00A7713F" w:rsidRPr="00B20BE1" w:rsidRDefault="00013DB7" w:rsidP="00A7713F">
            <w:pPr>
              <w:tabs>
                <w:tab w:val="left" w:pos="0"/>
                <w:tab w:val="left" w:pos="4320"/>
                <w:tab w:val="left" w:pos="5670"/>
                <w:tab w:val="left" w:pos="5760"/>
              </w:tabs>
              <w:spacing w:line="220" w:lineRule="exact"/>
              <w:rPr>
                <w:rFonts w:ascii="Helvetica" w:hAnsi="Helvetica"/>
                <w:sz w:val="22"/>
                <w:szCs w:val="22"/>
              </w:rPr>
            </w:pPr>
            <w:r>
              <w:rPr>
                <w:rFonts w:ascii="Helvetica" w:hAnsi="Helvetica"/>
                <w:sz w:val="22"/>
                <w:szCs w:val="22"/>
              </w:rPr>
              <w:t xml:space="preserve">     $59</w:t>
            </w:r>
            <w:r w:rsidR="002C25DE">
              <w:rPr>
                <w:rFonts w:ascii="Helvetica" w:hAnsi="Helvetica"/>
                <w:sz w:val="22"/>
                <w:szCs w:val="22"/>
              </w:rPr>
              <w:t xml:space="preserve"> </w:t>
            </w:r>
            <w:r w:rsidR="00C460A8">
              <w:rPr>
                <w:rFonts w:ascii="Helvetica" w:hAnsi="Helvetica"/>
                <w:sz w:val="22"/>
                <w:szCs w:val="22"/>
              </w:rPr>
              <w:t>(non-</w:t>
            </w:r>
            <w:r w:rsidR="00A7713F" w:rsidRPr="00B20BE1">
              <w:rPr>
                <w:rFonts w:ascii="Helvetica" w:hAnsi="Helvetica"/>
                <w:sz w:val="22"/>
                <w:szCs w:val="22"/>
              </w:rPr>
              <w:t>residential charged on a valuation basis)</w:t>
            </w:r>
          </w:p>
        </w:tc>
      </w:tr>
      <w:tr w:rsidR="00A7713F" w:rsidRPr="00B20BE1" w14:paraId="085A337E" w14:textId="77777777" w:rsidTr="00522D40">
        <w:trPr>
          <w:cantSplit/>
          <w:trHeight w:hRule="exact" w:val="361"/>
        </w:trPr>
        <w:tc>
          <w:tcPr>
            <w:tcW w:w="4920" w:type="dxa"/>
            <w:gridSpan w:val="3"/>
            <w:tcBorders>
              <w:top w:val="single" w:sz="4" w:space="0" w:color="auto"/>
              <w:bottom w:val="single" w:sz="4" w:space="0" w:color="auto"/>
              <w:right w:val="single" w:sz="4" w:space="0" w:color="auto"/>
            </w:tcBorders>
            <w:vAlign w:val="center"/>
          </w:tcPr>
          <w:p w14:paraId="6BE160DD"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Inspections outside of normal business hours</w:t>
            </w:r>
          </w:p>
        </w:tc>
        <w:tc>
          <w:tcPr>
            <w:tcW w:w="5430" w:type="dxa"/>
            <w:gridSpan w:val="5"/>
            <w:tcBorders>
              <w:top w:val="single" w:sz="4" w:space="0" w:color="auto"/>
              <w:left w:val="single" w:sz="4" w:space="0" w:color="auto"/>
              <w:bottom w:val="single" w:sz="4" w:space="0" w:color="auto"/>
            </w:tcBorders>
            <w:vAlign w:val="center"/>
          </w:tcPr>
          <w:p w14:paraId="404DEBC1" w14:textId="77777777" w:rsidR="00A7713F" w:rsidRPr="00B20BE1" w:rsidRDefault="00A7713F" w:rsidP="00631D35">
            <w:pPr>
              <w:pStyle w:val="Footer"/>
              <w:tabs>
                <w:tab w:val="clear" w:pos="8640"/>
                <w:tab w:val="left" w:pos="0"/>
                <w:tab w:val="left" w:pos="532"/>
                <w:tab w:val="left" w:pos="4320"/>
                <w:tab w:val="left" w:pos="5670"/>
                <w:tab w:val="left" w:pos="5760"/>
              </w:tabs>
              <w:rPr>
                <w:rFonts w:ascii="Helvetica" w:hAnsi="Helvetica"/>
                <w:sz w:val="22"/>
                <w:szCs w:val="22"/>
              </w:rPr>
            </w:pPr>
            <w:r w:rsidRPr="00B20BE1">
              <w:rPr>
                <w:rFonts w:ascii="Helvetica" w:hAnsi="Helvetica"/>
                <w:sz w:val="22"/>
                <w:szCs w:val="22"/>
              </w:rPr>
              <w:t>$</w:t>
            </w:r>
            <w:r w:rsidR="00013DB7">
              <w:rPr>
                <w:rFonts w:ascii="Helvetica" w:hAnsi="Helvetica"/>
                <w:sz w:val="22"/>
                <w:szCs w:val="22"/>
              </w:rPr>
              <w:t>88</w:t>
            </w:r>
            <w:r w:rsidRPr="00B20BE1">
              <w:rPr>
                <w:rFonts w:ascii="Helvetica" w:hAnsi="Helvetica"/>
                <w:sz w:val="22"/>
                <w:szCs w:val="22"/>
              </w:rPr>
              <w:t xml:space="preserve"> per hour, minimum of 2 hours</w:t>
            </w:r>
          </w:p>
        </w:tc>
      </w:tr>
      <w:tr w:rsidR="00B12DDA" w:rsidRPr="00B20BE1" w14:paraId="3B4A0EBF" w14:textId="77777777" w:rsidTr="00522D40">
        <w:trPr>
          <w:trHeight w:val="360"/>
        </w:trPr>
        <w:tc>
          <w:tcPr>
            <w:tcW w:w="4920" w:type="dxa"/>
            <w:gridSpan w:val="3"/>
            <w:shd w:val="clear" w:color="auto" w:fill="99CCFF"/>
            <w:vAlign w:val="center"/>
          </w:tcPr>
          <w:p w14:paraId="07761D3A" w14:textId="77777777" w:rsidR="00B12DDA" w:rsidRDefault="00B12DDA" w:rsidP="0085452A">
            <w:pPr>
              <w:pStyle w:val="Heading4"/>
              <w:ind w:left="0"/>
              <w:rPr>
                <w:rFonts w:ascii="Helvetica" w:hAnsi="Helvetica"/>
                <w:sz w:val="24"/>
                <w:szCs w:val="24"/>
              </w:rPr>
            </w:pPr>
            <w:r>
              <w:rPr>
                <w:rFonts w:ascii="Helvetica" w:hAnsi="Helvetica"/>
                <w:sz w:val="24"/>
                <w:szCs w:val="24"/>
              </w:rPr>
              <w:t>General Plan Update Cost Recovery Fee and General Plan Implementation Fee #</w:t>
            </w:r>
          </w:p>
          <w:p w14:paraId="594BF33D" w14:textId="77777777" w:rsidR="0085452A" w:rsidRPr="0085452A" w:rsidRDefault="0085452A" w:rsidP="0085452A">
            <w:r>
              <w:t>Fees are adjusted January 1 of each year</w:t>
            </w:r>
          </w:p>
        </w:tc>
        <w:tc>
          <w:tcPr>
            <w:tcW w:w="5430" w:type="dxa"/>
            <w:gridSpan w:val="5"/>
            <w:shd w:val="clear" w:color="auto" w:fill="99CCFF"/>
            <w:vAlign w:val="center"/>
          </w:tcPr>
          <w:p w14:paraId="51BF5BB4" w14:textId="77777777" w:rsidR="00B12DDA" w:rsidRPr="00B20BE1" w:rsidRDefault="00B12DDA" w:rsidP="00B2451B">
            <w:pPr>
              <w:tabs>
                <w:tab w:val="left" w:pos="0"/>
                <w:tab w:val="left" w:pos="4320"/>
                <w:tab w:val="left" w:pos="5670"/>
                <w:tab w:val="left" w:pos="5760"/>
              </w:tabs>
              <w:rPr>
                <w:rFonts w:ascii="Helvetica" w:hAnsi="Helvetica"/>
                <w:b/>
                <w:sz w:val="24"/>
                <w:szCs w:val="24"/>
              </w:rPr>
            </w:pPr>
            <w:r>
              <w:rPr>
                <w:rFonts w:ascii="Helvetica" w:hAnsi="Helvetica"/>
                <w:b/>
                <w:sz w:val="24"/>
                <w:szCs w:val="24"/>
              </w:rPr>
              <w:t xml:space="preserve">Cost Recovery </w:t>
            </w:r>
            <w:r w:rsidR="00070615">
              <w:rPr>
                <w:rFonts w:ascii="Helvetica" w:hAnsi="Helvetica"/>
                <w:b/>
                <w:sz w:val="24"/>
                <w:szCs w:val="24"/>
              </w:rPr>
              <w:t xml:space="preserve">And Implementation </w:t>
            </w:r>
            <w:r>
              <w:rPr>
                <w:rFonts w:ascii="Helvetica" w:hAnsi="Helvetica"/>
                <w:b/>
                <w:sz w:val="24"/>
                <w:szCs w:val="24"/>
              </w:rPr>
              <w:t>Fee</w:t>
            </w:r>
          </w:p>
          <w:p w14:paraId="352DDB7D" w14:textId="77777777" w:rsidR="00B12DDA" w:rsidRPr="00B20BE1" w:rsidRDefault="00B12DDA" w:rsidP="00B2451B">
            <w:pPr>
              <w:tabs>
                <w:tab w:val="left" w:pos="0"/>
                <w:tab w:val="left" w:pos="4320"/>
                <w:tab w:val="left" w:pos="5670"/>
                <w:tab w:val="left" w:pos="5760"/>
              </w:tabs>
              <w:rPr>
                <w:rFonts w:ascii="Helvetica" w:hAnsi="Helvetica"/>
                <w:b/>
                <w:sz w:val="24"/>
                <w:szCs w:val="24"/>
              </w:rPr>
            </w:pPr>
          </w:p>
        </w:tc>
      </w:tr>
      <w:tr w:rsidR="00B12DDA" w:rsidRPr="00B20BE1" w14:paraId="6DE91521" w14:textId="77777777" w:rsidTr="00522D40">
        <w:trPr>
          <w:trHeight w:val="590"/>
        </w:trPr>
        <w:tc>
          <w:tcPr>
            <w:tcW w:w="4920" w:type="dxa"/>
            <w:gridSpan w:val="3"/>
            <w:vAlign w:val="center"/>
          </w:tcPr>
          <w:p w14:paraId="2324820A" w14:textId="77777777" w:rsidR="00B12DDA" w:rsidRDefault="00B12DDA" w:rsidP="00B2451B">
            <w:pPr>
              <w:rPr>
                <w:rFonts w:ascii="Arial" w:hAnsi="Arial" w:cs="Arial"/>
                <w:sz w:val="22"/>
                <w:szCs w:val="22"/>
              </w:rPr>
            </w:pPr>
            <w:r>
              <w:rPr>
                <w:rFonts w:ascii="Arial" w:hAnsi="Arial" w:cs="Arial"/>
                <w:sz w:val="22"/>
                <w:szCs w:val="22"/>
              </w:rPr>
              <w:t xml:space="preserve">  </w:t>
            </w:r>
          </w:p>
          <w:p w14:paraId="4A9D8C81" w14:textId="77777777" w:rsidR="00B12DDA" w:rsidRPr="001C240E" w:rsidRDefault="00B12DDA" w:rsidP="00B2451B">
            <w:pPr>
              <w:rPr>
                <w:rFonts w:ascii="Arial" w:hAnsi="Arial" w:cs="Arial"/>
                <w:b/>
                <w:sz w:val="22"/>
                <w:szCs w:val="22"/>
              </w:rPr>
            </w:pPr>
            <w:r w:rsidRPr="001C240E">
              <w:rPr>
                <w:rFonts w:ascii="Arial" w:hAnsi="Arial" w:cs="Arial"/>
                <w:b/>
                <w:sz w:val="22"/>
                <w:szCs w:val="22"/>
              </w:rPr>
              <w:t xml:space="preserve">Brighton Landing and </w:t>
            </w:r>
            <w:proofErr w:type="spellStart"/>
            <w:r w:rsidRPr="001C240E">
              <w:rPr>
                <w:rFonts w:ascii="Arial" w:hAnsi="Arial" w:cs="Arial"/>
                <w:b/>
                <w:sz w:val="22"/>
                <w:szCs w:val="22"/>
              </w:rPr>
              <w:t>Vanden</w:t>
            </w:r>
            <w:proofErr w:type="spellEnd"/>
            <w:r w:rsidRPr="001C240E">
              <w:rPr>
                <w:rFonts w:ascii="Arial" w:hAnsi="Arial" w:cs="Arial"/>
                <w:b/>
                <w:sz w:val="22"/>
                <w:szCs w:val="22"/>
              </w:rPr>
              <w:t xml:space="preserve"> Meadows</w:t>
            </w:r>
          </w:p>
          <w:p w14:paraId="192406A9" w14:textId="77777777" w:rsidR="00B2451B" w:rsidRDefault="00B12DDA" w:rsidP="00B2451B">
            <w:pPr>
              <w:rPr>
                <w:rFonts w:ascii="Arial" w:hAnsi="Arial" w:cs="Arial"/>
                <w:sz w:val="22"/>
                <w:szCs w:val="22"/>
              </w:rPr>
            </w:pPr>
            <w:r>
              <w:rPr>
                <w:rFonts w:ascii="Arial" w:hAnsi="Arial" w:cs="Arial"/>
                <w:sz w:val="22"/>
                <w:szCs w:val="22"/>
              </w:rPr>
              <w:t xml:space="preserve">    </w:t>
            </w:r>
          </w:p>
          <w:p w14:paraId="1620340D" w14:textId="77777777" w:rsidR="00B12DDA" w:rsidRDefault="00874C60" w:rsidP="00B2451B">
            <w:pPr>
              <w:rPr>
                <w:rFonts w:ascii="Arial" w:hAnsi="Arial" w:cs="Arial"/>
                <w:sz w:val="22"/>
                <w:szCs w:val="22"/>
              </w:rPr>
            </w:pPr>
            <w:r>
              <w:rPr>
                <w:rFonts w:ascii="Arial" w:hAnsi="Arial" w:cs="Arial"/>
                <w:sz w:val="22"/>
                <w:szCs w:val="22"/>
              </w:rPr>
              <w:t xml:space="preserve">     </w:t>
            </w:r>
            <w:r w:rsidR="00B12DDA">
              <w:rPr>
                <w:rFonts w:ascii="Arial" w:hAnsi="Arial" w:cs="Arial"/>
                <w:sz w:val="22"/>
                <w:szCs w:val="22"/>
              </w:rPr>
              <w:t>Per Single Family Unit</w:t>
            </w:r>
          </w:p>
          <w:p w14:paraId="6C79821B" w14:textId="77777777" w:rsidR="00B12DDA" w:rsidRDefault="00B12DDA" w:rsidP="00B2451B">
            <w:pPr>
              <w:rPr>
                <w:rFonts w:ascii="Arial" w:hAnsi="Arial" w:cs="Arial"/>
                <w:sz w:val="22"/>
                <w:szCs w:val="22"/>
              </w:rPr>
            </w:pPr>
            <w:r>
              <w:rPr>
                <w:rFonts w:ascii="Arial" w:hAnsi="Arial" w:cs="Arial"/>
                <w:sz w:val="22"/>
                <w:szCs w:val="22"/>
              </w:rPr>
              <w:t xml:space="preserve">     Per Multi Family Unit</w:t>
            </w:r>
          </w:p>
          <w:p w14:paraId="0C81262B" w14:textId="77777777" w:rsidR="00B12DDA" w:rsidRDefault="00B12DDA" w:rsidP="00B2451B">
            <w:pPr>
              <w:rPr>
                <w:rFonts w:ascii="Arial" w:hAnsi="Arial" w:cs="Arial"/>
                <w:sz w:val="22"/>
                <w:szCs w:val="22"/>
              </w:rPr>
            </w:pPr>
            <w:r>
              <w:rPr>
                <w:rFonts w:ascii="Arial" w:hAnsi="Arial" w:cs="Arial"/>
                <w:sz w:val="22"/>
                <w:szCs w:val="22"/>
              </w:rPr>
              <w:t xml:space="preserve">     Per Commercial Square Foot</w:t>
            </w:r>
          </w:p>
          <w:p w14:paraId="51A209E0" w14:textId="77777777" w:rsidR="00B12DDA" w:rsidRDefault="00B12DDA" w:rsidP="00B2451B">
            <w:pPr>
              <w:rPr>
                <w:rFonts w:ascii="Arial" w:hAnsi="Arial" w:cs="Arial"/>
                <w:sz w:val="22"/>
                <w:szCs w:val="22"/>
              </w:rPr>
            </w:pPr>
            <w:r>
              <w:rPr>
                <w:rFonts w:ascii="Arial" w:hAnsi="Arial" w:cs="Arial"/>
                <w:sz w:val="22"/>
                <w:szCs w:val="22"/>
              </w:rPr>
              <w:t xml:space="preserve">     Per Industrial Square Foot</w:t>
            </w:r>
          </w:p>
          <w:p w14:paraId="5061B070" w14:textId="77777777" w:rsidR="00B12DDA" w:rsidRDefault="00B12DDA" w:rsidP="00B2451B">
            <w:pPr>
              <w:rPr>
                <w:rFonts w:ascii="Arial" w:hAnsi="Arial" w:cs="Arial"/>
                <w:sz w:val="22"/>
                <w:szCs w:val="22"/>
              </w:rPr>
            </w:pPr>
          </w:p>
          <w:p w14:paraId="4EBA9F44" w14:textId="77777777" w:rsidR="00B12DDA" w:rsidRDefault="00B12DDA" w:rsidP="00B2451B">
            <w:pPr>
              <w:rPr>
                <w:rFonts w:ascii="Arial" w:hAnsi="Arial" w:cs="Arial"/>
                <w:sz w:val="22"/>
                <w:szCs w:val="22"/>
              </w:rPr>
            </w:pPr>
          </w:p>
          <w:p w14:paraId="687CC0BA" w14:textId="77777777" w:rsidR="00B12DDA" w:rsidRDefault="00B12DDA" w:rsidP="00B2451B">
            <w:pPr>
              <w:rPr>
                <w:rFonts w:ascii="Arial" w:hAnsi="Arial" w:cs="Arial"/>
                <w:sz w:val="22"/>
                <w:szCs w:val="22"/>
              </w:rPr>
            </w:pPr>
          </w:p>
          <w:p w14:paraId="14FA9549" w14:textId="77777777" w:rsidR="00B12DDA" w:rsidRDefault="00B12DDA" w:rsidP="00B2451B">
            <w:pPr>
              <w:rPr>
                <w:rFonts w:ascii="Arial" w:hAnsi="Arial" w:cs="Arial"/>
                <w:b/>
                <w:sz w:val="22"/>
                <w:szCs w:val="22"/>
              </w:rPr>
            </w:pPr>
            <w:r w:rsidRPr="001C240E">
              <w:rPr>
                <w:rFonts w:ascii="Arial" w:hAnsi="Arial" w:cs="Arial"/>
                <w:b/>
                <w:sz w:val="22"/>
                <w:szCs w:val="22"/>
              </w:rPr>
              <w:t>Infill Focus Area</w:t>
            </w:r>
            <w:r>
              <w:rPr>
                <w:rFonts w:ascii="Arial" w:hAnsi="Arial" w:cs="Arial"/>
                <w:b/>
                <w:sz w:val="22"/>
                <w:szCs w:val="22"/>
              </w:rPr>
              <w:t>s and Other</w:t>
            </w:r>
            <w:r w:rsidRPr="001C240E">
              <w:rPr>
                <w:rFonts w:ascii="Arial" w:hAnsi="Arial" w:cs="Arial"/>
                <w:b/>
                <w:sz w:val="22"/>
                <w:szCs w:val="22"/>
              </w:rPr>
              <w:t xml:space="preserve"> Incorporated Properties </w:t>
            </w:r>
            <w:r>
              <w:rPr>
                <w:rFonts w:ascii="Arial" w:hAnsi="Arial" w:cs="Arial"/>
                <w:b/>
                <w:sz w:val="22"/>
                <w:szCs w:val="22"/>
              </w:rPr>
              <w:t xml:space="preserve">Located </w:t>
            </w:r>
            <w:r w:rsidRPr="001C240E">
              <w:rPr>
                <w:rFonts w:ascii="Arial" w:hAnsi="Arial" w:cs="Arial"/>
                <w:b/>
                <w:sz w:val="22"/>
                <w:szCs w:val="22"/>
              </w:rPr>
              <w:t>within the East of Leisure Town Road</w:t>
            </w:r>
            <w:r w:rsidR="00874C60">
              <w:rPr>
                <w:rFonts w:ascii="Arial" w:hAnsi="Arial" w:cs="Arial"/>
                <w:b/>
                <w:sz w:val="22"/>
                <w:szCs w:val="22"/>
              </w:rPr>
              <w:t xml:space="preserve"> and Northwest Growth Areas </w:t>
            </w:r>
          </w:p>
          <w:p w14:paraId="6C3DD2B4" w14:textId="77777777" w:rsidR="00B12DDA" w:rsidRDefault="00B12DDA" w:rsidP="00B2451B">
            <w:pPr>
              <w:rPr>
                <w:rFonts w:ascii="Arial" w:hAnsi="Arial" w:cs="Arial"/>
                <w:b/>
                <w:sz w:val="22"/>
                <w:szCs w:val="22"/>
              </w:rPr>
            </w:pPr>
          </w:p>
          <w:p w14:paraId="1AC944A5" w14:textId="77777777" w:rsidR="00B12DDA" w:rsidRDefault="00B12DDA" w:rsidP="00B2451B">
            <w:pPr>
              <w:rPr>
                <w:rFonts w:ascii="Arial" w:hAnsi="Arial" w:cs="Arial"/>
                <w:sz w:val="22"/>
                <w:szCs w:val="22"/>
              </w:rPr>
            </w:pPr>
            <w:r>
              <w:rPr>
                <w:rFonts w:ascii="Arial" w:hAnsi="Arial" w:cs="Arial"/>
                <w:sz w:val="22"/>
                <w:szCs w:val="22"/>
              </w:rPr>
              <w:t xml:space="preserve">     Per Single Family Unit</w:t>
            </w:r>
          </w:p>
          <w:p w14:paraId="365B2E28" w14:textId="77777777" w:rsidR="00B12DDA" w:rsidRDefault="00B12DDA" w:rsidP="00B2451B">
            <w:pPr>
              <w:rPr>
                <w:rFonts w:ascii="Arial" w:hAnsi="Arial" w:cs="Arial"/>
                <w:sz w:val="22"/>
                <w:szCs w:val="22"/>
              </w:rPr>
            </w:pPr>
            <w:r>
              <w:rPr>
                <w:rFonts w:ascii="Arial" w:hAnsi="Arial" w:cs="Arial"/>
                <w:sz w:val="22"/>
                <w:szCs w:val="22"/>
              </w:rPr>
              <w:t xml:space="preserve">     Per Multi Family Unit</w:t>
            </w:r>
          </w:p>
          <w:p w14:paraId="6306818E" w14:textId="77777777" w:rsidR="00B12DDA" w:rsidRDefault="00B12DDA" w:rsidP="00B2451B">
            <w:pPr>
              <w:rPr>
                <w:rFonts w:ascii="Arial" w:hAnsi="Arial" w:cs="Arial"/>
                <w:sz w:val="22"/>
                <w:szCs w:val="22"/>
              </w:rPr>
            </w:pPr>
            <w:r>
              <w:rPr>
                <w:rFonts w:ascii="Arial" w:hAnsi="Arial" w:cs="Arial"/>
                <w:sz w:val="22"/>
                <w:szCs w:val="22"/>
              </w:rPr>
              <w:t xml:space="preserve">     Per Commercial Square Foot</w:t>
            </w:r>
          </w:p>
          <w:p w14:paraId="0BA51A4D" w14:textId="77777777" w:rsidR="00B12DDA" w:rsidRDefault="00B12DDA" w:rsidP="00B2451B">
            <w:pPr>
              <w:rPr>
                <w:rFonts w:ascii="Arial" w:hAnsi="Arial" w:cs="Arial"/>
                <w:sz w:val="22"/>
                <w:szCs w:val="22"/>
              </w:rPr>
            </w:pPr>
            <w:r>
              <w:rPr>
                <w:rFonts w:ascii="Arial" w:hAnsi="Arial" w:cs="Arial"/>
                <w:sz w:val="22"/>
                <w:szCs w:val="22"/>
              </w:rPr>
              <w:t xml:space="preserve">     Per Industrial Square Foot</w:t>
            </w:r>
          </w:p>
          <w:p w14:paraId="57EEBD29" w14:textId="77777777" w:rsidR="00B12DDA" w:rsidRPr="001C240E" w:rsidRDefault="00B12DDA" w:rsidP="00B2451B">
            <w:pPr>
              <w:rPr>
                <w:rFonts w:ascii="Arial" w:hAnsi="Arial" w:cs="Arial"/>
                <w:b/>
                <w:sz w:val="22"/>
                <w:szCs w:val="22"/>
              </w:rPr>
            </w:pPr>
          </w:p>
          <w:p w14:paraId="7CDBA8C7" w14:textId="77777777" w:rsidR="00B12DDA" w:rsidRDefault="00B12DDA" w:rsidP="00B2451B">
            <w:pPr>
              <w:rPr>
                <w:rFonts w:ascii="Arial" w:hAnsi="Arial" w:cs="Arial"/>
                <w:sz w:val="22"/>
                <w:szCs w:val="22"/>
              </w:rPr>
            </w:pPr>
          </w:p>
          <w:p w14:paraId="11E6E729" w14:textId="77777777" w:rsidR="00B12DDA" w:rsidRDefault="00B12DDA" w:rsidP="00B2451B">
            <w:pPr>
              <w:rPr>
                <w:rFonts w:ascii="Arial" w:hAnsi="Arial" w:cs="Arial"/>
                <w:b/>
                <w:sz w:val="22"/>
                <w:szCs w:val="22"/>
              </w:rPr>
            </w:pPr>
            <w:r w:rsidRPr="00284A3B">
              <w:rPr>
                <w:rFonts w:ascii="Arial" w:hAnsi="Arial" w:cs="Arial"/>
                <w:b/>
                <w:sz w:val="22"/>
                <w:szCs w:val="22"/>
              </w:rPr>
              <w:t>Unincorporated Properties within the East of Leisure Town and Northwest Growth Areas and Infill Focus Area</w:t>
            </w:r>
            <w:r w:rsidR="00264D8F">
              <w:rPr>
                <w:rFonts w:ascii="Arial" w:hAnsi="Arial" w:cs="Arial"/>
                <w:b/>
                <w:sz w:val="22"/>
                <w:szCs w:val="22"/>
              </w:rPr>
              <w:t>s</w:t>
            </w:r>
          </w:p>
          <w:p w14:paraId="623ED5F3" w14:textId="77777777" w:rsidR="00B12DDA" w:rsidRDefault="00B12DDA" w:rsidP="00B2451B">
            <w:pPr>
              <w:rPr>
                <w:rFonts w:ascii="Arial" w:hAnsi="Arial" w:cs="Arial"/>
                <w:b/>
                <w:sz w:val="22"/>
                <w:szCs w:val="22"/>
              </w:rPr>
            </w:pPr>
          </w:p>
          <w:p w14:paraId="1FA2C51D" w14:textId="77777777" w:rsidR="00B12DDA" w:rsidRPr="00284A3B" w:rsidRDefault="00B12DDA" w:rsidP="00B2451B">
            <w:pPr>
              <w:rPr>
                <w:rFonts w:ascii="Arial" w:hAnsi="Arial" w:cs="Arial"/>
                <w:sz w:val="22"/>
                <w:szCs w:val="22"/>
              </w:rPr>
            </w:pPr>
            <w:r>
              <w:rPr>
                <w:rFonts w:ascii="Arial" w:hAnsi="Arial" w:cs="Arial"/>
                <w:b/>
                <w:sz w:val="22"/>
                <w:szCs w:val="22"/>
              </w:rPr>
              <w:t xml:space="preserve">     </w:t>
            </w:r>
            <w:r w:rsidRPr="00284A3B">
              <w:rPr>
                <w:rFonts w:ascii="Arial" w:hAnsi="Arial" w:cs="Arial"/>
                <w:sz w:val="22"/>
                <w:szCs w:val="22"/>
              </w:rPr>
              <w:t>Per Acre</w:t>
            </w:r>
          </w:p>
          <w:p w14:paraId="4270AA59" w14:textId="77777777" w:rsidR="00B12DDA" w:rsidRDefault="00B12DDA" w:rsidP="00B2451B">
            <w:pPr>
              <w:rPr>
                <w:rFonts w:ascii="Arial" w:hAnsi="Arial" w:cs="Arial"/>
                <w:sz w:val="22"/>
                <w:szCs w:val="22"/>
              </w:rPr>
            </w:pPr>
          </w:p>
          <w:p w14:paraId="7743F6BD" w14:textId="77777777" w:rsidR="00B12DDA" w:rsidRPr="00A50644" w:rsidRDefault="00B12DDA" w:rsidP="00B2451B">
            <w:pPr>
              <w:rPr>
                <w:rFonts w:ascii="Arial" w:hAnsi="Arial" w:cs="Arial"/>
                <w:sz w:val="22"/>
                <w:szCs w:val="22"/>
              </w:rPr>
            </w:pPr>
          </w:p>
          <w:p w14:paraId="055DABC5" w14:textId="77777777" w:rsidR="00B12DDA" w:rsidRDefault="00B12DDA" w:rsidP="00B2451B">
            <w:pPr>
              <w:rPr>
                <w:rFonts w:ascii="Arial" w:hAnsi="Arial" w:cs="Arial"/>
                <w:b/>
                <w:sz w:val="22"/>
                <w:szCs w:val="22"/>
              </w:rPr>
            </w:pPr>
            <w:r>
              <w:rPr>
                <w:rFonts w:ascii="Arial" w:hAnsi="Arial" w:cs="Arial"/>
                <w:b/>
                <w:sz w:val="22"/>
                <w:szCs w:val="22"/>
              </w:rPr>
              <w:t>General Plan Implementation Fee</w:t>
            </w:r>
          </w:p>
          <w:p w14:paraId="759368D3" w14:textId="77777777" w:rsidR="00B12DDA" w:rsidRDefault="00B12DDA" w:rsidP="00B2451B">
            <w:pPr>
              <w:rPr>
                <w:rFonts w:ascii="Arial" w:hAnsi="Arial" w:cs="Arial"/>
                <w:b/>
                <w:sz w:val="22"/>
                <w:szCs w:val="22"/>
              </w:rPr>
            </w:pPr>
          </w:p>
          <w:p w14:paraId="332952B3" w14:textId="77777777" w:rsidR="00B12DDA" w:rsidRDefault="00B12DDA" w:rsidP="00B2451B">
            <w:pPr>
              <w:rPr>
                <w:rFonts w:ascii="Arial" w:hAnsi="Arial" w:cs="Arial"/>
                <w:b/>
                <w:sz w:val="22"/>
                <w:szCs w:val="22"/>
              </w:rPr>
            </w:pPr>
          </w:p>
          <w:p w14:paraId="5356742B" w14:textId="77777777" w:rsidR="00B12DDA" w:rsidRPr="00265058" w:rsidRDefault="00B12DDA" w:rsidP="00B2451B">
            <w:pPr>
              <w:rPr>
                <w:rFonts w:ascii="Arial" w:hAnsi="Arial" w:cs="Arial"/>
                <w:b/>
                <w:sz w:val="22"/>
                <w:szCs w:val="22"/>
              </w:rPr>
            </w:pPr>
            <w:r>
              <w:rPr>
                <w:rFonts w:ascii="Arial" w:hAnsi="Arial" w:cs="Arial"/>
                <w:b/>
                <w:sz w:val="22"/>
                <w:szCs w:val="22"/>
              </w:rPr>
              <w:t># For a comprehensive description of the two fees refer to City of Vacaville Resolution NO. 2016-078 adopted on September 13, 2016, and in particular, Exhibits A, B, and C of the Resolution.</w:t>
            </w:r>
          </w:p>
        </w:tc>
        <w:tc>
          <w:tcPr>
            <w:tcW w:w="5430" w:type="dxa"/>
            <w:gridSpan w:val="5"/>
            <w:vAlign w:val="center"/>
          </w:tcPr>
          <w:p w14:paraId="36B378FA" w14:textId="77777777" w:rsidR="00B12DDA" w:rsidRDefault="00B12DDA" w:rsidP="00B2451B">
            <w:pPr>
              <w:tabs>
                <w:tab w:val="left" w:pos="0"/>
                <w:tab w:val="left" w:pos="4320"/>
                <w:tab w:val="left" w:pos="5670"/>
                <w:tab w:val="left" w:pos="5760"/>
              </w:tabs>
              <w:rPr>
                <w:rFonts w:ascii="Arial" w:hAnsi="Arial" w:cs="Arial"/>
                <w:sz w:val="22"/>
                <w:szCs w:val="22"/>
              </w:rPr>
            </w:pPr>
          </w:p>
          <w:p w14:paraId="1E34E31E" w14:textId="77777777" w:rsidR="0085452A" w:rsidRDefault="0085452A" w:rsidP="00B2451B">
            <w:pPr>
              <w:tabs>
                <w:tab w:val="left" w:pos="0"/>
                <w:tab w:val="left" w:pos="4320"/>
                <w:tab w:val="left" w:pos="5670"/>
                <w:tab w:val="left" w:pos="5760"/>
              </w:tabs>
              <w:rPr>
                <w:rFonts w:ascii="Arial" w:hAnsi="Arial" w:cs="Arial"/>
                <w:sz w:val="22"/>
                <w:szCs w:val="22"/>
              </w:rPr>
            </w:pPr>
          </w:p>
          <w:p w14:paraId="6DF9B6A2" w14:textId="77777777" w:rsidR="00B12DDA" w:rsidRDefault="00FA7952" w:rsidP="00B2451B">
            <w:pPr>
              <w:tabs>
                <w:tab w:val="left" w:pos="0"/>
                <w:tab w:val="left" w:pos="4320"/>
                <w:tab w:val="left" w:pos="5670"/>
                <w:tab w:val="left" w:pos="5760"/>
              </w:tabs>
              <w:rPr>
                <w:rFonts w:ascii="Arial" w:hAnsi="Arial" w:cs="Arial"/>
                <w:sz w:val="22"/>
                <w:szCs w:val="22"/>
              </w:rPr>
            </w:pPr>
            <w:r>
              <w:rPr>
                <w:rFonts w:ascii="Arial" w:hAnsi="Arial" w:cs="Arial"/>
                <w:sz w:val="22"/>
                <w:szCs w:val="22"/>
              </w:rPr>
              <w:t>$626</w:t>
            </w:r>
          </w:p>
          <w:p w14:paraId="1FE062A9" w14:textId="77777777" w:rsidR="00B12DDA" w:rsidRDefault="00874C60" w:rsidP="00B2451B">
            <w:pPr>
              <w:tabs>
                <w:tab w:val="left" w:pos="0"/>
                <w:tab w:val="left" w:pos="4320"/>
                <w:tab w:val="left" w:pos="5670"/>
                <w:tab w:val="left" w:pos="5760"/>
              </w:tabs>
              <w:rPr>
                <w:rFonts w:ascii="Arial" w:hAnsi="Arial" w:cs="Arial"/>
                <w:sz w:val="22"/>
                <w:szCs w:val="22"/>
              </w:rPr>
            </w:pPr>
            <w:r>
              <w:rPr>
                <w:rFonts w:ascii="Arial" w:hAnsi="Arial" w:cs="Arial"/>
                <w:sz w:val="22"/>
                <w:szCs w:val="22"/>
              </w:rPr>
              <w:t>n/a</w:t>
            </w:r>
          </w:p>
          <w:p w14:paraId="7E359FF8" w14:textId="77777777" w:rsidR="00874C60" w:rsidRDefault="00874C60" w:rsidP="00B2451B">
            <w:pPr>
              <w:tabs>
                <w:tab w:val="left" w:pos="0"/>
                <w:tab w:val="left" w:pos="4320"/>
                <w:tab w:val="left" w:pos="5670"/>
                <w:tab w:val="left" w:pos="5760"/>
              </w:tabs>
              <w:rPr>
                <w:rFonts w:ascii="Arial" w:hAnsi="Arial" w:cs="Arial"/>
                <w:sz w:val="22"/>
                <w:szCs w:val="22"/>
              </w:rPr>
            </w:pPr>
            <w:r>
              <w:rPr>
                <w:rFonts w:ascii="Arial" w:hAnsi="Arial" w:cs="Arial"/>
                <w:sz w:val="22"/>
                <w:szCs w:val="22"/>
              </w:rPr>
              <w:t>$.41</w:t>
            </w:r>
          </w:p>
          <w:p w14:paraId="6A46DE3C" w14:textId="77777777" w:rsidR="00B12DDA" w:rsidRDefault="00874C60" w:rsidP="00B2451B">
            <w:pPr>
              <w:tabs>
                <w:tab w:val="left" w:pos="0"/>
                <w:tab w:val="left" w:pos="4320"/>
                <w:tab w:val="left" w:pos="5670"/>
                <w:tab w:val="left" w:pos="5760"/>
              </w:tabs>
              <w:rPr>
                <w:rFonts w:ascii="Arial" w:hAnsi="Arial" w:cs="Arial"/>
                <w:sz w:val="22"/>
                <w:szCs w:val="22"/>
              </w:rPr>
            </w:pPr>
            <w:r>
              <w:rPr>
                <w:rFonts w:ascii="Arial" w:hAnsi="Arial" w:cs="Arial"/>
                <w:sz w:val="22"/>
                <w:szCs w:val="22"/>
              </w:rPr>
              <w:t>n/a</w:t>
            </w:r>
          </w:p>
          <w:p w14:paraId="3BC8886D" w14:textId="77777777" w:rsidR="00B12DDA" w:rsidRDefault="00B12DDA" w:rsidP="00B2451B">
            <w:pPr>
              <w:tabs>
                <w:tab w:val="left" w:pos="0"/>
                <w:tab w:val="left" w:pos="4320"/>
                <w:tab w:val="left" w:pos="5670"/>
                <w:tab w:val="left" w:pos="5760"/>
              </w:tabs>
              <w:rPr>
                <w:rFonts w:ascii="Arial" w:hAnsi="Arial" w:cs="Arial"/>
                <w:sz w:val="22"/>
                <w:szCs w:val="22"/>
              </w:rPr>
            </w:pPr>
          </w:p>
          <w:p w14:paraId="17269544" w14:textId="77777777" w:rsidR="00B12DDA" w:rsidRDefault="00B12DDA" w:rsidP="00B2451B">
            <w:pPr>
              <w:rPr>
                <w:rFonts w:ascii="Arial" w:hAnsi="Arial" w:cs="Arial"/>
                <w:sz w:val="22"/>
                <w:szCs w:val="22"/>
              </w:rPr>
            </w:pPr>
          </w:p>
          <w:p w14:paraId="3E39191C" w14:textId="77777777" w:rsidR="00B12DDA" w:rsidRDefault="00B12DDA" w:rsidP="00B2451B">
            <w:pPr>
              <w:rPr>
                <w:rFonts w:ascii="Arial" w:hAnsi="Arial" w:cs="Arial"/>
                <w:sz w:val="22"/>
                <w:szCs w:val="22"/>
              </w:rPr>
            </w:pPr>
          </w:p>
          <w:p w14:paraId="2F8524FC" w14:textId="77777777" w:rsidR="00B12DDA" w:rsidRPr="00003118" w:rsidRDefault="00B12DDA" w:rsidP="00B2451B">
            <w:pPr>
              <w:rPr>
                <w:rFonts w:ascii="Arial" w:hAnsi="Arial" w:cs="Arial"/>
                <w:sz w:val="22"/>
                <w:szCs w:val="22"/>
              </w:rPr>
            </w:pPr>
          </w:p>
          <w:p w14:paraId="21E89AE9" w14:textId="77777777" w:rsidR="00B12DDA" w:rsidRDefault="00B12DDA" w:rsidP="00B2451B">
            <w:pPr>
              <w:rPr>
                <w:rFonts w:ascii="Arial" w:hAnsi="Arial" w:cs="Arial"/>
                <w:sz w:val="22"/>
                <w:szCs w:val="22"/>
              </w:rPr>
            </w:pPr>
          </w:p>
          <w:p w14:paraId="738B9B6E" w14:textId="77777777" w:rsidR="00B12DDA" w:rsidRDefault="00770584" w:rsidP="00B2451B">
            <w:pPr>
              <w:rPr>
                <w:rFonts w:ascii="Arial" w:hAnsi="Arial" w:cs="Arial"/>
                <w:sz w:val="22"/>
                <w:szCs w:val="22"/>
              </w:rPr>
            </w:pPr>
            <w:r>
              <w:rPr>
                <w:rFonts w:ascii="Arial" w:hAnsi="Arial" w:cs="Arial"/>
                <w:sz w:val="22"/>
                <w:szCs w:val="22"/>
              </w:rPr>
              <w:t>$626</w:t>
            </w:r>
          </w:p>
          <w:p w14:paraId="4DD6D368" w14:textId="77777777" w:rsidR="00B12DDA" w:rsidRDefault="00770584" w:rsidP="00B2451B">
            <w:pPr>
              <w:rPr>
                <w:rFonts w:ascii="Arial" w:hAnsi="Arial" w:cs="Arial"/>
                <w:sz w:val="22"/>
                <w:szCs w:val="22"/>
              </w:rPr>
            </w:pPr>
            <w:r>
              <w:rPr>
                <w:rFonts w:ascii="Arial" w:hAnsi="Arial" w:cs="Arial"/>
                <w:sz w:val="22"/>
                <w:szCs w:val="22"/>
              </w:rPr>
              <w:t>$334</w:t>
            </w:r>
          </w:p>
          <w:p w14:paraId="45790DC7" w14:textId="77777777" w:rsidR="00B12DDA" w:rsidRDefault="00264D8F" w:rsidP="00B2451B">
            <w:pPr>
              <w:rPr>
                <w:rFonts w:ascii="Arial" w:hAnsi="Arial" w:cs="Arial"/>
                <w:sz w:val="22"/>
                <w:szCs w:val="22"/>
              </w:rPr>
            </w:pPr>
            <w:r>
              <w:rPr>
                <w:rFonts w:ascii="Arial" w:hAnsi="Arial" w:cs="Arial"/>
                <w:sz w:val="22"/>
                <w:szCs w:val="22"/>
              </w:rPr>
              <w:t>$.41</w:t>
            </w:r>
          </w:p>
          <w:p w14:paraId="501272B1" w14:textId="77777777" w:rsidR="00874C60" w:rsidRDefault="00770584" w:rsidP="00B2451B">
            <w:pPr>
              <w:rPr>
                <w:rFonts w:ascii="Arial" w:hAnsi="Arial" w:cs="Arial"/>
                <w:sz w:val="22"/>
                <w:szCs w:val="22"/>
              </w:rPr>
            </w:pPr>
            <w:r>
              <w:rPr>
                <w:rFonts w:ascii="Arial" w:hAnsi="Arial" w:cs="Arial"/>
                <w:sz w:val="22"/>
                <w:szCs w:val="22"/>
              </w:rPr>
              <w:t>$.21</w:t>
            </w:r>
          </w:p>
          <w:p w14:paraId="6EC6E39D" w14:textId="77777777" w:rsidR="00B12DDA" w:rsidRDefault="00B12DDA" w:rsidP="00B2451B">
            <w:pPr>
              <w:rPr>
                <w:rFonts w:ascii="Arial" w:hAnsi="Arial" w:cs="Arial"/>
                <w:sz w:val="22"/>
                <w:szCs w:val="22"/>
              </w:rPr>
            </w:pPr>
          </w:p>
          <w:p w14:paraId="5F16ECC7" w14:textId="77777777" w:rsidR="00B12DDA" w:rsidRDefault="00B12DDA" w:rsidP="00B2451B">
            <w:pPr>
              <w:rPr>
                <w:rFonts w:ascii="Arial" w:hAnsi="Arial" w:cs="Arial"/>
                <w:sz w:val="22"/>
                <w:szCs w:val="22"/>
              </w:rPr>
            </w:pPr>
          </w:p>
          <w:p w14:paraId="0D867A1E" w14:textId="77777777" w:rsidR="00B12DDA" w:rsidRDefault="00B12DDA" w:rsidP="00B2451B">
            <w:pPr>
              <w:rPr>
                <w:rFonts w:ascii="Arial" w:hAnsi="Arial" w:cs="Arial"/>
                <w:sz w:val="22"/>
                <w:szCs w:val="22"/>
              </w:rPr>
            </w:pPr>
          </w:p>
          <w:p w14:paraId="7B0792FB" w14:textId="77777777" w:rsidR="004238FE" w:rsidRDefault="004238FE" w:rsidP="00B2451B">
            <w:pPr>
              <w:rPr>
                <w:rFonts w:ascii="Arial" w:hAnsi="Arial" w:cs="Arial"/>
                <w:sz w:val="22"/>
                <w:szCs w:val="22"/>
              </w:rPr>
            </w:pPr>
          </w:p>
          <w:p w14:paraId="6C9EAF53" w14:textId="77777777" w:rsidR="004238FE" w:rsidRDefault="004238FE" w:rsidP="00B2451B">
            <w:pPr>
              <w:rPr>
                <w:rFonts w:ascii="Arial" w:hAnsi="Arial" w:cs="Arial"/>
                <w:sz w:val="22"/>
                <w:szCs w:val="22"/>
              </w:rPr>
            </w:pPr>
          </w:p>
          <w:p w14:paraId="1EB90501" w14:textId="77777777" w:rsidR="00B12DDA" w:rsidRDefault="00B12DDA" w:rsidP="00B2451B">
            <w:pPr>
              <w:rPr>
                <w:rFonts w:ascii="Arial" w:hAnsi="Arial" w:cs="Arial"/>
                <w:sz w:val="22"/>
                <w:szCs w:val="22"/>
              </w:rPr>
            </w:pPr>
          </w:p>
          <w:p w14:paraId="3B01C8F6" w14:textId="77777777" w:rsidR="00874C60" w:rsidRDefault="00770584" w:rsidP="00B2451B">
            <w:pPr>
              <w:rPr>
                <w:rFonts w:ascii="Arial" w:hAnsi="Arial" w:cs="Arial"/>
                <w:sz w:val="22"/>
                <w:szCs w:val="22"/>
              </w:rPr>
            </w:pPr>
            <w:r>
              <w:rPr>
                <w:rFonts w:ascii="Arial" w:hAnsi="Arial" w:cs="Arial"/>
                <w:sz w:val="22"/>
                <w:szCs w:val="22"/>
              </w:rPr>
              <w:t>$2,041</w:t>
            </w:r>
            <w:r w:rsidR="00264D8F">
              <w:rPr>
                <w:rFonts w:ascii="Arial" w:hAnsi="Arial" w:cs="Arial"/>
                <w:sz w:val="22"/>
                <w:szCs w:val="22"/>
              </w:rPr>
              <w:t xml:space="preserve"> per acre annexed</w:t>
            </w:r>
          </w:p>
          <w:p w14:paraId="4E8757CA" w14:textId="77777777" w:rsidR="00874C60" w:rsidRDefault="00874C60" w:rsidP="00B2451B">
            <w:pPr>
              <w:rPr>
                <w:rFonts w:ascii="Arial" w:hAnsi="Arial" w:cs="Arial"/>
                <w:sz w:val="22"/>
                <w:szCs w:val="22"/>
              </w:rPr>
            </w:pPr>
          </w:p>
          <w:p w14:paraId="393FB2BB" w14:textId="77777777" w:rsidR="00264D8F" w:rsidRDefault="00264D8F" w:rsidP="00264D8F">
            <w:pPr>
              <w:rPr>
                <w:rFonts w:ascii="Arial" w:hAnsi="Arial" w:cs="Arial"/>
                <w:sz w:val="22"/>
                <w:szCs w:val="22"/>
              </w:rPr>
            </w:pPr>
          </w:p>
          <w:p w14:paraId="5BB87B4F" w14:textId="77777777" w:rsidR="00264D8F" w:rsidRDefault="00264D8F" w:rsidP="00264D8F">
            <w:pPr>
              <w:rPr>
                <w:rFonts w:ascii="Arial" w:hAnsi="Arial" w:cs="Arial"/>
                <w:sz w:val="22"/>
                <w:szCs w:val="22"/>
              </w:rPr>
            </w:pPr>
            <w:r>
              <w:rPr>
                <w:rFonts w:ascii="Arial" w:hAnsi="Arial" w:cs="Arial"/>
                <w:sz w:val="22"/>
                <w:szCs w:val="22"/>
              </w:rPr>
              <w:t>9.9% surcharge on the building fee charged on each building permit</w:t>
            </w:r>
          </w:p>
          <w:p w14:paraId="4F5F7B90" w14:textId="77777777" w:rsidR="00B12DDA" w:rsidRDefault="00B12DDA" w:rsidP="00B2451B">
            <w:pPr>
              <w:rPr>
                <w:rFonts w:ascii="Arial" w:hAnsi="Arial" w:cs="Arial"/>
                <w:sz w:val="22"/>
                <w:szCs w:val="22"/>
              </w:rPr>
            </w:pPr>
          </w:p>
          <w:p w14:paraId="1D141270" w14:textId="77777777" w:rsidR="00B12DDA" w:rsidRDefault="00B12DDA" w:rsidP="00B2451B"/>
          <w:p w14:paraId="26142556" w14:textId="77777777" w:rsidR="00B2451B" w:rsidRPr="00A50644" w:rsidRDefault="00B2451B" w:rsidP="00B2451B"/>
        </w:tc>
      </w:tr>
      <w:tr w:rsidR="00AB3F74" w14:paraId="54C9165C" w14:textId="77777777" w:rsidTr="00522D4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672" w:type="dxa"/>
          <w:jc w:val="center"/>
        </w:trPr>
        <w:tc>
          <w:tcPr>
            <w:tcW w:w="4687" w:type="dxa"/>
            <w:gridSpan w:val="2"/>
            <w:vAlign w:val="center"/>
          </w:tcPr>
          <w:p w14:paraId="21DC785E" w14:textId="77777777" w:rsidR="00AB3F74" w:rsidRPr="000D6F1F" w:rsidRDefault="00AB3F74" w:rsidP="00A7713F">
            <w:pPr>
              <w:pStyle w:val="Footer"/>
              <w:tabs>
                <w:tab w:val="clear" w:pos="8640"/>
                <w:tab w:val="left" w:pos="0"/>
                <w:tab w:val="left" w:pos="4320"/>
                <w:tab w:val="left" w:pos="5670"/>
                <w:tab w:val="left" w:pos="5760"/>
              </w:tabs>
              <w:spacing w:after="120" w:line="200" w:lineRule="exact"/>
              <w:rPr>
                <w:rFonts w:ascii="Helvetica" w:hAnsi="Helvetica"/>
                <w:b/>
                <w:sz w:val="22"/>
                <w:szCs w:val="22"/>
              </w:rPr>
            </w:pPr>
          </w:p>
        </w:tc>
        <w:tc>
          <w:tcPr>
            <w:tcW w:w="4991" w:type="dxa"/>
            <w:gridSpan w:val="4"/>
            <w:vAlign w:val="center"/>
          </w:tcPr>
          <w:p w14:paraId="22027ED9" w14:textId="77777777" w:rsidR="00AB3F74" w:rsidRPr="000D6F1F" w:rsidRDefault="00AB3F74" w:rsidP="00A7713F">
            <w:pPr>
              <w:tabs>
                <w:tab w:val="left" w:pos="0"/>
                <w:tab w:val="left" w:pos="4320"/>
                <w:tab w:val="left" w:pos="5670"/>
                <w:tab w:val="left" w:pos="5760"/>
              </w:tabs>
              <w:rPr>
                <w:rFonts w:ascii="Helvetica" w:hAnsi="Helvetica"/>
                <w:b/>
                <w:sz w:val="22"/>
                <w:szCs w:val="22"/>
              </w:rPr>
            </w:pPr>
          </w:p>
        </w:tc>
      </w:tr>
      <w:tr w:rsidR="00A7713F" w:rsidRPr="00B20BE1" w14:paraId="76957C3A" w14:textId="77777777" w:rsidTr="00522D40">
        <w:trPr>
          <w:gridAfter w:val="1"/>
          <w:wAfter w:w="180" w:type="dxa"/>
          <w:trHeight w:val="360"/>
        </w:trPr>
        <w:tc>
          <w:tcPr>
            <w:tcW w:w="5322" w:type="dxa"/>
            <w:gridSpan w:val="4"/>
            <w:shd w:val="clear" w:color="auto" w:fill="99CCFF"/>
            <w:vAlign w:val="center"/>
          </w:tcPr>
          <w:p w14:paraId="416BA4DC" w14:textId="77777777" w:rsidR="00A7713F" w:rsidRPr="00B20BE1" w:rsidRDefault="00A7713F" w:rsidP="00A7713F">
            <w:pPr>
              <w:pStyle w:val="Heading4"/>
              <w:ind w:left="-18"/>
              <w:rPr>
                <w:rFonts w:ascii="Helvetica" w:hAnsi="Helvetica"/>
                <w:sz w:val="24"/>
                <w:szCs w:val="24"/>
              </w:rPr>
            </w:pPr>
            <w:r w:rsidRPr="00B20BE1">
              <w:rPr>
                <w:rFonts w:ascii="Helvetica" w:hAnsi="Helvetica"/>
                <w:sz w:val="24"/>
                <w:szCs w:val="24"/>
              </w:rPr>
              <w:t>Strong Motion Instrumentation Program (SMIP)</w:t>
            </w:r>
          </w:p>
        </w:tc>
        <w:tc>
          <w:tcPr>
            <w:tcW w:w="4848" w:type="dxa"/>
            <w:gridSpan w:val="3"/>
            <w:shd w:val="clear" w:color="auto" w:fill="99CCFF"/>
            <w:vAlign w:val="center"/>
          </w:tcPr>
          <w:p w14:paraId="59A052CE" w14:textId="77777777" w:rsidR="00A7713F" w:rsidRPr="00B20BE1" w:rsidRDefault="00A7713F" w:rsidP="00522D40">
            <w:pPr>
              <w:tabs>
                <w:tab w:val="left" w:pos="0"/>
                <w:tab w:val="left" w:pos="4320"/>
                <w:tab w:val="left" w:pos="5670"/>
                <w:tab w:val="left" w:pos="5760"/>
              </w:tabs>
              <w:rPr>
                <w:rFonts w:ascii="Helvetica" w:hAnsi="Helvetica"/>
                <w:b/>
                <w:sz w:val="24"/>
                <w:szCs w:val="24"/>
              </w:rPr>
            </w:pPr>
            <w:r w:rsidRPr="00B20BE1">
              <w:rPr>
                <w:rFonts w:ascii="Helvetica" w:hAnsi="Helvetica"/>
                <w:b/>
                <w:sz w:val="24"/>
                <w:szCs w:val="24"/>
              </w:rPr>
              <w:t>Rate</w:t>
            </w:r>
          </w:p>
        </w:tc>
      </w:tr>
      <w:tr w:rsidR="00A7713F" w:rsidRPr="00B20BE1" w14:paraId="420F3F34" w14:textId="77777777" w:rsidTr="00522D40">
        <w:trPr>
          <w:gridAfter w:val="1"/>
          <w:wAfter w:w="180" w:type="dxa"/>
          <w:trHeight w:val="590"/>
        </w:trPr>
        <w:tc>
          <w:tcPr>
            <w:tcW w:w="5322" w:type="dxa"/>
            <w:gridSpan w:val="4"/>
            <w:vAlign w:val="center"/>
          </w:tcPr>
          <w:p w14:paraId="5FCBC3A4" w14:textId="77777777" w:rsidR="00A7713F" w:rsidRPr="0019693D" w:rsidRDefault="00A7713F" w:rsidP="00A7713F">
            <w:r w:rsidRPr="00B20BE1">
              <w:rPr>
                <w:rFonts w:ascii="Helvetica" w:hAnsi="Helvetica"/>
                <w:sz w:val="22"/>
                <w:szCs w:val="22"/>
              </w:rPr>
              <w:t xml:space="preserve">Category 1: Specified Residential Construction (unless over three stories) </w:t>
            </w:r>
          </w:p>
        </w:tc>
        <w:tc>
          <w:tcPr>
            <w:tcW w:w="4848" w:type="dxa"/>
            <w:gridSpan w:val="3"/>
            <w:vAlign w:val="center"/>
          </w:tcPr>
          <w:p w14:paraId="271D4D1C"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w:t>
            </w:r>
            <w:r w:rsidR="004251E3">
              <w:rPr>
                <w:rFonts w:ascii="Helvetica" w:hAnsi="Helvetica"/>
                <w:sz w:val="22"/>
                <w:szCs w:val="22"/>
              </w:rPr>
              <w:t>1</w:t>
            </w:r>
            <w:r w:rsidR="002231BC">
              <w:rPr>
                <w:rFonts w:ascii="Helvetica" w:hAnsi="Helvetica"/>
                <w:sz w:val="22"/>
                <w:szCs w:val="22"/>
              </w:rPr>
              <w:t>3</w:t>
            </w:r>
            <w:r w:rsidRPr="00B20BE1">
              <w:rPr>
                <w:rFonts w:ascii="Helvetica" w:hAnsi="Helvetica"/>
                <w:sz w:val="22"/>
                <w:szCs w:val="22"/>
              </w:rPr>
              <w:t xml:space="preserve"> per $1,000 building permit valuation</w:t>
            </w:r>
          </w:p>
          <w:p w14:paraId="2A23FF8B" w14:textId="77777777" w:rsidR="00A7713F" w:rsidRPr="00B20BE1" w:rsidRDefault="00A7713F" w:rsidP="00A7713F">
            <w:pPr>
              <w:rPr>
                <w:b/>
              </w:rPr>
            </w:pPr>
          </w:p>
        </w:tc>
      </w:tr>
      <w:tr w:rsidR="00A7713F" w:rsidRPr="00B20BE1" w14:paraId="5A43B89C" w14:textId="77777777" w:rsidTr="00522D40">
        <w:trPr>
          <w:gridAfter w:val="1"/>
          <w:wAfter w:w="180" w:type="dxa"/>
          <w:trHeight w:val="590"/>
        </w:trPr>
        <w:tc>
          <w:tcPr>
            <w:tcW w:w="5322" w:type="dxa"/>
            <w:gridSpan w:val="4"/>
            <w:vAlign w:val="center"/>
          </w:tcPr>
          <w:p w14:paraId="5DF88136" w14:textId="77777777" w:rsidR="00A7713F" w:rsidRPr="0019693D" w:rsidRDefault="00A7713F" w:rsidP="00A7713F">
            <w:r w:rsidRPr="00B20BE1">
              <w:rPr>
                <w:rFonts w:ascii="Helvetica" w:hAnsi="Helvetica"/>
                <w:sz w:val="22"/>
                <w:szCs w:val="22"/>
              </w:rPr>
              <w:t xml:space="preserve">Category 2: Specified Non-Residential Construction &amp; New Residential Over Three Stories  </w:t>
            </w:r>
          </w:p>
        </w:tc>
        <w:tc>
          <w:tcPr>
            <w:tcW w:w="4848" w:type="dxa"/>
            <w:gridSpan w:val="3"/>
            <w:vAlign w:val="center"/>
          </w:tcPr>
          <w:p w14:paraId="2181CDDC"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$.2</w:t>
            </w:r>
            <w:r w:rsidR="002231BC">
              <w:rPr>
                <w:rFonts w:ascii="Helvetica" w:hAnsi="Helvetica"/>
                <w:sz w:val="22"/>
                <w:szCs w:val="22"/>
              </w:rPr>
              <w:t>8</w:t>
            </w:r>
            <w:r w:rsidR="00B45A60">
              <w:rPr>
                <w:rFonts w:ascii="Helvetica" w:hAnsi="Helvetica"/>
                <w:sz w:val="22"/>
                <w:szCs w:val="22"/>
              </w:rPr>
              <w:t xml:space="preserve"> </w:t>
            </w:r>
            <w:r w:rsidRPr="00B20BE1">
              <w:rPr>
                <w:rFonts w:ascii="Helvetica" w:hAnsi="Helvetica"/>
                <w:sz w:val="22"/>
                <w:szCs w:val="22"/>
              </w:rPr>
              <w:t>per $1,000 building permit valuation</w:t>
            </w:r>
          </w:p>
          <w:p w14:paraId="0BC33137" w14:textId="77777777" w:rsidR="00A7713F" w:rsidRPr="00B20BE1" w:rsidRDefault="00A7713F" w:rsidP="00A7713F">
            <w:pPr>
              <w:rPr>
                <w:b/>
              </w:rPr>
            </w:pPr>
          </w:p>
        </w:tc>
      </w:tr>
      <w:tr w:rsidR="00A7713F" w:rsidRPr="00B20BE1" w14:paraId="3595460D" w14:textId="77777777" w:rsidTr="00522D40">
        <w:trPr>
          <w:gridAfter w:val="1"/>
          <w:wAfter w:w="180" w:type="dxa"/>
          <w:trHeight w:hRule="exact" w:val="850"/>
        </w:trPr>
        <w:tc>
          <w:tcPr>
            <w:tcW w:w="5322" w:type="dxa"/>
            <w:gridSpan w:val="4"/>
            <w:tcBorders>
              <w:bottom w:val="single" w:sz="4" w:space="0" w:color="auto"/>
            </w:tcBorders>
            <w:vAlign w:val="center"/>
          </w:tcPr>
          <w:p w14:paraId="730E2A43" w14:textId="77777777" w:rsidR="00A7713F" w:rsidRPr="00B4408C" w:rsidRDefault="00A7713F" w:rsidP="00A7713F">
            <w:r w:rsidRPr="00B20BE1">
              <w:rPr>
                <w:rFonts w:ascii="Helvetica" w:hAnsi="Helvetica"/>
                <w:sz w:val="22"/>
                <w:szCs w:val="22"/>
              </w:rPr>
              <w:t>Category 3: Exempt Projects (plumbing, electrical, mechanical &amp; specified miscellaneous building permits)</w:t>
            </w:r>
          </w:p>
        </w:tc>
        <w:tc>
          <w:tcPr>
            <w:tcW w:w="4848" w:type="dxa"/>
            <w:gridSpan w:val="3"/>
            <w:tcBorders>
              <w:bottom w:val="single" w:sz="4" w:space="0" w:color="auto"/>
            </w:tcBorders>
            <w:vAlign w:val="center"/>
          </w:tcPr>
          <w:p w14:paraId="01783445" w14:textId="77777777" w:rsidR="00A7713F" w:rsidRPr="00B20BE1" w:rsidRDefault="00A7713F" w:rsidP="00A7713F">
            <w:pPr>
              <w:rPr>
                <w:rFonts w:ascii="Helvetica" w:hAnsi="Helvetica"/>
                <w:sz w:val="22"/>
                <w:szCs w:val="22"/>
              </w:rPr>
            </w:pPr>
            <w:r w:rsidRPr="00B20BE1">
              <w:rPr>
                <w:rFonts w:ascii="Helvetica" w:hAnsi="Helvetica"/>
                <w:sz w:val="22"/>
                <w:szCs w:val="22"/>
              </w:rPr>
              <w:t>$.00</w:t>
            </w:r>
          </w:p>
          <w:p w14:paraId="7B79EC24" w14:textId="77777777" w:rsidR="00A7713F" w:rsidRPr="00B20BE1" w:rsidRDefault="00A7713F" w:rsidP="00A7713F">
            <w:pPr>
              <w:rPr>
                <w:rFonts w:ascii="Helvetica" w:hAnsi="Helvetica"/>
                <w:sz w:val="22"/>
                <w:szCs w:val="22"/>
              </w:rPr>
            </w:pPr>
          </w:p>
          <w:p w14:paraId="0F652050" w14:textId="77777777" w:rsidR="00A7713F" w:rsidRPr="00B20BE1" w:rsidRDefault="00A7713F" w:rsidP="00A7713F">
            <w:pPr>
              <w:rPr>
                <w:b/>
              </w:rPr>
            </w:pPr>
          </w:p>
        </w:tc>
      </w:tr>
      <w:tr w:rsidR="00A7713F" w:rsidRPr="00B20BE1" w14:paraId="1505C1E9" w14:textId="77777777" w:rsidTr="00522D40">
        <w:trPr>
          <w:gridAfter w:val="1"/>
          <w:wAfter w:w="180" w:type="dxa"/>
          <w:trHeight w:val="360"/>
        </w:trPr>
        <w:tc>
          <w:tcPr>
            <w:tcW w:w="5322" w:type="dxa"/>
            <w:gridSpan w:val="4"/>
            <w:tcBorders>
              <w:bottom w:val="single" w:sz="4" w:space="0" w:color="auto"/>
            </w:tcBorders>
            <w:shd w:val="clear" w:color="auto" w:fill="99CCFF"/>
            <w:vAlign w:val="center"/>
          </w:tcPr>
          <w:p w14:paraId="3AAD21E9" w14:textId="77777777" w:rsidR="00A7713F" w:rsidRPr="00B20BE1" w:rsidRDefault="00A7713F" w:rsidP="00A7713F">
            <w:pPr>
              <w:pStyle w:val="Heading4"/>
              <w:tabs>
                <w:tab w:val="clear" w:pos="0"/>
                <w:tab w:val="left" w:pos="-27"/>
              </w:tabs>
              <w:ind w:left="-27"/>
              <w:rPr>
                <w:rFonts w:ascii="Helvetica" w:hAnsi="Helvetica"/>
                <w:sz w:val="24"/>
                <w:szCs w:val="24"/>
              </w:rPr>
            </w:pPr>
            <w:r w:rsidRPr="00B20BE1">
              <w:rPr>
                <w:rFonts w:ascii="Helvetica" w:hAnsi="Helvetica"/>
                <w:sz w:val="24"/>
                <w:szCs w:val="24"/>
              </w:rPr>
              <w:t>Grading Permit and Plan Check Fees</w:t>
            </w:r>
          </w:p>
        </w:tc>
        <w:tc>
          <w:tcPr>
            <w:tcW w:w="4848" w:type="dxa"/>
            <w:gridSpan w:val="3"/>
            <w:tcBorders>
              <w:bottom w:val="single" w:sz="4" w:space="0" w:color="auto"/>
            </w:tcBorders>
            <w:shd w:val="clear" w:color="auto" w:fill="99CCFF"/>
            <w:vAlign w:val="center"/>
          </w:tcPr>
          <w:p w14:paraId="1EFAC289" w14:textId="77777777" w:rsidR="00A7713F" w:rsidRPr="00B20BE1" w:rsidRDefault="00A7713F" w:rsidP="00A7713F">
            <w:pPr>
              <w:tabs>
                <w:tab w:val="left" w:pos="0"/>
                <w:tab w:val="left" w:pos="4320"/>
                <w:tab w:val="left" w:pos="5670"/>
                <w:tab w:val="left" w:pos="5760"/>
              </w:tabs>
              <w:rPr>
                <w:rFonts w:ascii="Helvetica" w:hAnsi="Helvetica"/>
                <w:b/>
                <w:sz w:val="24"/>
                <w:szCs w:val="24"/>
              </w:rPr>
            </w:pPr>
            <w:r w:rsidRPr="00B20BE1">
              <w:rPr>
                <w:rFonts w:ascii="Helvetica" w:hAnsi="Helvetica"/>
                <w:b/>
                <w:sz w:val="24"/>
                <w:szCs w:val="24"/>
              </w:rPr>
              <w:t>Rate</w:t>
            </w:r>
          </w:p>
        </w:tc>
      </w:tr>
      <w:tr w:rsidR="00A7713F" w:rsidRPr="00B20BE1" w14:paraId="4F9C45DC" w14:textId="77777777" w:rsidTr="00522D40">
        <w:trPr>
          <w:gridAfter w:val="1"/>
          <w:wAfter w:w="180" w:type="dxa"/>
        </w:trPr>
        <w:tc>
          <w:tcPr>
            <w:tcW w:w="10170" w:type="dxa"/>
            <w:gridSpan w:val="7"/>
            <w:shd w:val="clear" w:color="auto" w:fill="B3B3B3"/>
            <w:vAlign w:val="center"/>
          </w:tcPr>
          <w:p w14:paraId="18ECCDB5" w14:textId="77777777" w:rsidR="00A7713F" w:rsidRPr="00883B7D" w:rsidRDefault="00A7713F" w:rsidP="00AB0169">
            <w:pPr>
              <w:tabs>
                <w:tab w:val="left" w:pos="4586"/>
              </w:tabs>
            </w:pPr>
            <w:r w:rsidRPr="00B20BE1">
              <w:rPr>
                <w:rFonts w:ascii="Helvetica" w:hAnsi="Helvetica"/>
                <w:sz w:val="22"/>
                <w:szCs w:val="22"/>
              </w:rPr>
              <w:t>Grading Plan Review Fee</w:t>
            </w:r>
          </w:p>
        </w:tc>
      </w:tr>
      <w:tr w:rsidR="00A7713F" w:rsidRPr="00B20BE1" w14:paraId="00132F86" w14:textId="77777777" w:rsidTr="00522D40">
        <w:trPr>
          <w:gridAfter w:val="1"/>
          <w:wAfter w:w="180" w:type="dxa"/>
          <w:trHeight w:val="360"/>
        </w:trPr>
        <w:tc>
          <w:tcPr>
            <w:tcW w:w="5322" w:type="dxa"/>
            <w:gridSpan w:val="4"/>
            <w:vAlign w:val="center"/>
          </w:tcPr>
          <w:p w14:paraId="3930F019" w14:textId="32A91AD2" w:rsidR="00A7713F" w:rsidRPr="00B20BE1" w:rsidRDefault="00A7713F" w:rsidP="00294B2E">
            <w:pPr>
              <w:rPr>
                <w:rFonts w:ascii="Helvetica" w:hAnsi="Helvetica"/>
                <w:sz w:val="22"/>
                <w:szCs w:val="22"/>
              </w:rPr>
            </w:pPr>
            <w:r w:rsidRPr="00B20BE1">
              <w:rPr>
                <w:rFonts w:ascii="Helvetica" w:hAnsi="Helvetica"/>
                <w:sz w:val="22"/>
                <w:szCs w:val="22"/>
              </w:rPr>
              <w:t>50 cubic yards o</w:t>
            </w:r>
            <w:r w:rsidR="00294B2E">
              <w:rPr>
                <w:rFonts w:ascii="Helvetica" w:hAnsi="Helvetica"/>
                <w:sz w:val="22"/>
                <w:szCs w:val="22"/>
              </w:rPr>
              <w:t>r</w:t>
            </w:r>
            <w:r w:rsidRPr="00B20BE1">
              <w:rPr>
                <w:rFonts w:ascii="Helvetica" w:hAnsi="Helvetica"/>
                <w:sz w:val="22"/>
                <w:szCs w:val="22"/>
              </w:rPr>
              <w:t xml:space="preserve"> less</w:t>
            </w:r>
          </w:p>
        </w:tc>
        <w:tc>
          <w:tcPr>
            <w:tcW w:w="4848" w:type="dxa"/>
            <w:gridSpan w:val="3"/>
            <w:vAlign w:val="center"/>
          </w:tcPr>
          <w:p w14:paraId="2577CD7E" w14:textId="77777777" w:rsidR="00A7713F" w:rsidRPr="00B20BE1" w:rsidRDefault="00A7713F" w:rsidP="00A7713F">
            <w:pPr>
              <w:rPr>
                <w:b/>
              </w:rPr>
            </w:pPr>
            <w:r w:rsidRPr="00B20BE1">
              <w:rPr>
                <w:rFonts w:ascii="Helvetica" w:hAnsi="Helvetica"/>
                <w:sz w:val="22"/>
                <w:szCs w:val="22"/>
              </w:rPr>
              <w:t>No fee</w:t>
            </w:r>
          </w:p>
        </w:tc>
      </w:tr>
      <w:tr w:rsidR="00A7713F" w:rsidRPr="00B20BE1" w14:paraId="30C9AA97" w14:textId="77777777" w:rsidTr="00522D40">
        <w:trPr>
          <w:gridAfter w:val="1"/>
          <w:wAfter w:w="180" w:type="dxa"/>
          <w:trHeight w:val="360"/>
        </w:trPr>
        <w:tc>
          <w:tcPr>
            <w:tcW w:w="5322" w:type="dxa"/>
            <w:gridSpan w:val="4"/>
            <w:vAlign w:val="center"/>
          </w:tcPr>
          <w:p w14:paraId="7B12C57F" w14:textId="77777777" w:rsidR="00A7713F" w:rsidRPr="00B20BE1" w:rsidRDefault="00A7713F" w:rsidP="00A7713F">
            <w:pPr>
              <w:rPr>
                <w:rFonts w:ascii="Helvetica" w:hAnsi="Helvetica"/>
                <w:sz w:val="22"/>
                <w:szCs w:val="22"/>
              </w:rPr>
            </w:pPr>
            <w:r w:rsidRPr="00B20BE1">
              <w:rPr>
                <w:rFonts w:ascii="Helvetica" w:hAnsi="Helvetica"/>
                <w:sz w:val="22"/>
                <w:szCs w:val="22"/>
              </w:rPr>
              <w:t>51 to 100 cubic yards</w:t>
            </w:r>
          </w:p>
        </w:tc>
        <w:tc>
          <w:tcPr>
            <w:tcW w:w="4848" w:type="dxa"/>
            <w:gridSpan w:val="3"/>
            <w:vAlign w:val="center"/>
          </w:tcPr>
          <w:p w14:paraId="1A2FA495" w14:textId="7678B8DF" w:rsidR="00A7713F" w:rsidRPr="00B20BE1" w:rsidRDefault="0054187F" w:rsidP="00FF506C">
            <w:pPr>
              <w:rPr>
                <w:b/>
              </w:rPr>
            </w:pPr>
            <w:r>
              <w:rPr>
                <w:rFonts w:ascii="Helvetica" w:hAnsi="Helvetica"/>
                <w:sz w:val="22"/>
                <w:szCs w:val="22"/>
              </w:rPr>
              <w:t>$18.</w:t>
            </w:r>
            <w:r w:rsidR="00294B2E">
              <w:rPr>
                <w:rFonts w:ascii="Helvetica" w:hAnsi="Helvetica"/>
                <w:sz w:val="22"/>
                <w:szCs w:val="22"/>
              </w:rPr>
              <w:t>75</w:t>
            </w:r>
          </w:p>
        </w:tc>
      </w:tr>
      <w:tr w:rsidR="00A7713F" w:rsidRPr="00B20BE1" w14:paraId="640E062E" w14:textId="77777777" w:rsidTr="00522D40">
        <w:trPr>
          <w:gridAfter w:val="1"/>
          <w:wAfter w:w="180" w:type="dxa"/>
          <w:trHeight w:val="360"/>
        </w:trPr>
        <w:tc>
          <w:tcPr>
            <w:tcW w:w="5322" w:type="dxa"/>
            <w:gridSpan w:val="4"/>
            <w:vAlign w:val="center"/>
          </w:tcPr>
          <w:p w14:paraId="43A2411E" w14:textId="77777777" w:rsidR="00A7713F" w:rsidRPr="00B20BE1" w:rsidRDefault="00A7713F" w:rsidP="00A7713F">
            <w:pPr>
              <w:rPr>
                <w:rFonts w:ascii="Helvetica" w:hAnsi="Helvetica"/>
                <w:sz w:val="22"/>
                <w:szCs w:val="22"/>
              </w:rPr>
            </w:pPr>
            <w:r w:rsidRPr="00B20BE1">
              <w:rPr>
                <w:rFonts w:ascii="Helvetica" w:hAnsi="Helvetica"/>
                <w:sz w:val="22"/>
                <w:szCs w:val="22"/>
              </w:rPr>
              <w:t>101 to 1,000 cubic yards</w:t>
            </w:r>
          </w:p>
        </w:tc>
        <w:tc>
          <w:tcPr>
            <w:tcW w:w="4848" w:type="dxa"/>
            <w:gridSpan w:val="3"/>
            <w:vAlign w:val="center"/>
          </w:tcPr>
          <w:p w14:paraId="42A8E2B5" w14:textId="77777777" w:rsidR="00A7713F" w:rsidRPr="00B20BE1" w:rsidRDefault="0054187F" w:rsidP="00FF506C">
            <w:pPr>
              <w:rPr>
                <w:b/>
              </w:rPr>
            </w:pPr>
            <w:r>
              <w:rPr>
                <w:rFonts w:ascii="Helvetica" w:hAnsi="Helvetica"/>
                <w:sz w:val="22"/>
                <w:szCs w:val="22"/>
              </w:rPr>
              <w:t>$2</w:t>
            </w:r>
            <w:r w:rsidR="00FF506C">
              <w:rPr>
                <w:rFonts w:ascii="Helvetica" w:hAnsi="Helvetica"/>
                <w:sz w:val="22"/>
                <w:szCs w:val="22"/>
              </w:rPr>
              <w:t>8.25</w:t>
            </w:r>
          </w:p>
        </w:tc>
      </w:tr>
      <w:tr w:rsidR="00A7713F" w:rsidRPr="00B20BE1" w14:paraId="41AE4946" w14:textId="77777777" w:rsidTr="00522D40">
        <w:trPr>
          <w:gridAfter w:val="1"/>
          <w:wAfter w:w="180" w:type="dxa"/>
          <w:trHeight w:val="360"/>
        </w:trPr>
        <w:tc>
          <w:tcPr>
            <w:tcW w:w="5322" w:type="dxa"/>
            <w:gridSpan w:val="4"/>
            <w:vAlign w:val="center"/>
          </w:tcPr>
          <w:p w14:paraId="090FF70B" w14:textId="77777777" w:rsidR="00A7713F" w:rsidRPr="00B20BE1" w:rsidRDefault="00A7713F" w:rsidP="00A7713F">
            <w:pPr>
              <w:rPr>
                <w:rFonts w:ascii="Helvetica" w:hAnsi="Helvetica"/>
                <w:sz w:val="22"/>
                <w:szCs w:val="22"/>
              </w:rPr>
            </w:pPr>
            <w:r w:rsidRPr="00B20BE1">
              <w:rPr>
                <w:rFonts w:ascii="Helvetica" w:hAnsi="Helvetica"/>
                <w:sz w:val="22"/>
                <w:szCs w:val="22"/>
              </w:rPr>
              <w:t>1,001 to 10,000 cubic yards</w:t>
            </w:r>
          </w:p>
        </w:tc>
        <w:tc>
          <w:tcPr>
            <w:tcW w:w="4848" w:type="dxa"/>
            <w:gridSpan w:val="3"/>
            <w:vAlign w:val="center"/>
          </w:tcPr>
          <w:p w14:paraId="44851CCA" w14:textId="77777777" w:rsidR="00A7713F" w:rsidRPr="00B20BE1" w:rsidRDefault="00A7713F" w:rsidP="00FF506C">
            <w:pPr>
              <w:rPr>
                <w:b/>
              </w:rPr>
            </w:pPr>
            <w:r w:rsidRPr="00B20BE1">
              <w:rPr>
                <w:rFonts w:ascii="Helvetica" w:hAnsi="Helvetica"/>
                <w:sz w:val="22"/>
                <w:szCs w:val="22"/>
              </w:rPr>
              <w:t>$</w:t>
            </w:r>
            <w:r w:rsidR="00FF506C">
              <w:rPr>
                <w:rFonts w:ascii="Helvetica" w:hAnsi="Helvetica"/>
                <w:sz w:val="22"/>
                <w:szCs w:val="22"/>
              </w:rPr>
              <w:t>38.00</w:t>
            </w:r>
          </w:p>
        </w:tc>
      </w:tr>
      <w:tr w:rsidR="00A7713F" w:rsidRPr="00B20BE1" w14:paraId="0F2DC7A4" w14:textId="77777777" w:rsidTr="00522D40">
        <w:trPr>
          <w:gridAfter w:val="1"/>
          <w:wAfter w:w="180" w:type="dxa"/>
          <w:trHeight w:val="590"/>
        </w:trPr>
        <w:tc>
          <w:tcPr>
            <w:tcW w:w="5322" w:type="dxa"/>
            <w:gridSpan w:val="4"/>
            <w:vAlign w:val="center"/>
          </w:tcPr>
          <w:p w14:paraId="563DDEBE" w14:textId="77777777" w:rsidR="00A7713F" w:rsidRPr="00B20BE1" w:rsidRDefault="00A7713F" w:rsidP="00A7713F">
            <w:pPr>
              <w:rPr>
                <w:rFonts w:ascii="Helvetica" w:hAnsi="Helvetica"/>
                <w:sz w:val="22"/>
                <w:szCs w:val="22"/>
              </w:rPr>
            </w:pPr>
            <w:r w:rsidRPr="00B20BE1">
              <w:rPr>
                <w:rFonts w:ascii="Helvetica" w:hAnsi="Helvetica"/>
                <w:sz w:val="22"/>
                <w:szCs w:val="22"/>
              </w:rPr>
              <w:t>10,001 to 100,000 cubic yards</w:t>
            </w:r>
          </w:p>
          <w:p w14:paraId="1E96F079" w14:textId="77777777" w:rsidR="00A7713F" w:rsidRPr="0019693D" w:rsidRDefault="00A7713F" w:rsidP="00A7713F"/>
        </w:tc>
        <w:tc>
          <w:tcPr>
            <w:tcW w:w="4848" w:type="dxa"/>
            <w:gridSpan w:val="3"/>
            <w:vAlign w:val="center"/>
          </w:tcPr>
          <w:p w14:paraId="1F941672" w14:textId="77777777" w:rsidR="00A7713F" w:rsidRPr="00B20BE1" w:rsidRDefault="00C460A8" w:rsidP="00FF506C">
            <w:pPr>
              <w:rPr>
                <w:rFonts w:ascii="Helvetica" w:hAnsi="Helvetica"/>
                <w:sz w:val="22"/>
                <w:szCs w:val="22"/>
              </w:rPr>
            </w:pPr>
            <w:r>
              <w:rPr>
                <w:rFonts w:ascii="Helvetica" w:hAnsi="Helvetica"/>
                <w:sz w:val="22"/>
                <w:szCs w:val="22"/>
              </w:rPr>
              <w:t>$</w:t>
            </w:r>
            <w:r w:rsidR="00FF506C">
              <w:rPr>
                <w:rFonts w:ascii="Helvetica" w:hAnsi="Helvetica"/>
                <w:sz w:val="22"/>
                <w:szCs w:val="22"/>
              </w:rPr>
              <w:t>38.00</w:t>
            </w:r>
            <w:r w:rsidR="00281BCA">
              <w:rPr>
                <w:rFonts w:ascii="Helvetica" w:hAnsi="Helvetica"/>
                <w:sz w:val="22"/>
                <w:szCs w:val="22"/>
              </w:rPr>
              <w:t xml:space="preserve"> </w:t>
            </w:r>
            <w:r w:rsidR="00A7713F" w:rsidRPr="00B20BE1">
              <w:rPr>
                <w:rFonts w:ascii="Helvetica" w:hAnsi="Helvetica"/>
                <w:sz w:val="22"/>
                <w:szCs w:val="22"/>
              </w:rPr>
              <w:t>for first 10,</w:t>
            </w:r>
            <w:r w:rsidR="002C25DE">
              <w:rPr>
                <w:rFonts w:ascii="Helvetica" w:hAnsi="Helvetica"/>
                <w:sz w:val="22"/>
                <w:szCs w:val="22"/>
              </w:rPr>
              <w:t>0</w:t>
            </w:r>
            <w:r w:rsidR="001669EB">
              <w:rPr>
                <w:rFonts w:ascii="Helvetica" w:hAnsi="Helvetica"/>
                <w:sz w:val="22"/>
                <w:szCs w:val="22"/>
              </w:rPr>
              <w:t>00 cubic yard (</w:t>
            </w:r>
            <w:proofErr w:type="spellStart"/>
            <w:r w:rsidR="001669EB">
              <w:rPr>
                <w:rFonts w:ascii="Helvetica" w:hAnsi="Helvetica"/>
                <w:sz w:val="22"/>
                <w:szCs w:val="22"/>
              </w:rPr>
              <w:t>c.</w:t>
            </w:r>
            <w:r w:rsidR="004251E3">
              <w:rPr>
                <w:rFonts w:ascii="Helvetica" w:hAnsi="Helvetica"/>
                <w:sz w:val="22"/>
                <w:szCs w:val="22"/>
              </w:rPr>
              <w:t>y</w:t>
            </w:r>
            <w:proofErr w:type="spellEnd"/>
            <w:r w:rsidR="004251E3">
              <w:rPr>
                <w:rFonts w:ascii="Helvetica" w:hAnsi="Helvetica"/>
                <w:sz w:val="22"/>
                <w:szCs w:val="22"/>
              </w:rPr>
              <w:t>.) plus $1</w:t>
            </w:r>
            <w:r w:rsidR="00FF506C">
              <w:rPr>
                <w:rFonts w:ascii="Helvetica" w:hAnsi="Helvetica"/>
                <w:sz w:val="22"/>
                <w:szCs w:val="22"/>
              </w:rPr>
              <w:t>8.50</w:t>
            </w:r>
            <w:r w:rsidR="004251E3">
              <w:rPr>
                <w:rFonts w:ascii="Helvetica" w:hAnsi="Helvetica"/>
                <w:sz w:val="22"/>
                <w:szCs w:val="22"/>
              </w:rPr>
              <w:t xml:space="preserve"> </w:t>
            </w:r>
            <w:r w:rsidR="00A7713F" w:rsidRPr="00B20BE1">
              <w:rPr>
                <w:rFonts w:ascii="Helvetica" w:hAnsi="Helvetica"/>
                <w:sz w:val="22"/>
                <w:szCs w:val="22"/>
              </w:rPr>
              <w:t>for each additional 10,000c.y. or fraction thereof</w:t>
            </w:r>
          </w:p>
        </w:tc>
      </w:tr>
      <w:tr w:rsidR="00A7713F" w:rsidRPr="00B20BE1" w14:paraId="6081D487" w14:textId="77777777" w:rsidTr="00522D40">
        <w:trPr>
          <w:gridAfter w:val="1"/>
          <w:wAfter w:w="180" w:type="dxa"/>
          <w:trHeight w:val="590"/>
        </w:trPr>
        <w:tc>
          <w:tcPr>
            <w:tcW w:w="5322" w:type="dxa"/>
            <w:gridSpan w:val="4"/>
            <w:vAlign w:val="center"/>
          </w:tcPr>
          <w:p w14:paraId="6A50A934" w14:textId="77777777" w:rsidR="00A7713F" w:rsidRPr="00B20BE1" w:rsidRDefault="00A7713F" w:rsidP="00A7713F">
            <w:pPr>
              <w:rPr>
                <w:rFonts w:ascii="Helvetica" w:hAnsi="Helvetica"/>
                <w:sz w:val="22"/>
                <w:szCs w:val="22"/>
              </w:rPr>
            </w:pPr>
            <w:r w:rsidRPr="00B20BE1">
              <w:rPr>
                <w:rFonts w:ascii="Helvetica" w:hAnsi="Helvetica"/>
                <w:sz w:val="22"/>
                <w:szCs w:val="22"/>
              </w:rPr>
              <w:t>100,001 to 200,000 cubic yards</w:t>
            </w:r>
          </w:p>
          <w:p w14:paraId="33782CCC" w14:textId="77777777" w:rsidR="00A7713F" w:rsidRPr="0019693D" w:rsidRDefault="00A7713F" w:rsidP="00A7713F"/>
        </w:tc>
        <w:tc>
          <w:tcPr>
            <w:tcW w:w="4848" w:type="dxa"/>
            <w:gridSpan w:val="3"/>
            <w:vAlign w:val="center"/>
          </w:tcPr>
          <w:p w14:paraId="245B6015" w14:textId="5A3B2E60" w:rsidR="00A7713F" w:rsidRPr="00B20BE1" w:rsidRDefault="002C25DE" w:rsidP="00FF506C">
            <w:pPr>
              <w:rPr>
                <w:rFonts w:ascii="Helvetica" w:hAnsi="Helvetica"/>
                <w:sz w:val="22"/>
                <w:szCs w:val="22"/>
              </w:rPr>
            </w:pPr>
            <w:r>
              <w:rPr>
                <w:rFonts w:ascii="Helvetica" w:hAnsi="Helvetica"/>
                <w:sz w:val="22"/>
                <w:szCs w:val="22"/>
              </w:rPr>
              <w:t>$</w:t>
            </w:r>
            <w:r w:rsidR="00294B2E">
              <w:rPr>
                <w:rFonts w:ascii="Helvetica" w:hAnsi="Helvetica"/>
                <w:sz w:val="22"/>
                <w:szCs w:val="22"/>
              </w:rPr>
              <w:t>204.5</w:t>
            </w:r>
            <w:r w:rsidR="00FF506C">
              <w:rPr>
                <w:rFonts w:ascii="Helvetica" w:hAnsi="Helvetica"/>
                <w:sz w:val="22"/>
                <w:szCs w:val="22"/>
              </w:rPr>
              <w:t>0</w:t>
            </w:r>
            <w:r w:rsidR="00A7713F" w:rsidRPr="00B20BE1">
              <w:rPr>
                <w:rFonts w:ascii="Helvetica" w:hAnsi="Helvetica"/>
                <w:sz w:val="22"/>
                <w:szCs w:val="22"/>
              </w:rPr>
              <w:t xml:space="preserve"> f</w:t>
            </w:r>
            <w:r>
              <w:rPr>
                <w:rFonts w:ascii="Helvetica" w:hAnsi="Helvetica"/>
                <w:sz w:val="22"/>
                <w:szCs w:val="22"/>
              </w:rPr>
              <w:t xml:space="preserve">or first 100,000 </w:t>
            </w:r>
            <w:proofErr w:type="spellStart"/>
            <w:r>
              <w:rPr>
                <w:rFonts w:ascii="Helvetica" w:hAnsi="Helvetica"/>
                <w:sz w:val="22"/>
                <w:szCs w:val="22"/>
              </w:rPr>
              <w:t>c.y</w:t>
            </w:r>
            <w:proofErr w:type="spellEnd"/>
            <w:r>
              <w:rPr>
                <w:rFonts w:ascii="Helvetica" w:hAnsi="Helvetica"/>
                <w:sz w:val="22"/>
                <w:szCs w:val="22"/>
              </w:rPr>
              <w:t>. plus $</w:t>
            </w:r>
            <w:r w:rsidR="00FF506C">
              <w:rPr>
                <w:rFonts w:ascii="Helvetica" w:hAnsi="Helvetica"/>
                <w:sz w:val="22"/>
                <w:szCs w:val="22"/>
              </w:rPr>
              <w:t xml:space="preserve">11.00 </w:t>
            </w:r>
            <w:r w:rsidR="00A7713F" w:rsidRPr="00B20BE1">
              <w:rPr>
                <w:rFonts w:ascii="Helvetica" w:hAnsi="Helvetica"/>
                <w:sz w:val="22"/>
                <w:szCs w:val="22"/>
              </w:rPr>
              <w:t>for each additional 10,000c.y. or fraction thereof</w:t>
            </w:r>
          </w:p>
        </w:tc>
      </w:tr>
      <w:tr w:rsidR="00A7713F" w:rsidRPr="00B20BE1" w14:paraId="4E8D13AA" w14:textId="77777777" w:rsidTr="00522D40">
        <w:trPr>
          <w:gridAfter w:val="1"/>
          <w:wAfter w:w="180" w:type="dxa"/>
          <w:trHeight w:val="590"/>
        </w:trPr>
        <w:tc>
          <w:tcPr>
            <w:tcW w:w="5322" w:type="dxa"/>
            <w:gridSpan w:val="4"/>
            <w:tcBorders>
              <w:bottom w:val="single" w:sz="4" w:space="0" w:color="auto"/>
            </w:tcBorders>
            <w:vAlign w:val="center"/>
          </w:tcPr>
          <w:p w14:paraId="6FC32325" w14:textId="77777777" w:rsidR="00A7713F" w:rsidRPr="00B20BE1" w:rsidRDefault="00A7713F" w:rsidP="00A7713F">
            <w:pPr>
              <w:rPr>
                <w:rFonts w:ascii="Helvetica" w:hAnsi="Helvetica"/>
                <w:sz w:val="22"/>
                <w:szCs w:val="22"/>
              </w:rPr>
            </w:pPr>
            <w:r w:rsidRPr="00B20BE1">
              <w:rPr>
                <w:rFonts w:ascii="Helvetica" w:hAnsi="Helvetica"/>
                <w:sz w:val="22"/>
                <w:szCs w:val="22"/>
              </w:rPr>
              <w:t>200,001 cubic yards or more</w:t>
            </w:r>
          </w:p>
          <w:p w14:paraId="2C28360F" w14:textId="77777777" w:rsidR="00A7713F" w:rsidRPr="0019693D" w:rsidRDefault="00A7713F" w:rsidP="00A7713F"/>
        </w:tc>
        <w:tc>
          <w:tcPr>
            <w:tcW w:w="4848" w:type="dxa"/>
            <w:gridSpan w:val="3"/>
            <w:tcBorders>
              <w:bottom w:val="single" w:sz="4" w:space="0" w:color="auto"/>
            </w:tcBorders>
            <w:vAlign w:val="center"/>
          </w:tcPr>
          <w:p w14:paraId="1DAE9B6B" w14:textId="5BF775EA" w:rsidR="00A7713F" w:rsidRPr="00B20BE1" w:rsidRDefault="0054187F" w:rsidP="00FF506C">
            <w:pPr>
              <w:rPr>
                <w:rFonts w:ascii="Helvetica" w:hAnsi="Helvetica"/>
                <w:sz w:val="22"/>
                <w:szCs w:val="22"/>
              </w:rPr>
            </w:pPr>
            <w:r>
              <w:rPr>
                <w:rFonts w:ascii="Helvetica" w:hAnsi="Helvetica"/>
                <w:sz w:val="22"/>
                <w:szCs w:val="22"/>
              </w:rPr>
              <w:t>$</w:t>
            </w:r>
            <w:r w:rsidR="007D4FE2">
              <w:rPr>
                <w:rFonts w:ascii="Helvetica" w:hAnsi="Helvetica"/>
                <w:sz w:val="22"/>
                <w:szCs w:val="22"/>
              </w:rPr>
              <w:t>3</w:t>
            </w:r>
            <w:r w:rsidR="00294B2E">
              <w:rPr>
                <w:rFonts w:ascii="Helvetica" w:hAnsi="Helvetica"/>
                <w:sz w:val="22"/>
                <w:szCs w:val="22"/>
              </w:rPr>
              <w:t>14.50</w:t>
            </w:r>
            <w:r w:rsidR="007D4FE2">
              <w:rPr>
                <w:rFonts w:ascii="Helvetica" w:hAnsi="Helvetica"/>
                <w:sz w:val="22"/>
                <w:szCs w:val="22"/>
              </w:rPr>
              <w:t xml:space="preserve"> </w:t>
            </w:r>
            <w:r w:rsidR="00A7713F" w:rsidRPr="00B20BE1">
              <w:rPr>
                <w:rFonts w:ascii="Helvetica" w:hAnsi="Helvetica"/>
                <w:sz w:val="22"/>
                <w:szCs w:val="22"/>
              </w:rPr>
              <w:t xml:space="preserve">for first 200,000 </w:t>
            </w:r>
            <w:proofErr w:type="spellStart"/>
            <w:r w:rsidR="00A7713F" w:rsidRPr="00B20BE1">
              <w:rPr>
                <w:rFonts w:ascii="Helvetica" w:hAnsi="Helvetica"/>
                <w:sz w:val="22"/>
                <w:szCs w:val="22"/>
              </w:rPr>
              <w:t>c.y</w:t>
            </w:r>
            <w:proofErr w:type="spellEnd"/>
            <w:r w:rsidR="00A7713F" w:rsidRPr="00B20BE1">
              <w:rPr>
                <w:rFonts w:ascii="Helvetica" w:hAnsi="Helvetica"/>
                <w:sz w:val="22"/>
                <w:szCs w:val="22"/>
              </w:rPr>
              <w:t>. plus $</w:t>
            </w:r>
            <w:r w:rsidR="007C0EAD">
              <w:rPr>
                <w:rFonts w:ascii="Helvetica" w:hAnsi="Helvetica"/>
                <w:sz w:val="22"/>
                <w:szCs w:val="22"/>
              </w:rPr>
              <w:t>5.</w:t>
            </w:r>
            <w:r w:rsidR="00FF506C">
              <w:rPr>
                <w:rFonts w:ascii="Helvetica" w:hAnsi="Helvetica"/>
                <w:sz w:val="22"/>
                <w:szCs w:val="22"/>
              </w:rPr>
              <w:t>75</w:t>
            </w:r>
            <w:r w:rsidR="00A7713F" w:rsidRPr="00B20BE1">
              <w:rPr>
                <w:rFonts w:ascii="Helvetica" w:hAnsi="Helvetica"/>
                <w:sz w:val="22"/>
                <w:szCs w:val="22"/>
              </w:rPr>
              <w:t xml:space="preserve"> for each additional 10,000 </w:t>
            </w:r>
            <w:proofErr w:type="spellStart"/>
            <w:r w:rsidR="00A7713F" w:rsidRPr="00B20BE1">
              <w:rPr>
                <w:rFonts w:ascii="Helvetica" w:hAnsi="Helvetica"/>
                <w:sz w:val="22"/>
                <w:szCs w:val="22"/>
              </w:rPr>
              <w:t>c.y</w:t>
            </w:r>
            <w:proofErr w:type="spellEnd"/>
            <w:r w:rsidR="00A7713F" w:rsidRPr="00B20BE1">
              <w:rPr>
                <w:rFonts w:ascii="Helvetica" w:hAnsi="Helvetica"/>
                <w:sz w:val="22"/>
                <w:szCs w:val="22"/>
              </w:rPr>
              <w:t>. or fraction thereof</w:t>
            </w:r>
          </w:p>
        </w:tc>
      </w:tr>
      <w:tr w:rsidR="00A7713F" w:rsidRPr="00B20BE1" w14:paraId="28E2149E" w14:textId="77777777" w:rsidTr="00522D40">
        <w:trPr>
          <w:gridAfter w:val="1"/>
          <w:wAfter w:w="180" w:type="dxa"/>
        </w:trPr>
        <w:tc>
          <w:tcPr>
            <w:tcW w:w="10170" w:type="dxa"/>
            <w:gridSpan w:val="7"/>
            <w:shd w:val="clear" w:color="auto" w:fill="B3B3B3"/>
            <w:vAlign w:val="center"/>
          </w:tcPr>
          <w:p w14:paraId="153838A7" w14:textId="77777777" w:rsidR="00A7713F" w:rsidRPr="00B20BE1" w:rsidRDefault="00A7713F" w:rsidP="00A7713F">
            <w:pPr>
              <w:rPr>
                <w:sz w:val="22"/>
                <w:szCs w:val="22"/>
              </w:rPr>
            </w:pPr>
            <w:r w:rsidRPr="00B20BE1">
              <w:rPr>
                <w:rFonts w:ascii="Helvetica" w:hAnsi="Helvetica"/>
                <w:sz w:val="22"/>
                <w:szCs w:val="22"/>
              </w:rPr>
              <w:t>Grading Permit Fee</w:t>
            </w:r>
          </w:p>
        </w:tc>
      </w:tr>
      <w:tr w:rsidR="00A7713F" w:rsidRPr="00B20BE1" w14:paraId="5E19D503" w14:textId="77777777" w:rsidTr="00522D40">
        <w:trPr>
          <w:gridAfter w:val="1"/>
          <w:wAfter w:w="180" w:type="dxa"/>
          <w:trHeight w:val="360"/>
        </w:trPr>
        <w:tc>
          <w:tcPr>
            <w:tcW w:w="5322" w:type="dxa"/>
            <w:gridSpan w:val="4"/>
            <w:vAlign w:val="center"/>
          </w:tcPr>
          <w:p w14:paraId="043DC2D9" w14:textId="13CD71F9" w:rsidR="00A7713F" w:rsidRPr="00B20BE1" w:rsidRDefault="00A7713F" w:rsidP="00294B2E">
            <w:pPr>
              <w:rPr>
                <w:rFonts w:ascii="Helvetica" w:hAnsi="Helvetica"/>
                <w:sz w:val="22"/>
                <w:szCs w:val="22"/>
              </w:rPr>
            </w:pPr>
            <w:r w:rsidRPr="00B20BE1">
              <w:rPr>
                <w:rFonts w:ascii="Helvetica" w:hAnsi="Helvetica"/>
                <w:sz w:val="22"/>
                <w:szCs w:val="22"/>
              </w:rPr>
              <w:t>50 cubic yards o</w:t>
            </w:r>
            <w:r w:rsidR="00294B2E">
              <w:rPr>
                <w:rFonts w:ascii="Helvetica" w:hAnsi="Helvetica"/>
                <w:sz w:val="22"/>
                <w:szCs w:val="22"/>
              </w:rPr>
              <w:t>r</w:t>
            </w:r>
            <w:r w:rsidRPr="00B20BE1">
              <w:rPr>
                <w:rFonts w:ascii="Helvetica" w:hAnsi="Helvetica"/>
                <w:sz w:val="22"/>
                <w:szCs w:val="22"/>
              </w:rPr>
              <w:t xml:space="preserve"> less</w:t>
            </w:r>
          </w:p>
        </w:tc>
        <w:tc>
          <w:tcPr>
            <w:tcW w:w="4848" w:type="dxa"/>
            <w:gridSpan w:val="3"/>
            <w:vAlign w:val="center"/>
          </w:tcPr>
          <w:p w14:paraId="5068C351" w14:textId="77777777" w:rsidR="007C0EAD" w:rsidRPr="007C0EAD" w:rsidRDefault="00A7713F" w:rsidP="00013DB7">
            <w:pPr>
              <w:rPr>
                <w:rFonts w:ascii="Helvetica" w:hAnsi="Helvetica"/>
                <w:sz w:val="22"/>
                <w:szCs w:val="22"/>
              </w:rPr>
            </w:pPr>
            <w:r w:rsidRPr="00B20BE1">
              <w:rPr>
                <w:rFonts w:ascii="Helvetica" w:hAnsi="Helvetica"/>
                <w:sz w:val="22"/>
                <w:szCs w:val="22"/>
              </w:rPr>
              <w:t>$1</w:t>
            </w:r>
            <w:r w:rsidR="007D4FE2">
              <w:rPr>
                <w:rFonts w:ascii="Helvetica" w:hAnsi="Helvetica"/>
                <w:sz w:val="22"/>
                <w:szCs w:val="22"/>
              </w:rPr>
              <w:t>8.</w:t>
            </w:r>
            <w:r w:rsidR="00013DB7">
              <w:rPr>
                <w:rFonts w:ascii="Helvetica" w:hAnsi="Helvetica"/>
                <w:sz w:val="22"/>
                <w:szCs w:val="22"/>
              </w:rPr>
              <w:t>75</w:t>
            </w:r>
          </w:p>
        </w:tc>
      </w:tr>
      <w:tr w:rsidR="00A7713F" w:rsidRPr="00B20BE1" w14:paraId="1F8AA2F5" w14:textId="77777777" w:rsidTr="00522D40">
        <w:trPr>
          <w:gridAfter w:val="1"/>
          <w:wAfter w:w="180" w:type="dxa"/>
          <w:trHeight w:val="360"/>
        </w:trPr>
        <w:tc>
          <w:tcPr>
            <w:tcW w:w="5322" w:type="dxa"/>
            <w:gridSpan w:val="4"/>
            <w:vAlign w:val="center"/>
          </w:tcPr>
          <w:p w14:paraId="200DC515" w14:textId="77777777" w:rsidR="00A7713F" w:rsidRPr="00B20BE1" w:rsidRDefault="00A7713F" w:rsidP="00A7713F">
            <w:pPr>
              <w:rPr>
                <w:rFonts w:ascii="Helvetica" w:hAnsi="Helvetica"/>
                <w:sz w:val="22"/>
                <w:szCs w:val="22"/>
              </w:rPr>
            </w:pPr>
            <w:r w:rsidRPr="00B20BE1">
              <w:rPr>
                <w:rFonts w:ascii="Helvetica" w:hAnsi="Helvetica"/>
                <w:sz w:val="22"/>
                <w:szCs w:val="22"/>
              </w:rPr>
              <w:t>51 to 100 cubic yards</w:t>
            </w:r>
          </w:p>
        </w:tc>
        <w:tc>
          <w:tcPr>
            <w:tcW w:w="4848" w:type="dxa"/>
            <w:gridSpan w:val="3"/>
            <w:vAlign w:val="center"/>
          </w:tcPr>
          <w:p w14:paraId="4B4E8D2C" w14:textId="77777777" w:rsidR="00A7713F" w:rsidRPr="00B20BE1" w:rsidRDefault="00A7713F" w:rsidP="00A7713F">
            <w:pPr>
              <w:rPr>
                <w:b/>
              </w:rPr>
            </w:pPr>
            <w:r w:rsidRPr="00B20BE1">
              <w:rPr>
                <w:rFonts w:ascii="Helvetica" w:hAnsi="Helvetica"/>
                <w:sz w:val="22"/>
                <w:szCs w:val="22"/>
              </w:rPr>
              <w:t>$2</w:t>
            </w:r>
            <w:r w:rsidR="00013DB7">
              <w:rPr>
                <w:rFonts w:ascii="Helvetica" w:hAnsi="Helvetica"/>
                <w:sz w:val="22"/>
                <w:szCs w:val="22"/>
              </w:rPr>
              <w:t>8</w:t>
            </w:r>
            <w:r w:rsidR="007D4FE2">
              <w:rPr>
                <w:rFonts w:ascii="Helvetica" w:hAnsi="Helvetica"/>
                <w:sz w:val="22"/>
                <w:szCs w:val="22"/>
              </w:rPr>
              <w:t>.25</w:t>
            </w:r>
          </w:p>
        </w:tc>
      </w:tr>
      <w:tr w:rsidR="00A7713F" w:rsidRPr="00B20BE1" w14:paraId="7F2C5436" w14:textId="77777777" w:rsidTr="00522D40">
        <w:trPr>
          <w:gridAfter w:val="1"/>
          <w:wAfter w:w="180" w:type="dxa"/>
          <w:trHeight w:val="590"/>
        </w:trPr>
        <w:tc>
          <w:tcPr>
            <w:tcW w:w="5322" w:type="dxa"/>
            <w:gridSpan w:val="4"/>
            <w:vAlign w:val="center"/>
          </w:tcPr>
          <w:p w14:paraId="249A5FE8"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101 to 1,000 cubic yards</w:t>
            </w:r>
          </w:p>
          <w:p w14:paraId="515E0505" w14:textId="77777777" w:rsidR="00A7713F" w:rsidRPr="0019693D" w:rsidRDefault="00A7713F" w:rsidP="00A7713F"/>
        </w:tc>
        <w:tc>
          <w:tcPr>
            <w:tcW w:w="4848" w:type="dxa"/>
            <w:gridSpan w:val="3"/>
            <w:vAlign w:val="center"/>
          </w:tcPr>
          <w:p w14:paraId="1EF3846F" w14:textId="77777777" w:rsidR="00A7713F" w:rsidRPr="00B20BE1" w:rsidRDefault="007C0EAD" w:rsidP="00013DB7">
            <w:pPr>
              <w:rPr>
                <w:rFonts w:ascii="Helvetica" w:hAnsi="Helvetica"/>
                <w:sz w:val="22"/>
                <w:szCs w:val="22"/>
              </w:rPr>
            </w:pPr>
            <w:r>
              <w:rPr>
                <w:rFonts w:ascii="Helvetica" w:hAnsi="Helvetica"/>
                <w:sz w:val="22"/>
                <w:szCs w:val="22"/>
              </w:rPr>
              <w:t>$2</w:t>
            </w:r>
            <w:r w:rsidR="00013DB7">
              <w:rPr>
                <w:rFonts w:ascii="Helvetica" w:hAnsi="Helvetica"/>
                <w:sz w:val="22"/>
                <w:szCs w:val="22"/>
              </w:rPr>
              <w:t>8</w:t>
            </w:r>
            <w:r>
              <w:rPr>
                <w:rFonts w:ascii="Helvetica" w:hAnsi="Helvetica"/>
                <w:sz w:val="22"/>
                <w:szCs w:val="22"/>
              </w:rPr>
              <w:t>.25</w:t>
            </w:r>
            <w:r w:rsidR="002C25DE">
              <w:rPr>
                <w:rFonts w:ascii="Helvetica" w:hAnsi="Helvetica"/>
                <w:sz w:val="22"/>
                <w:szCs w:val="22"/>
              </w:rPr>
              <w:t xml:space="preserve"> for first 100 </w:t>
            </w:r>
            <w:proofErr w:type="spellStart"/>
            <w:r w:rsidR="002C25DE">
              <w:rPr>
                <w:rFonts w:ascii="Helvetica" w:hAnsi="Helvetica"/>
                <w:sz w:val="22"/>
                <w:szCs w:val="22"/>
              </w:rPr>
              <w:t>c.y</w:t>
            </w:r>
            <w:proofErr w:type="spellEnd"/>
            <w:r w:rsidR="002C25DE">
              <w:rPr>
                <w:rFonts w:ascii="Helvetica" w:hAnsi="Helvetica"/>
                <w:sz w:val="22"/>
                <w:szCs w:val="22"/>
              </w:rPr>
              <w:t>. plus $</w:t>
            </w:r>
            <w:r w:rsidR="00013DB7">
              <w:rPr>
                <w:rFonts w:ascii="Helvetica" w:hAnsi="Helvetica"/>
                <w:sz w:val="22"/>
                <w:szCs w:val="22"/>
              </w:rPr>
              <w:t>13.25</w:t>
            </w:r>
            <w:r w:rsidR="00A7713F" w:rsidRPr="00B20BE1">
              <w:rPr>
                <w:rFonts w:ascii="Helvetica" w:hAnsi="Helvetica"/>
                <w:sz w:val="22"/>
                <w:szCs w:val="22"/>
              </w:rPr>
              <w:t xml:space="preserve"> for each additional 100 </w:t>
            </w:r>
            <w:proofErr w:type="spellStart"/>
            <w:r w:rsidR="00A7713F" w:rsidRPr="00B20BE1">
              <w:rPr>
                <w:rFonts w:ascii="Helvetica" w:hAnsi="Helvetica"/>
                <w:sz w:val="22"/>
                <w:szCs w:val="22"/>
              </w:rPr>
              <w:t>c.y</w:t>
            </w:r>
            <w:proofErr w:type="spellEnd"/>
            <w:r w:rsidR="00A7713F" w:rsidRPr="00B20BE1">
              <w:rPr>
                <w:rFonts w:ascii="Helvetica" w:hAnsi="Helvetica"/>
                <w:sz w:val="22"/>
                <w:szCs w:val="22"/>
              </w:rPr>
              <w:t>. or fraction thereof</w:t>
            </w:r>
          </w:p>
        </w:tc>
      </w:tr>
      <w:tr w:rsidR="00A7713F" w:rsidRPr="00B20BE1" w14:paraId="24E9643E" w14:textId="77777777" w:rsidTr="00522D40">
        <w:trPr>
          <w:gridAfter w:val="1"/>
          <w:wAfter w:w="180" w:type="dxa"/>
          <w:trHeight w:val="590"/>
        </w:trPr>
        <w:tc>
          <w:tcPr>
            <w:tcW w:w="5322" w:type="dxa"/>
            <w:gridSpan w:val="4"/>
            <w:vAlign w:val="center"/>
          </w:tcPr>
          <w:p w14:paraId="62A79D2B" w14:textId="77777777" w:rsidR="00A7713F" w:rsidRPr="00B20BE1" w:rsidRDefault="00A7713F" w:rsidP="00A7713F">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1,001 to 10,000 cubic yards</w:t>
            </w:r>
          </w:p>
          <w:p w14:paraId="534556B5" w14:textId="77777777" w:rsidR="00A7713F" w:rsidRPr="0019693D" w:rsidRDefault="00A7713F" w:rsidP="00A7713F"/>
        </w:tc>
        <w:tc>
          <w:tcPr>
            <w:tcW w:w="4848" w:type="dxa"/>
            <w:gridSpan w:val="3"/>
            <w:vAlign w:val="center"/>
          </w:tcPr>
          <w:p w14:paraId="261C40A9" w14:textId="09F38711" w:rsidR="00A7713F" w:rsidRPr="00B20BE1" w:rsidRDefault="00A7713F" w:rsidP="00294B2E">
            <w:pPr>
              <w:rPr>
                <w:rFonts w:ascii="Helvetica" w:hAnsi="Helvetica"/>
                <w:sz w:val="22"/>
                <w:szCs w:val="22"/>
              </w:rPr>
            </w:pPr>
            <w:r w:rsidRPr="00B20BE1">
              <w:rPr>
                <w:rFonts w:ascii="Helvetica" w:hAnsi="Helvetica"/>
                <w:sz w:val="22"/>
                <w:szCs w:val="22"/>
              </w:rPr>
              <w:t>$1</w:t>
            </w:r>
            <w:r w:rsidR="00013DB7">
              <w:rPr>
                <w:rFonts w:ascii="Helvetica" w:hAnsi="Helvetica"/>
                <w:sz w:val="22"/>
                <w:szCs w:val="22"/>
              </w:rPr>
              <w:t>47.</w:t>
            </w:r>
            <w:r w:rsidR="00294B2E">
              <w:rPr>
                <w:rFonts w:ascii="Helvetica" w:hAnsi="Helvetica"/>
                <w:sz w:val="22"/>
                <w:szCs w:val="22"/>
              </w:rPr>
              <w:t>50</w:t>
            </w:r>
            <w:r w:rsidRPr="00B20BE1">
              <w:rPr>
                <w:rFonts w:ascii="Helvetica" w:hAnsi="Helvetica"/>
                <w:sz w:val="22"/>
                <w:szCs w:val="22"/>
              </w:rPr>
              <w:t xml:space="preserve"> for first 1,000 </w:t>
            </w:r>
            <w:proofErr w:type="spellStart"/>
            <w:r w:rsidRPr="00B20BE1">
              <w:rPr>
                <w:rFonts w:ascii="Helvetica" w:hAnsi="Helvetica"/>
                <w:sz w:val="22"/>
                <w:szCs w:val="22"/>
              </w:rPr>
              <w:t>c.y</w:t>
            </w:r>
            <w:proofErr w:type="spellEnd"/>
            <w:r w:rsidRPr="00B20BE1">
              <w:rPr>
                <w:rFonts w:ascii="Helvetica" w:hAnsi="Helvetica"/>
                <w:sz w:val="22"/>
                <w:szCs w:val="22"/>
              </w:rPr>
              <w:t>. plus $</w:t>
            </w:r>
            <w:r w:rsidR="00013DB7">
              <w:rPr>
                <w:rFonts w:ascii="Helvetica" w:hAnsi="Helvetica"/>
                <w:sz w:val="22"/>
                <w:szCs w:val="22"/>
              </w:rPr>
              <w:t>11</w:t>
            </w:r>
            <w:r w:rsidR="00400F51">
              <w:rPr>
                <w:rFonts w:ascii="Helvetica" w:hAnsi="Helvetica"/>
                <w:sz w:val="22"/>
                <w:szCs w:val="22"/>
              </w:rPr>
              <w:t>.</w:t>
            </w:r>
            <w:r w:rsidR="00013DB7">
              <w:rPr>
                <w:rFonts w:ascii="Helvetica" w:hAnsi="Helvetica"/>
                <w:sz w:val="22"/>
                <w:szCs w:val="22"/>
              </w:rPr>
              <w:t>00</w:t>
            </w:r>
            <w:r w:rsidRPr="00B20BE1">
              <w:rPr>
                <w:rFonts w:ascii="Helvetica" w:hAnsi="Helvetica"/>
                <w:sz w:val="22"/>
                <w:szCs w:val="22"/>
              </w:rPr>
              <w:t xml:space="preserve"> for each additional 1,000 </w:t>
            </w:r>
            <w:proofErr w:type="spellStart"/>
            <w:r w:rsidRPr="00B20BE1">
              <w:rPr>
                <w:rFonts w:ascii="Helvetica" w:hAnsi="Helvetica"/>
                <w:sz w:val="22"/>
                <w:szCs w:val="22"/>
              </w:rPr>
              <w:t>c.y</w:t>
            </w:r>
            <w:proofErr w:type="spellEnd"/>
            <w:r w:rsidRPr="00B20BE1">
              <w:rPr>
                <w:rFonts w:ascii="Helvetica" w:hAnsi="Helvetica"/>
                <w:sz w:val="22"/>
                <w:szCs w:val="22"/>
              </w:rPr>
              <w:t>. or fraction thereof</w:t>
            </w:r>
          </w:p>
        </w:tc>
      </w:tr>
      <w:tr w:rsidR="00A7713F" w:rsidRPr="00B20BE1" w14:paraId="77F4AC66" w14:textId="77777777" w:rsidTr="00522D40">
        <w:trPr>
          <w:gridAfter w:val="1"/>
          <w:wAfter w:w="180" w:type="dxa"/>
          <w:trHeight w:val="590"/>
        </w:trPr>
        <w:tc>
          <w:tcPr>
            <w:tcW w:w="5322" w:type="dxa"/>
            <w:gridSpan w:val="4"/>
            <w:vAlign w:val="center"/>
          </w:tcPr>
          <w:p w14:paraId="28B777FD" w14:textId="77777777" w:rsidR="00A7713F" w:rsidRPr="00B20BE1" w:rsidRDefault="00A7713F" w:rsidP="00AB0169">
            <w:pPr>
              <w:tabs>
                <w:tab w:val="left" w:pos="0"/>
                <w:tab w:val="left" w:pos="4320"/>
                <w:tab w:val="left" w:pos="5670"/>
                <w:tab w:val="left" w:pos="5760"/>
              </w:tabs>
              <w:rPr>
                <w:rFonts w:ascii="Helvetica" w:hAnsi="Helvetica"/>
                <w:sz w:val="22"/>
                <w:szCs w:val="22"/>
              </w:rPr>
            </w:pPr>
            <w:r w:rsidRPr="00B20BE1">
              <w:rPr>
                <w:rFonts w:ascii="Helvetica" w:hAnsi="Helvetica"/>
                <w:sz w:val="22"/>
                <w:szCs w:val="22"/>
              </w:rPr>
              <w:t>10,001 to 100,000 cubic yards</w:t>
            </w:r>
          </w:p>
          <w:p w14:paraId="2182FA1B" w14:textId="77777777" w:rsidR="00A7713F" w:rsidRPr="0019693D" w:rsidRDefault="00A7713F" w:rsidP="00A7713F"/>
        </w:tc>
        <w:tc>
          <w:tcPr>
            <w:tcW w:w="4848" w:type="dxa"/>
            <w:gridSpan w:val="3"/>
            <w:vAlign w:val="center"/>
          </w:tcPr>
          <w:p w14:paraId="38C1A571" w14:textId="05A7C8D4" w:rsidR="00A7713F" w:rsidRPr="00B20BE1" w:rsidRDefault="00A7713F" w:rsidP="00281BCA">
            <w:pPr>
              <w:rPr>
                <w:rFonts w:ascii="Helvetica" w:hAnsi="Helvetica"/>
                <w:sz w:val="22"/>
                <w:szCs w:val="22"/>
              </w:rPr>
            </w:pPr>
            <w:r w:rsidRPr="00B20BE1">
              <w:rPr>
                <w:rFonts w:ascii="Helvetica" w:hAnsi="Helvetica"/>
                <w:sz w:val="22"/>
                <w:szCs w:val="22"/>
              </w:rPr>
              <w:t>$</w:t>
            </w:r>
            <w:r w:rsidR="002C25DE">
              <w:rPr>
                <w:rFonts w:ascii="Helvetica" w:hAnsi="Helvetica"/>
                <w:sz w:val="22"/>
                <w:szCs w:val="22"/>
              </w:rPr>
              <w:t>2</w:t>
            </w:r>
            <w:r w:rsidR="00294B2E">
              <w:rPr>
                <w:rFonts w:ascii="Helvetica" w:hAnsi="Helvetica"/>
                <w:sz w:val="22"/>
                <w:szCs w:val="22"/>
              </w:rPr>
              <w:t>46</w:t>
            </w:r>
            <w:r w:rsidR="00013DB7">
              <w:rPr>
                <w:rFonts w:ascii="Helvetica" w:hAnsi="Helvetica"/>
                <w:sz w:val="22"/>
                <w:szCs w:val="22"/>
              </w:rPr>
              <w:t xml:space="preserve">.50 for first 10,000 </w:t>
            </w:r>
            <w:proofErr w:type="spellStart"/>
            <w:r w:rsidR="00013DB7">
              <w:rPr>
                <w:rFonts w:ascii="Helvetica" w:hAnsi="Helvetica"/>
                <w:sz w:val="22"/>
                <w:szCs w:val="22"/>
              </w:rPr>
              <w:t>c.y</w:t>
            </w:r>
            <w:proofErr w:type="spellEnd"/>
            <w:r w:rsidR="00013DB7">
              <w:rPr>
                <w:rFonts w:ascii="Helvetica" w:hAnsi="Helvetica"/>
                <w:sz w:val="22"/>
                <w:szCs w:val="22"/>
              </w:rPr>
              <w:t>. plus $51</w:t>
            </w:r>
            <w:r w:rsidR="00165177">
              <w:rPr>
                <w:rFonts w:ascii="Helvetica" w:hAnsi="Helvetica"/>
                <w:sz w:val="22"/>
                <w:szCs w:val="22"/>
              </w:rPr>
              <w:t>.00</w:t>
            </w:r>
            <w:r w:rsidRPr="00B20BE1">
              <w:rPr>
                <w:rFonts w:ascii="Helvetica" w:hAnsi="Helvetica"/>
                <w:sz w:val="22"/>
                <w:szCs w:val="22"/>
              </w:rPr>
              <w:t xml:space="preserve"> for each additional  10,000 </w:t>
            </w:r>
            <w:proofErr w:type="spellStart"/>
            <w:r w:rsidRPr="00B20BE1">
              <w:rPr>
                <w:rFonts w:ascii="Helvetica" w:hAnsi="Helvetica"/>
                <w:sz w:val="22"/>
                <w:szCs w:val="22"/>
              </w:rPr>
              <w:t>c.y</w:t>
            </w:r>
            <w:proofErr w:type="spellEnd"/>
            <w:r w:rsidRPr="00B20BE1">
              <w:rPr>
                <w:rFonts w:ascii="Helvetica" w:hAnsi="Helvetica"/>
                <w:sz w:val="22"/>
                <w:szCs w:val="22"/>
              </w:rPr>
              <w:t>. or fraction thereof</w:t>
            </w:r>
          </w:p>
        </w:tc>
      </w:tr>
      <w:tr w:rsidR="00A7713F" w:rsidRPr="00B20BE1" w14:paraId="47E03EAA" w14:textId="77777777" w:rsidTr="00522D40">
        <w:trPr>
          <w:gridAfter w:val="1"/>
          <w:wAfter w:w="180" w:type="dxa"/>
          <w:trHeight w:val="590"/>
        </w:trPr>
        <w:tc>
          <w:tcPr>
            <w:tcW w:w="5322" w:type="dxa"/>
            <w:gridSpan w:val="4"/>
            <w:vAlign w:val="center"/>
          </w:tcPr>
          <w:p w14:paraId="0086C8C8" w14:textId="77777777" w:rsidR="00A7713F" w:rsidRPr="00B20BE1" w:rsidRDefault="00A7713F" w:rsidP="00A7713F">
            <w:pPr>
              <w:rPr>
                <w:rFonts w:ascii="Helvetica" w:hAnsi="Helvetica"/>
                <w:sz w:val="22"/>
                <w:szCs w:val="22"/>
              </w:rPr>
            </w:pPr>
            <w:r w:rsidRPr="00B20BE1">
              <w:rPr>
                <w:rFonts w:ascii="Helvetica" w:hAnsi="Helvetica"/>
                <w:sz w:val="22"/>
                <w:szCs w:val="22"/>
              </w:rPr>
              <w:t>100,000 cubic yards or more</w:t>
            </w:r>
          </w:p>
          <w:p w14:paraId="4DD160B8" w14:textId="77777777" w:rsidR="00A7713F" w:rsidRPr="0019693D" w:rsidRDefault="00A7713F" w:rsidP="00A7713F"/>
        </w:tc>
        <w:tc>
          <w:tcPr>
            <w:tcW w:w="4848" w:type="dxa"/>
            <w:gridSpan w:val="3"/>
            <w:vAlign w:val="center"/>
          </w:tcPr>
          <w:p w14:paraId="7478584C" w14:textId="1B981228" w:rsidR="00A7713F" w:rsidRPr="00B20BE1" w:rsidRDefault="00A7713F" w:rsidP="00013DB7">
            <w:pPr>
              <w:rPr>
                <w:rFonts w:ascii="Helvetica" w:hAnsi="Helvetica"/>
                <w:sz w:val="22"/>
                <w:szCs w:val="22"/>
              </w:rPr>
            </w:pPr>
            <w:r w:rsidRPr="00B20BE1">
              <w:rPr>
                <w:rFonts w:ascii="Helvetica" w:hAnsi="Helvetica"/>
                <w:sz w:val="22"/>
                <w:szCs w:val="22"/>
              </w:rPr>
              <w:t>$</w:t>
            </w:r>
            <w:r w:rsidR="00013DB7">
              <w:rPr>
                <w:rFonts w:ascii="Helvetica" w:hAnsi="Helvetica"/>
                <w:sz w:val="22"/>
                <w:szCs w:val="22"/>
              </w:rPr>
              <w:t>705</w:t>
            </w:r>
            <w:r w:rsidR="00165177">
              <w:rPr>
                <w:rFonts w:ascii="Helvetica" w:hAnsi="Helvetica"/>
                <w:sz w:val="22"/>
                <w:szCs w:val="22"/>
              </w:rPr>
              <w:t>.</w:t>
            </w:r>
            <w:r w:rsidR="00294B2E">
              <w:rPr>
                <w:rFonts w:ascii="Helvetica" w:hAnsi="Helvetica"/>
                <w:sz w:val="22"/>
                <w:szCs w:val="22"/>
              </w:rPr>
              <w:t>5</w:t>
            </w:r>
            <w:r w:rsidR="00013DB7">
              <w:rPr>
                <w:rFonts w:ascii="Helvetica" w:hAnsi="Helvetica"/>
                <w:sz w:val="22"/>
                <w:szCs w:val="22"/>
              </w:rPr>
              <w:t>0</w:t>
            </w:r>
            <w:r w:rsidRPr="00B20BE1">
              <w:rPr>
                <w:rFonts w:ascii="Helvetica" w:hAnsi="Helvetica"/>
                <w:sz w:val="22"/>
                <w:szCs w:val="22"/>
              </w:rPr>
              <w:t xml:space="preserve"> for first 100,000 </w:t>
            </w:r>
            <w:proofErr w:type="spellStart"/>
            <w:r w:rsidRPr="00B20BE1">
              <w:rPr>
                <w:rFonts w:ascii="Helvetica" w:hAnsi="Helvetica"/>
                <w:sz w:val="22"/>
                <w:szCs w:val="22"/>
              </w:rPr>
              <w:t>c.y</w:t>
            </w:r>
            <w:proofErr w:type="spellEnd"/>
            <w:r w:rsidRPr="00B20BE1">
              <w:rPr>
                <w:rFonts w:ascii="Helvetica" w:hAnsi="Helvetica"/>
                <w:sz w:val="22"/>
                <w:szCs w:val="22"/>
              </w:rPr>
              <w:t>. plus $2</w:t>
            </w:r>
            <w:r w:rsidR="00013DB7">
              <w:rPr>
                <w:rFonts w:ascii="Helvetica" w:hAnsi="Helvetica"/>
                <w:sz w:val="22"/>
                <w:szCs w:val="22"/>
              </w:rPr>
              <w:t>8</w:t>
            </w:r>
            <w:r w:rsidR="007C0EAD">
              <w:rPr>
                <w:rFonts w:ascii="Helvetica" w:hAnsi="Helvetica"/>
                <w:sz w:val="22"/>
                <w:szCs w:val="22"/>
              </w:rPr>
              <w:t>.25</w:t>
            </w:r>
            <w:r w:rsidRPr="00B20BE1">
              <w:rPr>
                <w:rFonts w:ascii="Helvetica" w:hAnsi="Helvetica"/>
                <w:sz w:val="22"/>
                <w:szCs w:val="22"/>
              </w:rPr>
              <w:t xml:space="preserve"> for each additional  10,000 </w:t>
            </w:r>
            <w:proofErr w:type="spellStart"/>
            <w:r w:rsidRPr="00B20BE1">
              <w:rPr>
                <w:rFonts w:ascii="Helvetica" w:hAnsi="Helvetica"/>
                <w:sz w:val="22"/>
                <w:szCs w:val="22"/>
              </w:rPr>
              <w:t>c.y</w:t>
            </w:r>
            <w:proofErr w:type="spellEnd"/>
            <w:r w:rsidRPr="00B20BE1">
              <w:rPr>
                <w:rFonts w:ascii="Helvetica" w:hAnsi="Helvetica"/>
                <w:sz w:val="22"/>
                <w:szCs w:val="22"/>
              </w:rPr>
              <w:t>. or fraction thereof</w:t>
            </w:r>
          </w:p>
        </w:tc>
      </w:tr>
    </w:tbl>
    <w:p w14:paraId="00D0DEB2" w14:textId="77777777" w:rsidR="00522D40" w:rsidRDefault="00522D40"/>
    <w:tbl>
      <w:tblPr>
        <w:tblpPr w:leftFromText="180" w:rightFromText="180" w:vertAnchor="text" w:horzAnchor="margin" w:tblpY="222"/>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4950"/>
        <w:gridCol w:w="53"/>
        <w:gridCol w:w="5347"/>
      </w:tblGrid>
      <w:tr w:rsidR="00A7713F" w:rsidRPr="00BE4447" w14:paraId="69A15CD7" w14:textId="77777777" w:rsidTr="002C124A">
        <w:trPr>
          <w:gridBefore w:val="1"/>
          <w:wBefore w:w="18" w:type="dxa"/>
          <w:trHeight w:val="360"/>
        </w:trPr>
        <w:tc>
          <w:tcPr>
            <w:tcW w:w="4950" w:type="dxa"/>
            <w:tcBorders>
              <w:bottom w:val="single" w:sz="4" w:space="0" w:color="auto"/>
            </w:tcBorders>
            <w:shd w:val="clear" w:color="auto" w:fill="99CCFF"/>
            <w:vAlign w:val="center"/>
          </w:tcPr>
          <w:p w14:paraId="67FC0B75" w14:textId="77777777" w:rsidR="00A7713F" w:rsidRPr="00B9795B" w:rsidRDefault="00A7713F" w:rsidP="002C124A">
            <w:pPr>
              <w:pStyle w:val="Heading1"/>
              <w:tabs>
                <w:tab w:val="clear" w:pos="0"/>
                <w:tab w:val="clear" w:pos="4320"/>
                <w:tab w:val="clear" w:pos="5670"/>
                <w:tab w:val="clear" w:pos="5760"/>
                <w:tab w:val="left" w:pos="136"/>
                <w:tab w:val="left" w:pos="3765"/>
              </w:tabs>
              <w:ind w:left="75"/>
              <w:rPr>
                <w:rFonts w:ascii="Helvetica" w:hAnsi="Helvetica"/>
                <w:sz w:val="24"/>
                <w:szCs w:val="24"/>
              </w:rPr>
            </w:pPr>
            <w:r w:rsidRPr="00B9795B">
              <w:rPr>
                <w:rFonts w:ascii="Helvetica" w:hAnsi="Helvetica"/>
                <w:sz w:val="24"/>
                <w:szCs w:val="24"/>
              </w:rPr>
              <w:lastRenderedPageBreak/>
              <w:t>Plumbing Permits</w:t>
            </w:r>
          </w:p>
        </w:tc>
        <w:tc>
          <w:tcPr>
            <w:tcW w:w="5400" w:type="dxa"/>
            <w:gridSpan w:val="2"/>
            <w:tcBorders>
              <w:bottom w:val="single" w:sz="4" w:space="0" w:color="auto"/>
            </w:tcBorders>
            <w:shd w:val="clear" w:color="auto" w:fill="99CCFF"/>
            <w:vAlign w:val="center"/>
          </w:tcPr>
          <w:p w14:paraId="4B507B92" w14:textId="77777777" w:rsidR="00A7713F" w:rsidRPr="00B9795B" w:rsidRDefault="00A7713F" w:rsidP="002C124A">
            <w:pPr>
              <w:pStyle w:val="Heading1"/>
              <w:rPr>
                <w:rFonts w:ascii="Helvetica" w:hAnsi="Helvetica"/>
                <w:sz w:val="24"/>
                <w:szCs w:val="24"/>
              </w:rPr>
            </w:pPr>
            <w:r w:rsidRPr="00B9795B">
              <w:rPr>
                <w:rFonts w:ascii="Helvetica" w:hAnsi="Helvetica"/>
                <w:sz w:val="24"/>
                <w:szCs w:val="24"/>
              </w:rPr>
              <w:t>Rate</w:t>
            </w:r>
          </w:p>
        </w:tc>
      </w:tr>
      <w:tr w:rsidR="00A7713F" w:rsidRPr="00F40940" w14:paraId="60BED28F" w14:textId="77777777" w:rsidTr="002C124A">
        <w:tc>
          <w:tcPr>
            <w:tcW w:w="10368" w:type="dxa"/>
            <w:gridSpan w:val="4"/>
            <w:shd w:val="clear" w:color="auto" w:fill="B3B3B3"/>
            <w:vAlign w:val="center"/>
          </w:tcPr>
          <w:p w14:paraId="6E7384E9" w14:textId="77777777" w:rsidR="004C62FF" w:rsidRPr="00883B7D" w:rsidRDefault="002C124A" w:rsidP="002C124A">
            <w:pPr>
              <w:tabs>
                <w:tab w:val="left" w:pos="0"/>
                <w:tab w:val="left" w:pos="4320"/>
                <w:tab w:val="left" w:pos="5670"/>
                <w:tab w:val="left" w:pos="5760"/>
              </w:tabs>
              <w:rPr>
                <w:rFonts w:ascii="Helvetica" w:hAnsi="Helvetica"/>
                <w:sz w:val="22"/>
                <w:szCs w:val="22"/>
              </w:rPr>
            </w:pPr>
            <w:r>
              <w:rPr>
                <w:rFonts w:ascii="Helvetica" w:hAnsi="Helvetica"/>
                <w:sz w:val="22"/>
                <w:szCs w:val="22"/>
              </w:rPr>
              <w:t>Res</w:t>
            </w:r>
            <w:r w:rsidR="00A7713F" w:rsidRPr="00883B7D">
              <w:rPr>
                <w:rFonts w:ascii="Helvetica" w:hAnsi="Helvetica"/>
                <w:sz w:val="22"/>
                <w:szCs w:val="22"/>
              </w:rPr>
              <w:t>idential</w:t>
            </w:r>
          </w:p>
        </w:tc>
      </w:tr>
      <w:tr w:rsidR="00A7713F" w:rsidRPr="00BE4447" w14:paraId="023F267B" w14:textId="77777777" w:rsidTr="002C124A">
        <w:trPr>
          <w:trHeight w:val="360"/>
        </w:trPr>
        <w:tc>
          <w:tcPr>
            <w:tcW w:w="5021" w:type="dxa"/>
            <w:gridSpan w:val="3"/>
            <w:vAlign w:val="center"/>
          </w:tcPr>
          <w:p w14:paraId="13A091CB" w14:textId="77777777" w:rsidR="00A7713F" w:rsidRPr="00236A00" w:rsidRDefault="00A7713F" w:rsidP="002C124A">
            <w:pPr>
              <w:tabs>
                <w:tab w:val="left" w:pos="0"/>
                <w:tab w:val="left" w:pos="4320"/>
                <w:tab w:val="left" w:pos="5670"/>
                <w:tab w:val="left" w:pos="5760"/>
              </w:tabs>
              <w:ind w:left="36"/>
              <w:rPr>
                <w:rFonts w:ascii="Helvetica" w:hAnsi="Helvetica"/>
                <w:sz w:val="22"/>
                <w:szCs w:val="22"/>
              </w:rPr>
            </w:pPr>
            <w:r w:rsidRPr="00557584">
              <w:rPr>
                <w:rFonts w:ascii="Helvetica" w:hAnsi="Helvetica"/>
                <w:sz w:val="22"/>
                <w:szCs w:val="22"/>
              </w:rPr>
              <w:t>New: Single-Family/Multi-Family/Condominium</w:t>
            </w:r>
          </w:p>
        </w:tc>
        <w:tc>
          <w:tcPr>
            <w:tcW w:w="5347" w:type="dxa"/>
            <w:vAlign w:val="center"/>
          </w:tcPr>
          <w:p w14:paraId="1205C40F" w14:textId="31CEDB09" w:rsidR="00A7713F" w:rsidRPr="00557584" w:rsidRDefault="00294B2E" w:rsidP="00AC5B63">
            <w:pPr>
              <w:tabs>
                <w:tab w:val="left" w:pos="0"/>
                <w:tab w:val="left" w:pos="4320"/>
                <w:tab w:val="left" w:pos="5670"/>
                <w:tab w:val="left" w:pos="5760"/>
              </w:tabs>
              <w:rPr>
                <w:rFonts w:ascii="Helvetica" w:hAnsi="Helvetica"/>
                <w:sz w:val="22"/>
                <w:szCs w:val="22"/>
              </w:rPr>
            </w:pPr>
            <w:r>
              <w:rPr>
                <w:rFonts w:ascii="Helvetica" w:hAnsi="Helvetica"/>
                <w:sz w:val="22"/>
                <w:szCs w:val="22"/>
              </w:rPr>
              <w:t>$0.0</w:t>
            </w:r>
            <w:r w:rsidR="00AC5B63">
              <w:rPr>
                <w:rFonts w:ascii="Helvetica" w:hAnsi="Helvetica"/>
                <w:sz w:val="22"/>
                <w:szCs w:val="22"/>
              </w:rPr>
              <w:t>5</w:t>
            </w:r>
            <w:r w:rsidR="00A7713F" w:rsidRPr="00557584">
              <w:rPr>
                <w:rFonts w:ascii="Helvetica" w:hAnsi="Helvetica"/>
                <w:sz w:val="22"/>
                <w:szCs w:val="22"/>
              </w:rPr>
              <w:t xml:space="preserve"> per sq. ft.</w:t>
            </w:r>
          </w:p>
        </w:tc>
      </w:tr>
      <w:tr w:rsidR="00A7713F" w:rsidRPr="00BE4447" w14:paraId="2D737F2E" w14:textId="77777777" w:rsidTr="002C124A">
        <w:trPr>
          <w:trHeight w:val="1022"/>
        </w:trPr>
        <w:tc>
          <w:tcPr>
            <w:tcW w:w="5021" w:type="dxa"/>
            <w:gridSpan w:val="3"/>
            <w:tcBorders>
              <w:bottom w:val="single" w:sz="4" w:space="0" w:color="auto"/>
            </w:tcBorders>
            <w:vAlign w:val="center"/>
          </w:tcPr>
          <w:p w14:paraId="4BB3E48C" w14:textId="77777777" w:rsidR="00A7713F" w:rsidRPr="00557584" w:rsidRDefault="00A7713F" w:rsidP="002C124A">
            <w:pPr>
              <w:tabs>
                <w:tab w:val="left" w:pos="0"/>
                <w:tab w:val="left" w:pos="4320"/>
                <w:tab w:val="left" w:pos="5670"/>
                <w:tab w:val="left" w:pos="5760"/>
              </w:tabs>
              <w:spacing w:line="220" w:lineRule="exact"/>
              <w:ind w:left="36"/>
              <w:rPr>
                <w:rFonts w:ascii="Helvetica" w:hAnsi="Helvetica"/>
                <w:sz w:val="22"/>
                <w:szCs w:val="22"/>
              </w:rPr>
            </w:pPr>
            <w:r w:rsidRPr="00557584">
              <w:rPr>
                <w:rFonts w:ascii="Helvetica" w:hAnsi="Helvetica"/>
                <w:sz w:val="22"/>
                <w:szCs w:val="22"/>
              </w:rPr>
              <w:t>Addition, Alteration, Etc.</w:t>
            </w:r>
          </w:p>
          <w:p w14:paraId="4F539A9D" w14:textId="77777777" w:rsidR="00A7713F" w:rsidRPr="00557584" w:rsidRDefault="00A7713F" w:rsidP="002C124A">
            <w:pPr>
              <w:tabs>
                <w:tab w:val="left" w:pos="0"/>
                <w:tab w:val="left" w:pos="4320"/>
                <w:tab w:val="left" w:pos="5670"/>
                <w:tab w:val="left" w:pos="5760"/>
              </w:tabs>
              <w:spacing w:line="220" w:lineRule="exact"/>
              <w:ind w:left="36"/>
              <w:rPr>
                <w:rFonts w:ascii="Helvetica" w:hAnsi="Helvetica"/>
                <w:sz w:val="22"/>
                <w:szCs w:val="22"/>
              </w:rPr>
            </w:pPr>
            <w:r w:rsidRPr="00557584">
              <w:rPr>
                <w:rFonts w:ascii="Helvetica" w:hAnsi="Helvetica"/>
                <w:sz w:val="22"/>
                <w:szCs w:val="22"/>
              </w:rPr>
              <w:t>Bldg. Permit Valuation:  $1 - $10,000</w:t>
            </w:r>
          </w:p>
          <w:p w14:paraId="555F5C04" w14:textId="77777777" w:rsidR="00A7713F" w:rsidRPr="00557584" w:rsidRDefault="00A7713F" w:rsidP="002C124A">
            <w:pPr>
              <w:tabs>
                <w:tab w:val="left" w:pos="0"/>
                <w:tab w:val="left" w:pos="4320"/>
                <w:tab w:val="left" w:pos="5670"/>
                <w:tab w:val="left" w:pos="5760"/>
              </w:tabs>
              <w:spacing w:line="220" w:lineRule="exact"/>
              <w:ind w:left="36"/>
              <w:rPr>
                <w:rFonts w:ascii="Helvetica" w:hAnsi="Helvetica"/>
                <w:sz w:val="22"/>
                <w:szCs w:val="22"/>
              </w:rPr>
            </w:pPr>
            <w:r w:rsidRPr="00557584">
              <w:rPr>
                <w:rFonts w:ascii="Helvetica" w:hAnsi="Helvetica"/>
                <w:sz w:val="22"/>
                <w:szCs w:val="22"/>
              </w:rPr>
              <w:t xml:space="preserve">                                       $10,001 - $20,000</w:t>
            </w:r>
          </w:p>
          <w:p w14:paraId="4659DD45" w14:textId="77777777" w:rsidR="00A7713F" w:rsidRPr="00236A00" w:rsidRDefault="00A7713F" w:rsidP="002C124A">
            <w:pPr>
              <w:tabs>
                <w:tab w:val="left" w:pos="0"/>
                <w:tab w:val="left" w:pos="4320"/>
                <w:tab w:val="left" w:pos="5670"/>
                <w:tab w:val="left" w:pos="5760"/>
              </w:tabs>
              <w:spacing w:line="220" w:lineRule="exact"/>
              <w:ind w:left="36"/>
              <w:rPr>
                <w:rFonts w:ascii="Helvetica" w:hAnsi="Helvetica"/>
                <w:sz w:val="22"/>
                <w:szCs w:val="22"/>
              </w:rPr>
            </w:pPr>
            <w:r w:rsidRPr="00557584">
              <w:rPr>
                <w:rFonts w:ascii="Helvetica" w:hAnsi="Helvetica"/>
                <w:sz w:val="22"/>
                <w:szCs w:val="22"/>
              </w:rPr>
              <w:t xml:space="preserve">                                       Over $20,000</w:t>
            </w:r>
          </w:p>
        </w:tc>
        <w:tc>
          <w:tcPr>
            <w:tcW w:w="5347" w:type="dxa"/>
            <w:tcBorders>
              <w:bottom w:val="single" w:sz="4" w:space="0" w:color="auto"/>
            </w:tcBorders>
            <w:vAlign w:val="center"/>
          </w:tcPr>
          <w:p w14:paraId="008A756A" w14:textId="77777777" w:rsidR="00A7713F" w:rsidRDefault="00A7713F" w:rsidP="002C124A">
            <w:pPr>
              <w:tabs>
                <w:tab w:val="left" w:pos="0"/>
                <w:tab w:val="left" w:pos="4320"/>
                <w:tab w:val="left" w:pos="5670"/>
                <w:tab w:val="left" w:pos="5760"/>
              </w:tabs>
              <w:spacing w:line="220" w:lineRule="exact"/>
              <w:rPr>
                <w:rFonts w:ascii="Helvetica" w:hAnsi="Helvetica"/>
                <w:sz w:val="22"/>
                <w:szCs w:val="22"/>
              </w:rPr>
            </w:pPr>
          </w:p>
          <w:p w14:paraId="5AC712B6" w14:textId="77777777" w:rsidR="00A7713F" w:rsidRPr="00557584" w:rsidRDefault="00013DB7" w:rsidP="002C124A">
            <w:pPr>
              <w:tabs>
                <w:tab w:val="left" w:pos="225"/>
                <w:tab w:val="left" w:pos="4320"/>
                <w:tab w:val="left" w:pos="5670"/>
                <w:tab w:val="left" w:pos="5760"/>
              </w:tabs>
              <w:spacing w:line="220" w:lineRule="exact"/>
              <w:rPr>
                <w:rFonts w:ascii="Helvetica" w:hAnsi="Helvetica"/>
                <w:sz w:val="22"/>
                <w:szCs w:val="22"/>
              </w:rPr>
            </w:pPr>
            <w:r>
              <w:rPr>
                <w:rFonts w:ascii="Helvetica" w:hAnsi="Helvetica"/>
                <w:sz w:val="22"/>
                <w:szCs w:val="22"/>
              </w:rPr>
              <w:t>$59</w:t>
            </w:r>
          </w:p>
          <w:p w14:paraId="2225BA98" w14:textId="213BE41E" w:rsidR="00A7713F" w:rsidRPr="00557584" w:rsidRDefault="00281BCA" w:rsidP="002C124A">
            <w:pPr>
              <w:tabs>
                <w:tab w:val="left" w:pos="0"/>
                <w:tab w:val="left" w:pos="4320"/>
                <w:tab w:val="left" w:pos="5670"/>
                <w:tab w:val="left" w:pos="5760"/>
              </w:tabs>
              <w:spacing w:line="220" w:lineRule="exact"/>
              <w:rPr>
                <w:rFonts w:ascii="Helvetica" w:hAnsi="Helvetica"/>
                <w:sz w:val="22"/>
                <w:szCs w:val="22"/>
              </w:rPr>
            </w:pPr>
            <w:r>
              <w:rPr>
                <w:rFonts w:ascii="Helvetica" w:hAnsi="Helvetica"/>
                <w:sz w:val="22"/>
                <w:szCs w:val="22"/>
              </w:rPr>
              <w:t>$</w:t>
            </w:r>
            <w:r w:rsidR="00A859E5">
              <w:rPr>
                <w:rFonts w:ascii="Helvetica" w:hAnsi="Helvetica"/>
                <w:sz w:val="22"/>
                <w:szCs w:val="22"/>
              </w:rPr>
              <w:t>71</w:t>
            </w:r>
          </w:p>
          <w:p w14:paraId="1C741C6F" w14:textId="4DCA2EF5" w:rsidR="00A7713F" w:rsidRPr="00557584" w:rsidRDefault="00A859E5" w:rsidP="00294B2E">
            <w:pPr>
              <w:tabs>
                <w:tab w:val="left" w:pos="0"/>
                <w:tab w:val="left" w:pos="4320"/>
                <w:tab w:val="left" w:pos="5670"/>
                <w:tab w:val="left" w:pos="5760"/>
              </w:tabs>
              <w:spacing w:line="220" w:lineRule="exact"/>
              <w:rPr>
                <w:rFonts w:ascii="Helvetica" w:hAnsi="Helvetica"/>
                <w:sz w:val="22"/>
                <w:szCs w:val="22"/>
              </w:rPr>
            </w:pPr>
            <w:r>
              <w:rPr>
                <w:rFonts w:ascii="Helvetica" w:hAnsi="Helvetica"/>
                <w:sz w:val="22"/>
                <w:szCs w:val="22"/>
              </w:rPr>
              <w:t>$71</w:t>
            </w:r>
            <w:r w:rsidR="00294B2E">
              <w:rPr>
                <w:rFonts w:ascii="Helvetica" w:hAnsi="Helvetica"/>
                <w:sz w:val="22"/>
                <w:szCs w:val="22"/>
              </w:rPr>
              <w:t xml:space="preserve"> </w:t>
            </w:r>
            <w:r w:rsidR="00705555">
              <w:rPr>
                <w:rFonts w:ascii="Helvetica" w:hAnsi="Helvetica"/>
                <w:sz w:val="22"/>
                <w:szCs w:val="22"/>
              </w:rPr>
              <w:t xml:space="preserve">plus </w:t>
            </w:r>
            <w:r w:rsidR="00294B2E">
              <w:rPr>
                <w:rFonts w:ascii="Helvetica" w:hAnsi="Helvetica"/>
                <w:sz w:val="22"/>
                <w:szCs w:val="22"/>
              </w:rPr>
              <w:t>$.55</w:t>
            </w:r>
            <w:r w:rsidR="00A7713F" w:rsidRPr="00557584">
              <w:rPr>
                <w:rFonts w:ascii="Helvetica" w:hAnsi="Helvetica"/>
                <w:sz w:val="22"/>
                <w:szCs w:val="22"/>
              </w:rPr>
              <w:t xml:space="preserve"> for ea. additional $1,000 or fraction</w:t>
            </w:r>
            <w:r w:rsidR="00705555">
              <w:rPr>
                <w:rFonts w:ascii="Helvetica" w:hAnsi="Helvetica"/>
                <w:sz w:val="22"/>
                <w:szCs w:val="22"/>
              </w:rPr>
              <w:t xml:space="preserve"> thereof</w:t>
            </w:r>
          </w:p>
        </w:tc>
      </w:tr>
      <w:tr w:rsidR="00A7713F" w:rsidRPr="00BE4447" w14:paraId="11AC55A9" w14:textId="77777777" w:rsidTr="002C124A">
        <w:tc>
          <w:tcPr>
            <w:tcW w:w="10368" w:type="dxa"/>
            <w:gridSpan w:val="4"/>
            <w:shd w:val="clear" w:color="auto" w:fill="FFFF99"/>
          </w:tcPr>
          <w:p w14:paraId="42E2CBAC" w14:textId="77777777" w:rsidR="00A7713F" w:rsidRPr="00883B7D" w:rsidRDefault="00A7713F" w:rsidP="002C124A">
            <w:pPr>
              <w:pStyle w:val="Footer"/>
              <w:tabs>
                <w:tab w:val="clear" w:pos="8640"/>
                <w:tab w:val="left" w:pos="0"/>
                <w:tab w:val="left" w:pos="4320"/>
                <w:tab w:val="left" w:pos="5670"/>
                <w:tab w:val="left" w:pos="5760"/>
              </w:tabs>
              <w:rPr>
                <w:rFonts w:ascii="Helvetica" w:hAnsi="Helvetica"/>
                <w:sz w:val="8"/>
                <w:szCs w:val="8"/>
              </w:rPr>
            </w:pPr>
            <w:r w:rsidRPr="00883B7D">
              <w:rPr>
                <w:rFonts w:ascii="Helvetica" w:hAnsi="Helvetica"/>
                <w:sz w:val="22"/>
                <w:szCs w:val="22"/>
              </w:rPr>
              <w:t xml:space="preserve">Flat Rate Fees  </w:t>
            </w:r>
          </w:p>
        </w:tc>
      </w:tr>
      <w:tr w:rsidR="00A7713F" w:rsidRPr="00BE4447" w14:paraId="24F88611" w14:textId="77777777" w:rsidTr="002C124A">
        <w:trPr>
          <w:trHeight w:val="360"/>
        </w:trPr>
        <w:tc>
          <w:tcPr>
            <w:tcW w:w="5021" w:type="dxa"/>
            <w:gridSpan w:val="3"/>
            <w:vAlign w:val="center"/>
          </w:tcPr>
          <w:p w14:paraId="1B5EF583" w14:textId="77777777" w:rsidR="00A7713F" w:rsidRPr="00236A00" w:rsidRDefault="00A7713F" w:rsidP="002C124A">
            <w:pPr>
              <w:tabs>
                <w:tab w:val="left" w:pos="0"/>
                <w:tab w:val="left" w:pos="4320"/>
                <w:tab w:val="left" w:pos="5670"/>
                <w:tab w:val="left" w:pos="5760"/>
              </w:tabs>
              <w:ind w:left="36"/>
              <w:rPr>
                <w:rFonts w:ascii="Helvetica" w:hAnsi="Helvetica"/>
                <w:sz w:val="22"/>
                <w:szCs w:val="22"/>
              </w:rPr>
            </w:pPr>
            <w:r w:rsidRPr="00557584">
              <w:rPr>
                <w:rFonts w:ascii="Helvetica" w:hAnsi="Helvetica"/>
                <w:sz w:val="22"/>
                <w:szCs w:val="22"/>
              </w:rPr>
              <w:t>Miscellaneous Permits</w:t>
            </w:r>
          </w:p>
        </w:tc>
        <w:tc>
          <w:tcPr>
            <w:tcW w:w="5347" w:type="dxa"/>
            <w:vAlign w:val="center"/>
          </w:tcPr>
          <w:p w14:paraId="24FD5026" w14:textId="77777777" w:rsidR="00A7713F" w:rsidRPr="00557584" w:rsidRDefault="00A7713F" w:rsidP="002C124A">
            <w:pPr>
              <w:tabs>
                <w:tab w:val="left" w:pos="0"/>
                <w:tab w:val="left" w:pos="4320"/>
                <w:tab w:val="left" w:pos="5670"/>
                <w:tab w:val="left" w:pos="5760"/>
              </w:tabs>
              <w:rPr>
                <w:rFonts w:ascii="Helvetica" w:hAnsi="Helvetica"/>
                <w:sz w:val="22"/>
                <w:szCs w:val="22"/>
              </w:rPr>
            </w:pPr>
            <w:r w:rsidRPr="00557584">
              <w:rPr>
                <w:rFonts w:ascii="Helvetica" w:hAnsi="Helvetica"/>
                <w:sz w:val="22"/>
                <w:szCs w:val="22"/>
              </w:rPr>
              <w:t>$</w:t>
            </w:r>
            <w:r w:rsidR="00705555">
              <w:rPr>
                <w:rFonts w:ascii="Helvetica" w:hAnsi="Helvetica"/>
                <w:sz w:val="22"/>
                <w:szCs w:val="22"/>
              </w:rPr>
              <w:t>5</w:t>
            </w:r>
            <w:r w:rsidR="00A859E5">
              <w:rPr>
                <w:rFonts w:ascii="Helvetica" w:hAnsi="Helvetica"/>
                <w:sz w:val="22"/>
                <w:szCs w:val="22"/>
              </w:rPr>
              <w:t>9</w:t>
            </w:r>
          </w:p>
        </w:tc>
      </w:tr>
      <w:tr w:rsidR="00A7713F" w:rsidRPr="00BE4447" w14:paraId="17C5F381" w14:textId="77777777" w:rsidTr="002C124A">
        <w:trPr>
          <w:trHeight w:val="360"/>
        </w:trPr>
        <w:tc>
          <w:tcPr>
            <w:tcW w:w="5021" w:type="dxa"/>
            <w:gridSpan w:val="3"/>
            <w:vAlign w:val="center"/>
          </w:tcPr>
          <w:p w14:paraId="6D3BFFDB" w14:textId="77777777" w:rsidR="00A7713F" w:rsidRPr="00236A00" w:rsidRDefault="00A7713F" w:rsidP="002C124A">
            <w:pPr>
              <w:tabs>
                <w:tab w:val="left" w:pos="0"/>
                <w:tab w:val="left" w:pos="4320"/>
                <w:tab w:val="left" w:pos="5670"/>
                <w:tab w:val="left" w:pos="5760"/>
              </w:tabs>
              <w:ind w:left="36"/>
              <w:rPr>
                <w:rFonts w:ascii="Helvetica" w:hAnsi="Helvetica"/>
                <w:sz w:val="22"/>
                <w:szCs w:val="22"/>
              </w:rPr>
            </w:pPr>
            <w:r w:rsidRPr="00557584">
              <w:rPr>
                <w:rFonts w:ascii="Helvetica" w:hAnsi="Helvetica"/>
                <w:sz w:val="22"/>
                <w:szCs w:val="22"/>
              </w:rPr>
              <w:t>Pools and Spas</w:t>
            </w:r>
          </w:p>
        </w:tc>
        <w:tc>
          <w:tcPr>
            <w:tcW w:w="5347" w:type="dxa"/>
            <w:vAlign w:val="center"/>
          </w:tcPr>
          <w:p w14:paraId="31D371EA" w14:textId="77777777" w:rsidR="00A7713F" w:rsidRPr="00557584" w:rsidRDefault="00A7713F" w:rsidP="002C124A">
            <w:pPr>
              <w:tabs>
                <w:tab w:val="left" w:pos="0"/>
                <w:tab w:val="left" w:pos="4320"/>
                <w:tab w:val="left" w:pos="5670"/>
                <w:tab w:val="left" w:pos="5760"/>
              </w:tabs>
              <w:rPr>
                <w:rFonts w:ascii="Helvetica" w:hAnsi="Helvetica"/>
                <w:sz w:val="22"/>
                <w:szCs w:val="22"/>
              </w:rPr>
            </w:pPr>
            <w:r w:rsidRPr="00557584">
              <w:rPr>
                <w:rFonts w:ascii="Helvetica" w:hAnsi="Helvetica"/>
                <w:sz w:val="22"/>
                <w:szCs w:val="22"/>
              </w:rPr>
              <w:t>$</w:t>
            </w:r>
            <w:r w:rsidR="00705555">
              <w:rPr>
                <w:rFonts w:ascii="Helvetica" w:hAnsi="Helvetica"/>
                <w:sz w:val="22"/>
                <w:szCs w:val="22"/>
              </w:rPr>
              <w:t>5</w:t>
            </w:r>
            <w:r w:rsidR="00A859E5">
              <w:rPr>
                <w:rFonts w:ascii="Helvetica" w:hAnsi="Helvetica"/>
                <w:sz w:val="22"/>
                <w:szCs w:val="22"/>
              </w:rPr>
              <w:t>9</w:t>
            </w:r>
          </w:p>
        </w:tc>
      </w:tr>
      <w:tr w:rsidR="00A7713F" w:rsidRPr="00BE4447" w14:paraId="2B3D6F14" w14:textId="77777777" w:rsidTr="002C124A">
        <w:trPr>
          <w:trHeight w:val="360"/>
        </w:trPr>
        <w:tc>
          <w:tcPr>
            <w:tcW w:w="5021" w:type="dxa"/>
            <w:gridSpan w:val="3"/>
            <w:vAlign w:val="center"/>
          </w:tcPr>
          <w:p w14:paraId="201B5902" w14:textId="77777777" w:rsidR="00A7713F" w:rsidRPr="00236A00" w:rsidRDefault="00A7713F" w:rsidP="002C124A">
            <w:pPr>
              <w:tabs>
                <w:tab w:val="left" w:pos="0"/>
                <w:tab w:val="left" w:pos="4320"/>
                <w:tab w:val="left" w:pos="5670"/>
                <w:tab w:val="left" w:pos="5760"/>
              </w:tabs>
              <w:ind w:left="36"/>
              <w:rPr>
                <w:rFonts w:ascii="Helvetica" w:hAnsi="Helvetica"/>
                <w:sz w:val="22"/>
                <w:szCs w:val="22"/>
              </w:rPr>
            </w:pPr>
            <w:r w:rsidRPr="00557584">
              <w:rPr>
                <w:rFonts w:ascii="Helvetica" w:hAnsi="Helvetica"/>
                <w:sz w:val="22"/>
                <w:szCs w:val="22"/>
              </w:rPr>
              <w:t>Re-inspection Fee</w:t>
            </w:r>
          </w:p>
        </w:tc>
        <w:tc>
          <w:tcPr>
            <w:tcW w:w="5347" w:type="dxa"/>
            <w:vAlign w:val="center"/>
          </w:tcPr>
          <w:p w14:paraId="54325D98" w14:textId="77777777" w:rsidR="00A7713F" w:rsidRPr="00557584" w:rsidRDefault="00A7713F" w:rsidP="002C124A">
            <w:pPr>
              <w:tabs>
                <w:tab w:val="left" w:pos="0"/>
                <w:tab w:val="left" w:pos="4320"/>
                <w:tab w:val="left" w:pos="5670"/>
                <w:tab w:val="left" w:pos="5760"/>
              </w:tabs>
              <w:rPr>
                <w:rFonts w:ascii="Helvetica" w:hAnsi="Helvetica"/>
                <w:sz w:val="22"/>
                <w:szCs w:val="22"/>
              </w:rPr>
            </w:pPr>
            <w:r w:rsidRPr="00557584">
              <w:rPr>
                <w:rFonts w:ascii="Helvetica" w:hAnsi="Helvetica"/>
                <w:sz w:val="22"/>
                <w:szCs w:val="22"/>
              </w:rPr>
              <w:t>$</w:t>
            </w:r>
            <w:r w:rsidR="00705555">
              <w:rPr>
                <w:rFonts w:ascii="Helvetica" w:hAnsi="Helvetica"/>
                <w:sz w:val="22"/>
                <w:szCs w:val="22"/>
              </w:rPr>
              <w:t>5</w:t>
            </w:r>
            <w:r w:rsidR="00A859E5">
              <w:rPr>
                <w:rFonts w:ascii="Helvetica" w:hAnsi="Helvetica"/>
                <w:sz w:val="22"/>
                <w:szCs w:val="22"/>
              </w:rPr>
              <w:t>9</w:t>
            </w:r>
          </w:p>
        </w:tc>
      </w:tr>
      <w:tr w:rsidR="00A7713F" w:rsidRPr="00BE4447" w14:paraId="2492037B" w14:textId="77777777" w:rsidTr="002C124A">
        <w:trPr>
          <w:trHeight w:val="360"/>
        </w:trPr>
        <w:tc>
          <w:tcPr>
            <w:tcW w:w="5021" w:type="dxa"/>
            <w:gridSpan w:val="3"/>
            <w:vAlign w:val="center"/>
          </w:tcPr>
          <w:p w14:paraId="6EDB2A74" w14:textId="77777777" w:rsidR="00A7713F" w:rsidRPr="00236A00" w:rsidRDefault="00A7713F" w:rsidP="002C124A">
            <w:pPr>
              <w:tabs>
                <w:tab w:val="left" w:pos="0"/>
                <w:tab w:val="left" w:pos="4320"/>
                <w:tab w:val="left" w:pos="5670"/>
                <w:tab w:val="left" w:pos="5760"/>
              </w:tabs>
              <w:ind w:left="36"/>
              <w:rPr>
                <w:rFonts w:ascii="Helvetica" w:hAnsi="Helvetica"/>
                <w:sz w:val="22"/>
                <w:szCs w:val="22"/>
              </w:rPr>
            </w:pPr>
            <w:r w:rsidRPr="00557584">
              <w:rPr>
                <w:rFonts w:ascii="Helvetica" w:hAnsi="Helvetica"/>
                <w:sz w:val="22"/>
                <w:szCs w:val="22"/>
              </w:rPr>
              <w:t>Restore Gas Service</w:t>
            </w:r>
          </w:p>
        </w:tc>
        <w:tc>
          <w:tcPr>
            <w:tcW w:w="5347" w:type="dxa"/>
            <w:vAlign w:val="center"/>
          </w:tcPr>
          <w:p w14:paraId="68F89C53" w14:textId="77777777" w:rsidR="00A7713F" w:rsidRPr="00557584" w:rsidRDefault="0076456B" w:rsidP="002C124A">
            <w:pPr>
              <w:tabs>
                <w:tab w:val="left" w:pos="0"/>
                <w:tab w:val="left" w:pos="4320"/>
                <w:tab w:val="left" w:pos="5670"/>
                <w:tab w:val="left" w:pos="5760"/>
              </w:tabs>
              <w:rPr>
                <w:rFonts w:ascii="Helvetica" w:hAnsi="Helvetica"/>
                <w:sz w:val="22"/>
                <w:szCs w:val="22"/>
              </w:rPr>
            </w:pPr>
            <w:r>
              <w:rPr>
                <w:rFonts w:ascii="Helvetica" w:hAnsi="Helvetica"/>
                <w:sz w:val="22"/>
                <w:szCs w:val="22"/>
              </w:rPr>
              <w:t>$5</w:t>
            </w:r>
            <w:r w:rsidR="00A859E5">
              <w:rPr>
                <w:rFonts w:ascii="Helvetica" w:hAnsi="Helvetica"/>
                <w:sz w:val="22"/>
                <w:szCs w:val="22"/>
              </w:rPr>
              <w:t>9</w:t>
            </w:r>
            <w:r w:rsidR="00B00204">
              <w:rPr>
                <w:rFonts w:ascii="Helvetica" w:hAnsi="Helvetica"/>
                <w:sz w:val="22"/>
                <w:szCs w:val="22"/>
              </w:rPr>
              <w:t xml:space="preserve"> </w:t>
            </w:r>
            <w:r w:rsidR="00A7713F" w:rsidRPr="00557584">
              <w:rPr>
                <w:rFonts w:ascii="Helvetica" w:hAnsi="Helvetica"/>
                <w:sz w:val="22"/>
                <w:szCs w:val="22"/>
              </w:rPr>
              <w:t>per inspection</w:t>
            </w:r>
          </w:p>
        </w:tc>
      </w:tr>
      <w:tr w:rsidR="00A7713F" w:rsidRPr="00BE4447" w14:paraId="0F37DE10" w14:textId="77777777" w:rsidTr="002C124A">
        <w:trPr>
          <w:trHeight w:val="360"/>
        </w:trPr>
        <w:tc>
          <w:tcPr>
            <w:tcW w:w="5021" w:type="dxa"/>
            <w:gridSpan w:val="3"/>
            <w:vAlign w:val="center"/>
          </w:tcPr>
          <w:p w14:paraId="109C4BAB" w14:textId="77777777" w:rsidR="00A7713F" w:rsidRPr="00236A00" w:rsidRDefault="00A7713F" w:rsidP="002C124A">
            <w:pPr>
              <w:tabs>
                <w:tab w:val="left" w:pos="0"/>
                <w:tab w:val="left" w:pos="4320"/>
                <w:tab w:val="left" w:pos="5670"/>
                <w:tab w:val="left" w:pos="5760"/>
              </w:tabs>
              <w:ind w:left="36"/>
              <w:rPr>
                <w:rFonts w:ascii="Helvetica" w:hAnsi="Helvetica"/>
                <w:sz w:val="22"/>
                <w:szCs w:val="22"/>
              </w:rPr>
            </w:pPr>
            <w:r w:rsidRPr="00557584">
              <w:rPr>
                <w:rFonts w:ascii="Helvetica" w:hAnsi="Helvetica"/>
                <w:sz w:val="22"/>
                <w:szCs w:val="22"/>
              </w:rPr>
              <w:t>Water or Sewer Line Replacement</w:t>
            </w:r>
          </w:p>
        </w:tc>
        <w:tc>
          <w:tcPr>
            <w:tcW w:w="5347" w:type="dxa"/>
            <w:vAlign w:val="center"/>
          </w:tcPr>
          <w:p w14:paraId="570FAB9F" w14:textId="77777777" w:rsidR="00A7713F" w:rsidRPr="00557584" w:rsidRDefault="00A7713F" w:rsidP="002C124A">
            <w:pPr>
              <w:tabs>
                <w:tab w:val="left" w:pos="0"/>
                <w:tab w:val="left" w:pos="4320"/>
                <w:tab w:val="left" w:pos="5670"/>
                <w:tab w:val="left" w:pos="5760"/>
              </w:tabs>
              <w:rPr>
                <w:rFonts w:ascii="Helvetica" w:hAnsi="Helvetica"/>
                <w:sz w:val="22"/>
                <w:szCs w:val="22"/>
              </w:rPr>
            </w:pPr>
            <w:r w:rsidRPr="00557584">
              <w:rPr>
                <w:rFonts w:ascii="Helvetica" w:hAnsi="Helvetica"/>
                <w:sz w:val="22"/>
                <w:szCs w:val="22"/>
              </w:rPr>
              <w:t>$</w:t>
            </w:r>
            <w:r w:rsidR="00705555">
              <w:rPr>
                <w:rFonts w:ascii="Helvetica" w:hAnsi="Helvetica"/>
                <w:sz w:val="22"/>
                <w:szCs w:val="22"/>
              </w:rPr>
              <w:t>5</w:t>
            </w:r>
            <w:r w:rsidR="00A859E5">
              <w:rPr>
                <w:rFonts w:ascii="Helvetica" w:hAnsi="Helvetica"/>
                <w:sz w:val="22"/>
                <w:szCs w:val="22"/>
              </w:rPr>
              <w:t>9</w:t>
            </w:r>
          </w:p>
        </w:tc>
      </w:tr>
      <w:tr w:rsidR="00A7713F" w:rsidRPr="00BE4447" w14:paraId="157F8A01" w14:textId="77777777" w:rsidTr="002C124A">
        <w:trPr>
          <w:trHeight w:val="360"/>
        </w:trPr>
        <w:tc>
          <w:tcPr>
            <w:tcW w:w="5021" w:type="dxa"/>
            <w:gridSpan w:val="3"/>
            <w:vAlign w:val="center"/>
          </w:tcPr>
          <w:p w14:paraId="6D4EC37B" w14:textId="77777777" w:rsidR="00A7713F" w:rsidRPr="00236A00" w:rsidRDefault="00A7713F" w:rsidP="002C124A">
            <w:pPr>
              <w:tabs>
                <w:tab w:val="left" w:pos="0"/>
                <w:tab w:val="left" w:pos="4320"/>
                <w:tab w:val="left" w:pos="5670"/>
                <w:tab w:val="left" w:pos="5760"/>
              </w:tabs>
              <w:ind w:left="36"/>
              <w:rPr>
                <w:rFonts w:ascii="Helvetica" w:hAnsi="Helvetica"/>
                <w:sz w:val="22"/>
                <w:szCs w:val="22"/>
              </w:rPr>
            </w:pPr>
            <w:r w:rsidRPr="00557584">
              <w:rPr>
                <w:rFonts w:ascii="Helvetica" w:hAnsi="Helvetica"/>
                <w:sz w:val="22"/>
                <w:szCs w:val="22"/>
              </w:rPr>
              <w:t>Water Heater Replacement</w:t>
            </w:r>
          </w:p>
        </w:tc>
        <w:tc>
          <w:tcPr>
            <w:tcW w:w="5347" w:type="dxa"/>
            <w:vAlign w:val="center"/>
          </w:tcPr>
          <w:p w14:paraId="01AE4451" w14:textId="77777777" w:rsidR="00A7713F" w:rsidRPr="00557584" w:rsidRDefault="00A7713F" w:rsidP="002C124A">
            <w:pPr>
              <w:tabs>
                <w:tab w:val="left" w:pos="0"/>
                <w:tab w:val="left" w:pos="4320"/>
                <w:tab w:val="left" w:pos="5670"/>
                <w:tab w:val="left" w:pos="5760"/>
              </w:tabs>
              <w:rPr>
                <w:rFonts w:ascii="Helvetica" w:hAnsi="Helvetica"/>
                <w:sz w:val="22"/>
                <w:szCs w:val="22"/>
              </w:rPr>
            </w:pPr>
            <w:r w:rsidRPr="00557584">
              <w:rPr>
                <w:rFonts w:ascii="Helvetica" w:hAnsi="Helvetica"/>
                <w:sz w:val="22"/>
                <w:szCs w:val="22"/>
              </w:rPr>
              <w:t>$</w:t>
            </w:r>
            <w:r w:rsidR="00705555">
              <w:rPr>
                <w:rFonts w:ascii="Helvetica" w:hAnsi="Helvetica"/>
                <w:sz w:val="22"/>
                <w:szCs w:val="22"/>
              </w:rPr>
              <w:t>5</w:t>
            </w:r>
            <w:r w:rsidR="00A859E5">
              <w:rPr>
                <w:rFonts w:ascii="Helvetica" w:hAnsi="Helvetica"/>
                <w:sz w:val="22"/>
                <w:szCs w:val="22"/>
              </w:rPr>
              <w:t>9</w:t>
            </w:r>
          </w:p>
        </w:tc>
      </w:tr>
      <w:tr w:rsidR="00A7713F" w:rsidRPr="00BE4447" w14:paraId="659E8A4B" w14:textId="77777777" w:rsidTr="002C124A">
        <w:trPr>
          <w:trHeight w:val="590"/>
        </w:trPr>
        <w:tc>
          <w:tcPr>
            <w:tcW w:w="5021" w:type="dxa"/>
            <w:gridSpan w:val="3"/>
            <w:tcBorders>
              <w:bottom w:val="single" w:sz="4" w:space="0" w:color="auto"/>
            </w:tcBorders>
            <w:vAlign w:val="center"/>
          </w:tcPr>
          <w:p w14:paraId="58DE1325" w14:textId="77777777" w:rsidR="00A7713F" w:rsidRDefault="00A7713F" w:rsidP="002C124A">
            <w:pPr>
              <w:tabs>
                <w:tab w:val="left" w:pos="0"/>
                <w:tab w:val="left" w:pos="4320"/>
                <w:tab w:val="left" w:pos="5670"/>
                <w:tab w:val="left" w:pos="5760"/>
              </w:tabs>
              <w:ind w:left="36"/>
              <w:rPr>
                <w:rFonts w:ascii="Helvetica" w:hAnsi="Helvetica"/>
                <w:sz w:val="22"/>
                <w:szCs w:val="22"/>
              </w:rPr>
            </w:pPr>
            <w:r w:rsidRPr="00557584">
              <w:rPr>
                <w:rFonts w:ascii="Helvetica" w:hAnsi="Helvetica"/>
                <w:sz w:val="22"/>
                <w:szCs w:val="22"/>
              </w:rPr>
              <w:t>Reactivate Permit</w:t>
            </w:r>
          </w:p>
          <w:p w14:paraId="5A91478F" w14:textId="77777777" w:rsidR="00A7713F" w:rsidRPr="00236A00" w:rsidRDefault="00A7713F" w:rsidP="002C124A">
            <w:pPr>
              <w:tabs>
                <w:tab w:val="left" w:pos="0"/>
                <w:tab w:val="left" w:pos="4320"/>
                <w:tab w:val="left" w:pos="5670"/>
                <w:tab w:val="left" w:pos="5760"/>
              </w:tabs>
              <w:ind w:left="36"/>
              <w:rPr>
                <w:rFonts w:ascii="Helvetica" w:hAnsi="Helvetica"/>
                <w:sz w:val="22"/>
                <w:szCs w:val="22"/>
              </w:rPr>
            </w:pPr>
          </w:p>
        </w:tc>
        <w:tc>
          <w:tcPr>
            <w:tcW w:w="5347" w:type="dxa"/>
            <w:tcBorders>
              <w:bottom w:val="single" w:sz="4" w:space="0" w:color="auto"/>
            </w:tcBorders>
            <w:vAlign w:val="center"/>
          </w:tcPr>
          <w:p w14:paraId="12731FFB" w14:textId="77777777" w:rsidR="00A7713F" w:rsidRPr="00557584" w:rsidRDefault="00A7713F" w:rsidP="002C124A">
            <w:pPr>
              <w:tabs>
                <w:tab w:val="left" w:pos="0"/>
                <w:tab w:val="left" w:pos="4320"/>
                <w:tab w:val="left" w:pos="5670"/>
                <w:tab w:val="left" w:pos="5760"/>
              </w:tabs>
              <w:rPr>
                <w:rFonts w:ascii="Helvetica" w:hAnsi="Helvetica"/>
                <w:sz w:val="22"/>
                <w:szCs w:val="22"/>
              </w:rPr>
            </w:pPr>
            <w:r w:rsidRPr="00557584">
              <w:rPr>
                <w:rFonts w:ascii="Helvetica" w:hAnsi="Helvetica"/>
                <w:sz w:val="22"/>
                <w:szCs w:val="22"/>
              </w:rPr>
              <w:t>One-half amo</w:t>
            </w:r>
            <w:r w:rsidR="00705555">
              <w:rPr>
                <w:rFonts w:ascii="Helvetica" w:hAnsi="Helvetica"/>
                <w:sz w:val="22"/>
                <w:szCs w:val="22"/>
              </w:rPr>
              <w:t>u</w:t>
            </w:r>
            <w:r w:rsidR="00F663DB">
              <w:rPr>
                <w:rFonts w:ascii="Helvetica" w:hAnsi="Helvetica"/>
                <w:sz w:val="22"/>
                <w:szCs w:val="22"/>
              </w:rPr>
              <w:t>nt re</w:t>
            </w:r>
            <w:r w:rsidR="00A859E5">
              <w:rPr>
                <w:rFonts w:ascii="Helvetica" w:hAnsi="Helvetica"/>
                <w:sz w:val="22"/>
                <w:szCs w:val="22"/>
              </w:rPr>
              <w:t>quired for new permit - $59</w:t>
            </w:r>
            <w:r w:rsidR="00B00204">
              <w:rPr>
                <w:rFonts w:ascii="Helvetica" w:hAnsi="Helvetica"/>
                <w:sz w:val="22"/>
                <w:szCs w:val="22"/>
              </w:rPr>
              <w:t xml:space="preserve"> </w:t>
            </w:r>
            <w:r w:rsidRPr="00557584">
              <w:rPr>
                <w:rFonts w:ascii="Helvetica" w:hAnsi="Helvetica"/>
                <w:sz w:val="22"/>
                <w:szCs w:val="22"/>
              </w:rPr>
              <w:t>min.</w:t>
            </w:r>
          </w:p>
        </w:tc>
      </w:tr>
      <w:tr w:rsidR="00A7713F" w:rsidRPr="00BE4447" w14:paraId="520F8D3B" w14:textId="77777777" w:rsidTr="002C124A">
        <w:tc>
          <w:tcPr>
            <w:tcW w:w="10368" w:type="dxa"/>
            <w:gridSpan w:val="4"/>
            <w:shd w:val="clear" w:color="auto" w:fill="B3B3B3"/>
            <w:vAlign w:val="center"/>
          </w:tcPr>
          <w:p w14:paraId="0E2C3C3C" w14:textId="77777777" w:rsidR="00A7713F" w:rsidRPr="00883B7D" w:rsidRDefault="00A7713F" w:rsidP="002C124A">
            <w:pPr>
              <w:tabs>
                <w:tab w:val="left" w:pos="0"/>
                <w:tab w:val="left" w:pos="4320"/>
                <w:tab w:val="left" w:pos="5670"/>
                <w:tab w:val="left" w:pos="5760"/>
              </w:tabs>
              <w:rPr>
                <w:rFonts w:ascii="Helvetica" w:hAnsi="Helvetica"/>
                <w:sz w:val="22"/>
                <w:szCs w:val="22"/>
              </w:rPr>
            </w:pPr>
            <w:r w:rsidRPr="00883B7D">
              <w:rPr>
                <w:rFonts w:ascii="Helvetica" w:hAnsi="Helvetica"/>
                <w:sz w:val="22"/>
                <w:szCs w:val="22"/>
              </w:rPr>
              <w:t>Non-Residential</w:t>
            </w:r>
          </w:p>
        </w:tc>
      </w:tr>
      <w:tr w:rsidR="00A7713F" w:rsidRPr="00BE4447" w14:paraId="29E8EEC5" w14:textId="77777777" w:rsidTr="002C124A">
        <w:trPr>
          <w:trHeight w:val="850"/>
        </w:trPr>
        <w:tc>
          <w:tcPr>
            <w:tcW w:w="5021" w:type="dxa"/>
            <w:gridSpan w:val="3"/>
            <w:tcBorders>
              <w:bottom w:val="single" w:sz="4" w:space="0" w:color="auto"/>
            </w:tcBorders>
            <w:vAlign w:val="center"/>
          </w:tcPr>
          <w:p w14:paraId="39A9FC8E" w14:textId="77777777" w:rsidR="00A7713F" w:rsidRPr="00557584" w:rsidRDefault="00A7713F" w:rsidP="002C124A">
            <w:pPr>
              <w:tabs>
                <w:tab w:val="left" w:pos="0"/>
                <w:tab w:val="left" w:pos="4320"/>
                <w:tab w:val="left" w:pos="5670"/>
                <w:tab w:val="left" w:pos="5760"/>
              </w:tabs>
              <w:ind w:left="36"/>
              <w:rPr>
                <w:rFonts w:ascii="Helvetica" w:hAnsi="Helvetica"/>
                <w:sz w:val="22"/>
                <w:szCs w:val="22"/>
              </w:rPr>
            </w:pPr>
            <w:r w:rsidRPr="00557584">
              <w:rPr>
                <w:rFonts w:ascii="Helvetica" w:hAnsi="Helvetica"/>
                <w:sz w:val="22"/>
                <w:szCs w:val="22"/>
              </w:rPr>
              <w:t xml:space="preserve">New, Addition, Alteration, Etc. – </w:t>
            </w:r>
          </w:p>
          <w:p w14:paraId="494AB18C" w14:textId="77777777" w:rsidR="00A7713F" w:rsidRPr="00557584" w:rsidRDefault="00A7713F" w:rsidP="002C124A">
            <w:pPr>
              <w:tabs>
                <w:tab w:val="left" w:pos="0"/>
                <w:tab w:val="left" w:pos="4320"/>
                <w:tab w:val="left" w:pos="5670"/>
                <w:tab w:val="left" w:pos="5760"/>
              </w:tabs>
              <w:ind w:left="36"/>
              <w:rPr>
                <w:rFonts w:ascii="Helvetica" w:hAnsi="Helvetica"/>
                <w:sz w:val="22"/>
                <w:szCs w:val="22"/>
              </w:rPr>
            </w:pPr>
            <w:r w:rsidRPr="00557584">
              <w:rPr>
                <w:rFonts w:ascii="Helvetica" w:hAnsi="Helvetica"/>
                <w:sz w:val="22"/>
                <w:szCs w:val="22"/>
              </w:rPr>
              <w:t xml:space="preserve">      Commercial / Industrial / Church / etc.</w:t>
            </w:r>
          </w:p>
          <w:p w14:paraId="518A1928" w14:textId="77777777" w:rsidR="00A7713F" w:rsidRPr="00557584" w:rsidRDefault="00A7713F" w:rsidP="002C124A">
            <w:pPr>
              <w:tabs>
                <w:tab w:val="left" w:pos="0"/>
                <w:tab w:val="left" w:pos="4320"/>
                <w:tab w:val="left" w:pos="5670"/>
                <w:tab w:val="left" w:pos="5760"/>
              </w:tabs>
              <w:ind w:left="36"/>
              <w:rPr>
                <w:rFonts w:ascii="Helvetica" w:hAnsi="Helvetica"/>
                <w:sz w:val="22"/>
                <w:szCs w:val="22"/>
              </w:rPr>
            </w:pPr>
          </w:p>
        </w:tc>
        <w:tc>
          <w:tcPr>
            <w:tcW w:w="5347" w:type="dxa"/>
            <w:tcBorders>
              <w:bottom w:val="single" w:sz="4" w:space="0" w:color="auto"/>
            </w:tcBorders>
            <w:vAlign w:val="center"/>
          </w:tcPr>
          <w:p w14:paraId="39F3F071" w14:textId="77777777" w:rsidR="00A7713F" w:rsidRPr="00557584" w:rsidRDefault="00A7713F" w:rsidP="002C124A">
            <w:pPr>
              <w:tabs>
                <w:tab w:val="left" w:pos="0"/>
                <w:tab w:val="left" w:pos="4320"/>
                <w:tab w:val="left" w:pos="5670"/>
                <w:tab w:val="left" w:pos="5760"/>
              </w:tabs>
              <w:rPr>
                <w:rFonts w:ascii="Helvetica" w:hAnsi="Helvetica"/>
                <w:sz w:val="22"/>
                <w:szCs w:val="22"/>
              </w:rPr>
            </w:pPr>
            <w:r w:rsidRPr="00557584">
              <w:rPr>
                <w:rFonts w:ascii="Helvetica" w:hAnsi="Helvetica"/>
                <w:sz w:val="22"/>
                <w:szCs w:val="22"/>
              </w:rPr>
              <w:t>1.27% o</w:t>
            </w:r>
            <w:r w:rsidR="0046119E">
              <w:rPr>
                <w:rFonts w:ascii="Helvetica" w:hAnsi="Helvetica"/>
                <w:sz w:val="22"/>
                <w:szCs w:val="22"/>
              </w:rPr>
              <w:t>f Contract (up to $250,000) / $6</w:t>
            </w:r>
            <w:r w:rsidR="00A859E5">
              <w:rPr>
                <w:rFonts w:ascii="Helvetica" w:hAnsi="Helvetica"/>
                <w:sz w:val="22"/>
                <w:szCs w:val="22"/>
              </w:rPr>
              <w:t>9</w:t>
            </w:r>
            <w:r w:rsidR="00B00204">
              <w:rPr>
                <w:rFonts w:ascii="Helvetica" w:hAnsi="Helvetica"/>
                <w:sz w:val="22"/>
                <w:szCs w:val="22"/>
              </w:rPr>
              <w:t xml:space="preserve"> </w:t>
            </w:r>
            <w:r w:rsidRPr="00557584">
              <w:rPr>
                <w:rFonts w:ascii="Helvetica" w:hAnsi="Helvetica"/>
                <w:sz w:val="22"/>
                <w:szCs w:val="22"/>
              </w:rPr>
              <w:t>min.</w:t>
            </w:r>
          </w:p>
          <w:p w14:paraId="5E5C01E1" w14:textId="77777777" w:rsidR="00A7713F" w:rsidRPr="00557584" w:rsidRDefault="00A7713F" w:rsidP="002C124A">
            <w:pPr>
              <w:tabs>
                <w:tab w:val="left" w:pos="0"/>
                <w:tab w:val="left" w:pos="4320"/>
                <w:tab w:val="left" w:pos="5670"/>
                <w:tab w:val="left" w:pos="5760"/>
              </w:tabs>
              <w:rPr>
                <w:rFonts w:ascii="Helvetica" w:hAnsi="Helvetica"/>
                <w:sz w:val="22"/>
                <w:szCs w:val="22"/>
              </w:rPr>
            </w:pPr>
            <w:r w:rsidRPr="00557584">
              <w:rPr>
                <w:rFonts w:ascii="Helvetica" w:hAnsi="Helvetica"/>
                <w:sz w:val="22"/>
                <w:szCs w:val="22"/>
              </w:rPr>
              <w:t>1.00% of Contract (over $250,000 to $1,000,000)</w:t>
            </w:r>
          </w:p>
          <w:p w14:paraId="0AC104FC" w14:textId="77777777" w:rsidR="00A7713F" w:rsidRPr="00236A00" w:rsidRDefault="00A7713F" w:rsidP="002C124A">
            <w:pPr>
              <w:tabs>
                <w:tab w:val="left" w:pos="0"/>
                <w:tab w:val="left" w:pos="4320"/>
                <w:tab w:val="left" w:pos="5670"/>
                <w:tab w:val="left" w:pos="5760"/>
              </w:tabs>
              <w:rPr>
                <w:rFonts w:ascii="Helvetica" w:hAnsi="Helvetica"/>
                <w:sz w:val="22"/>
                <w:szCs w:val="22"/>
              </w:rPr>
            </w:pPr>
            <w:r w:rsidRPr="00557584">
              <w:rPr>
                <w:rFonts w:ascii="Helvetica" w:hAnsi="Helvetica"/>
                <w:sz w:val="22"/>
                <w:szCs w:val="22"/>
              </w:rPr>
              <w:t>0.50% of Contract (over $1,000,000)</w:t>
            </w:r>
          </w:p>
        </w:tc>
      </w:tr>
      <w:tr w:rsidR="00A7713F" w:rsidRPr="00BE4447" w14:paraId="3473311E" w14:textId="77777777" w:rsidTr="002C124A">
        <w:tc>
          <w:tcPr>
            <w:tcW w:w="10368" w:type="dxa"/>
            <w:gridSpan w:val="4"/>
            <w:shd w:val="clear" w:color="auto" w:fill="FFFF99"/>
          </w:tcPr>
          <w:p w14:paraId="681CD062" w14:textId="77777777" w:rsidR="00A7713F" w:rsidRPr="00883B7D" w:rsidRDefault="00A7713F" w:rsidP="002C124A">
            <w:pPr>
              <w:tabs>
                <w:tab w:val="left" w:pos="0"/>
                <w:tab w:val="left" w:pos="4320"/>
                <w:tab w:val="left" w:pos="5670"/>
                <w:tab w:val="left" w:pos="5760"/>
              </w:tabs>
              <w:rPr>
                <w:rFonts w:ascii="Helvetica" w:hAnsi="Helvetica"/>
                <w:sz w:val="8"/>
                <w:szCs w:val="8"/>
              </w:rPr>
            </w:pPr>
            <w:r w:rsidRPr="00883B7D">
              <w:rPr>
                <w:rFonts w:ascii="Helvetica" w:hAnsi="Helvetica"/>
                <w:sz w:val="22"/>
                <w:szCs w:val="22"/>
              </w:rPr>
              <w:t>Flat Rate Fees</w:t>
            </w:r>
          </w:p>
        </w:tc>
      </w:tr>
      <w:tr w:rsidR="00A7713F" w:rsidRPr="00BE4447" w14:paraId="1EA302E2" w14:textId="77777777" w:rsidTr="002C124A">
        <w:trPr>
          <w:trHeight w:val="360"/>
        </w:trPr>
        <w:tc>
          <w:tcPr>
            <w:tcW w:w="5021" w:type="dxa"/>
            <w:gridSpan w:val="3"/>
            <w:vAlign w:val="center"/>
          </w:tcPr>
          <w:p w14:paraId="42302CDB" w14:textId="77777777" w:rsidR="00A7713F" w:rsidRPr="00236A00" w:rsidRDefault="00A7713F" w:rsidP="002C124A">
            <w:pPr>
              <w:tabs>
                <w:tab w:val="left" w:pos="0"/>
                <w:tab w:val="left" w:pos="4320"/>
                <w:tab w:val="left" w:pos="5670"/>
                <w:tab w:val="left" w:pos="5760"/>
              </w:tabs>
              <w:ind w:left="36"/>
              <w:rPr>
                <w:rFonts w:ascii="Helvetica" w:hAnsi="Helvetica"/>
                <w:sz w:val="22"/>
                <w:szCs w:val="22"/>
              </w:rPr>
            </w:pPr>
            <w:r w:rsidRPr="00557584">
              <w:rPr>
                <w:rFonts w:ascii="Helvetica" w:hAnsi="Helvetica"/>
                <w:sz w:val="22"/>
                <w:szCs w:val="22"/>
              </w:rPr>
              <w:t>Miscellaneous Permits</w:t>
            </w:r>
          </w:p>
        </w:tc>
        <w:tc>
          <w:tcPr>
            <w:tcW w:w="5347" w:type="dxa"/>
            <w:vAlign w:val="center"/>
          </w:tcPr>
          <w:p w14:paraId="4D35A90C" w14:textId="27D9772B" w:rsidR="00A7713F" w:rsidRPr="00557584" w:rsidRDefault="00A7713F" w:rsidP="002C124A">
            <w:pPr>
              <w:tabs>
                <w:tab w:val="left" w:pos="0"/>
                <w:tab w:val="left" w:pos="4320"/>
                <w:tab w:val="left" w:pos="5670"/>
                <w:tab w:val="left" w:pos="5760"/>
              </w:tabs>
              <w:rPr>
                <w:rFonts w:ascii="Helvetica" w:hAnsi="Helvetica"/>
                <w:sz w:val="22"/>
                <w:szCs w:val="22"/>
              </w:rPr>
            </w:pPr>
            <w:r w:rsidRPr="00557584">
              <w:rPr>
                <w:rFonts w:ascii="Helvetica" w:hAnsi="Helvetica"/>
                <w:sz w:val="22"/>
                <w:szCs w:val="22"/>
              </w:rPr>
              <w:t>$</w:t>
            </w:r>
            <w:r w:rsidR="0046119E">
              <w:rPr>
                <w:rFonts w:ascii="Helvetica" w:hAnsi="Helvetica"/>
                <w:sz w:val="22"/>
                <w:szCs w:val="22"/>
              </w:rPr>
              <w:t>6</w:t>
            </w:r>
            <w:r w:rsidR="00294B2E">
              <w:rPr>
                <w:rFonts w:ascii="Helvetica" w:hAnsi="Helvetica"/>
                <w:sz w:val="22"/>
                <w:szCs w:val="22"/>
              </w:rPr>
              <w:t>9</w:t>
            </w:r>
          </w:p>
        </w:tc>
      </w:tr>
      <w:tr w:rsidR="00A7713F" w:rsidRPr="00BE4447" w14:paraId="010E853E" w14:textId="77777777" w:rsidTr="002C124A">
        <w:trPr>
          <w:trHeight w:val="360"/>
        </w:trPr>
        <w:tc>
          <w:tcPr>
            <w:tcW w:w="5021" w:type="dxa"/>
            <w:gridSpan w:val="3"/>
            <w:vAlign w:val="center"/>
          </w:tcPr>
          <w:p w14:paraId="6EB2638D" w14:textId="77777777" w:rsidR="00A7713F" w:rsidRPr="00236A00" w:rsidRDefault="00A7713F" w:rsidP="002C124A">
            <w:pPr>
              <w:tabs>
                <w:tab w:val="left" w:pos="0"/>
                <w:tab w:val="left" w:pos="4320"/>
                <w:tab w:val="left" w:pos="5670"/>
                <w:tab w:val="left" w:pos="5760"/>
              </w:tabs>
              <w:ind w:left="36"/>
              <w:rPr>
                <w:rFonts w:ascii="Helvetica" w:hAnsi="Helvetica"/>
                <w:sz w:val="22"/>
                <w:szCs w:val="22"/>
              </w:rPr>
            </w:pPr>
            <w:r w:rsidRPr="00557584">
              <w:rPr>
                <w:rFonts w:ascii="Helvetica" w:hAnsi="Helvetica"/>
                <w:sz w:val="22"/>
                <w:szCs w:val="22"/>
              </w:rPr>
              <w:t>Propane Tank Installation</w:t>
            </w:r>
          </w:p>
        </w:tc>
        <w:tc>
          <w:tcPr>
            <w:tcW w:w="5347" w:type="dxa"/>
            <w:vAlign w:val="center"/>
          </w:tcPr>
          <w:p w14:paraId="4CA2150E" w14:textId="314993AC" w:rsidR="00A7713F" w:rsidRPr="00557584" w:rsidRDefault="00A7713F" w:rsidP="00294B2E">
            <w:pPr>
              <w:tabs>
                <w:tab w:val="left" w:pos="0"/>
                <w:tab w:val="left" w:pos="4320"/>
                <w:tab w:val="left" w:pos="5670"/>
                <w:tab w:val="left" w:pos="5760"/>
              </w:tabs>
              <w:rPr>
                <w:rFonts w:ascii="Helvetica" w:hAnsi="Helvetica"/>
                <w:sz w:val="22"/>
                <w:szCs w:val="22"/>
              </w:rPr>
            </w:pPr>
            <w:r w:rsidRPr="00557584">
              <w:rPr>
                <w:rFonts w:ascii="Helvetica" w:hAnsi="Helvetica"/>
                <w:sz w:val="22"/>
                <w:szCs w:val="22"/>
              </w:rPr>
              <w:t>$</w:t>
            </w:r>
            <w:r w:rsidR="0046119E">
              <w:rPr>
                <w:rFonts w:ascii="Helvetica" w:hAnsi="Helvetica"/>
                <w:sz w:val="22"/>
                <w:szCs w:val="22"/>
              </w:rPr>
              <w:t>6</w:t>
            </w:r>
            <w:r w:rsidR="00A859E5">
              <w:rPr>
                <w:rFonts w:ascii="Helvetica" w:hAnsi="Helvetica"/>
                <w:sz w:val="22"/>
                <w:szCs w:val="22"/>
              </w:rPr>
              <w:t>9</w:t>
            </w:r>
          </w:p>
        </w:tc>
      </w:tr>
      <w:tr w:rsidR="00A7713F" w:rsidRPr="00BE4447" w14:paraId="40F0EAFD" w14:textId="77777777" w:rsidTr="002C124A">
        <w:trPr>
          <w:trHeight w:val="360"/>
        </w:trPr>
        <w:tc>
          <w:tcPr>
            <w:tcW w:w="5021" w:type="dxa"/>
            <w:gridSpan w:val="3"/>
            <w:vAlign w:val="center"/>
          </w:tcPr>
          <w:p w14:paraId="251A561F" w14:textId="77777777" w:rsidR="00A7713F" w:rsidRPr="00236A00" w:rsidRDefault="00A7713F" w:rsidP="002C124A">
            <w:pPr>
              <w:tabs>
                <w:tab w:val="left" w:pos="0"/>
                <w:tab w:val="left" w:pos="4320"/>
                <w:tab w:val="left" w:pos="5670"/>
                <w:tab w:val="left" w:pos="5760"/>
              </w:tabs>
              <w:ind w:left="36"/>
              <w:rPr>
                <w:rFonts w:ascii="Helvetica" w:hAnsi="Helvetica"/>
                <w:sz w:val="22"/>
                <w:szCs w:val="22"/>
              </w:rPr>
            </w:pPr>
            <w:r w:rsidRPr="00557584">
              <w:rPr>
                <w:rFonts w:ascii="Helvetica" w:hAnsi="Helvetica"/>
                <w:sz w:val="22"/>
                <w:szCs w:val="22"/>
              </w:rPr>
              <w:t>Re</w:t>
            </w:r>
            <w:r>
              <w:rPr>
                <w:rFonts w:ascii="Helvetica" w:hAnsi="Helvetica"/>
                <w:sz w:val="22"/>
                <w:szCs w:val="22"/>
              </w:rPr>
              <w:t>-</w:t>
            </w:r>
            <w:r w:rsidRPr="00557584">
              <w:rPr>
                <w:rFonts w:ascii="Helvetica" w:hAnsi="Helvetica"/>
                <w:sz w:val="22"/>
                <w:szCs w:val="22"/>
              </w:rPr>
              <w:t>inspection Fee</w:t>
            </w:r>
          </w:p>
        </w:tc>
        <w:tc>
          <w:tcPr>
            <w:tcW w:w="5347" w:type="dxa"/>
            <w:vAlign w:val="center"/>
          </w:tcPr>
          <w:p w14:paraId="7E669862" w14:textId="3DBB1FD2" w:rsidR="00A7713F" w:rsidRPr="00557584" w:rsidRDefault="00A859E5" w:rsidP="00294B2E">
            <w:pPr>
              <w:tabs>
                <w:tab w:val="left" w:pos="0"/>
                <w:tab w:val="left" w:pos="4320"/>
                <w:tab w:val="left" w:pos="5670"/>
                <w:tab w:val="left" w:pos="5760"/>
              </w:tabs>
              <w:rPr>
                <w:rFonts w:ascii="Helvetica" w:hAnsi="Helvetica"/>
                <w:sz w:val="22"/>
                <w:szCs w:val="22"/>
              </w:rPr>
            </w:pPr>
            <w:r>
              <w:rPr>
                <w:rFonts w:ascii="Helvetica" w:hAnsi="Helvetica"/>
                <w:sz w:val="22"/>
                <w:szCs w:val="22"/>
              </w:rPr>
              <w:t>$69</w:t>
            </w:r>
            <w:r w:rsidR="00B00204">
              <w:rPr>
                <w:rFonts w:ascii="Helvetica" w:hAnsi="Helvetica"/>
                <w:sz w:val="22"/>
                <w:szCs w:val="22"/>
              </w:rPr>
              <w:t xml:space="preserve"> </w:t>
            </w:r>
            <w:r w:rsidR="00A7713F" w:rsidRPr="00557584">
              <w:rPr>
                <w:rFonts w:ascii="Helvetica" w:hAnsi="Helvetica"/>
                <w:sz w:val="22"/>
                <w:szCs w:val="22"/>
              </w:rPr>
              <w:t>per inspection</w:t>
            </w:r>
          </w:p>
        </w:tc>
      </w:tr>
      <w:tr w:rsidR="00A7713F" w:rsidRPr="00BE4447" w14:paraId="0A133857" w14:textId="77777777" w:rsidTr="002C124A">
        <w:trPr>
          <w:trHeight w:val="360"/>
        </w:trPr>
        <w:tc>
          <w:tcPr>
            <w:tcW w:w="5021" w:type="dxa"/>
            <w:gridSpan w:val="3"/>
            <w:vAlign w:val="center"/>
          </w:tcPr>
          <w:p w14:paraId="7573C60C" w14:textId="77777777" w:rsidR="00A7713F" w:rsidRPr="00236A00" w:rsidRDefault="00A7713F" w:rsidP="002C124A">
            <w:pPr>
              <w:tabs>
                <w:tab w:val="left" w:pos="0"/>
                <w:tab w:val="left" w:pos="4320"/>
                <w:tab w:val="left" w:pos="5670"/>
                <w:tab w:val="left" w:pos="5760"/>
              </w:tabs>
              <w:ind w:left="36"/>
              <w:rPr>
                <w:rFonts w:ascii="Helvetica" w:hAnsi="Helvetica"/>
                <w:sz w:val="22"/>
                <w:szCs w:val="22"/>
              </w:rPr>
            </w:pPr>
            <w:r w:rsidRPr="00557584">
              <w:rPr>
                <w:rFonts w:ascii="Helvetica" w:hAnsi="Helvetica"/>
                <w:sz w:val="22"/>
                <w:szCs w:val="22"/>
              </w:rPr>
              <w:t>Restore Gas Service</w:t>
            </w:r>
          </w:p>
        </w:tc>
        <w:tc>
          <w:tcPr>
            <w:tcW w:w="5347" w:type="dxa"/>
            <w:vAlign w:val="center"/>
          </w:tcPr>
          <w:p w14:paraId="7581A7E7" w14:textId="3677C582" w:rsidR="00A7713F" w:rsidRPr="00557584" w:rsidRDefault="00A7713F" w:rsidP="00294B2E">
            <w:pPr>
              <w:tabs>
                <w:tab w:val="left" w:pos="0"/>
                <w:tab w:val="left" w:pos="4320"/>
                <w:tab w:val="left" w:pos="5670"/>
                <w:tab w:val="left" w:pos="5760"/>
              </w:tabs>
              <w:rPr>
                <w:rFonts w:ascii="Helvetica" w:hAnsi="Helvetica"/>
                <w:sz w:val="22"/>
                <w:szCs w:val="22"/>
              </w:rPr>
            </w:pPr>
            <w:r w:rsidRPr="00557584">
              <w:rPr>
                <w:rFonts w:ascii="Helvetica" w:hAnsi="Helvetica"/>
                <w:sz w:val="22"/>
                <w:szCs w:val="22"/>
              </w:rPr>
              <w:t>$</w:t>
            </w:r>
            <w:r w:rsidR="0046119E">
              <w:rPr>
                <w:rFonts w:ascii="Helvetica" w:hAnsi="Helvetica"/>
                <w:sz w:val="22"/>
                <w:szCs w:val="22"/>
              </w:rPr>
              <w:t>6</w:t>
            </w:r>
            <w:r w:rsidR="00A859E5">
              <w:rPr>
                <w:rFonts w:ascii="Helvetica" w:hAnsi="Helvetica"/>
                <w:sz w:val="22"/>
                <w:szCs w:val="22"/>
              </w:rPr>
              <w:t>9</w:t>
            </w:r>
          </w:p>
        </w:tc>
      </w:tr>
      <w:tr w:rsidR="00A7713F" w:rsidRPr="00BE4447" w14:paraId="5DBB1DAD" w14:textId="77777777" w:rsidTr="002C124A">
        <w:trPr>
          <w:trHeight w:val="360"/>
        </w:trPr>
        <w:tc>
          <w:tcPr>
            <w:tcW w:w="5021" w:type="dxa"/>
            <w:gridSpan w:val="3"/>
            <w:vAlign w:val="center"/>
          </w:tcPr>
          <w:p w14:paraId="1E6518FB" w14:textId="77777777" w:rsidR="00A7713F" w:rsidRPr="00236A00" w:rsidRDefault="00A7713F" w:rsidP="002C124A">
            <w:pPr>
              <w:tabs>
                <w:tab w:val="left" w:pos="0"/>
                <w:tab w:val="left" w:pos="4320"/>
                <w:tab w:val="left" w:pos="5670"/>
                <w:tab w:val="left" w:pos="5760"/>
              </w:tabs>
              <w:ind w:left="36"/>
              <w:rPr>
                <w:rFonts w:ascii="Helvetica" w:hAnsi="Helvetica"/>
                <w:sz w:val="22"/>
                <w:szCs w:val="22"/>
              </w:rPr>
            </w:pPr>
            <w:r w:rsidRPr="00557584">
              <w:rPr>
                <w:rFonts w:ascii="Helvetica" w:hAnsi="Helvetica"/>
                <w:sz w:val="22"/>
                <w:szCs w:val="22"/>
              </w:rPr>
              <w:t xml:space="preserve">Water Heater Replacement </w:t>
            </w:r>
          </w:p>
        </w:tc>
        <w:tc>
          <w:tcPr>
            <w:tcW w:w="5347" w:type="dxa"/>
            <w:vAlign w:val="center"/>
          </w:tcPr>
          <w:p w14:paraId="277C1194" w14:textId="7858CFD8" w:rsidR="00A7713F" w:rsidRPr="00557584" w:rsidRDefault="00A7713F" w:rsidP="00294B2E">
            <w:pPr>
              <w:tabs>
                <w:tab w:val="left" w:pos="0"/>
                <w:tab w:val="left" w:pos="4320"/>
                <w:tab w:val="left" w:pos="5670"/>
                <w:tab w:val="left" w:pos="5760"/>
              </w:tabs>
              <w:rPr>
                <w:rFonts w:ascii="Helvetica" w:hAnsi="Helvetica"/>
                <w:sz w:val="22"/>
                <w:szCs w:val="22"/>
              </w:rPr>
            </w:pPr>
            <w:r w:rsidRPr="00557584">
              <w:rPr>
                <w:rFonts w:ascii="Helvetica" w:hAnsi="Helvetica"/>
                <w:sz w:val="22"/>
                <w:szCs w:val="22"/>
              </w:rPr>
              <w:t>$</w:t>
            </w:r>
            <w:r w:rsidR="0046119E">
              <w:rPr>
                <w:rFonts w:ascii="Helvetica" w:hAnsi="Helvetica"/>
                <w:sz w:val="22"/>
                <w:szCs w:val="22"/>
              </w:rPr>
              <w:t>6</w:t>
            </w:r>
            <w:r w:rsidR="00A859E5">
              <w:rPr>
                <w:rFonts w:ascii="Helvetica" w:hAnsi="Helvetica"/>
                <w:sz w:val="22"/>
                <w:szCs w:val="22"/>
              </w:rPr>
              <w:t>9</w:t>
            </w:r>
          </w:p>
        </w:tc>
      </w:tr>
      <w:tr w:rsidR="00A7713F" w:rsidRPr="00BE4447" w14:paraId="74F60F32" w14:textId="77777777" w:rsidTr="002C124A">
        <w:trPr>
          <w:trHeight w:val="562"/>
        </w:trPr>
        <w:tc>
          <w:tcPr>
            <w:tcW w:w="5021" w:type="dxa"/>
            <w:gridSpan w:val="3"/>
            <w:vAlign w:val="center"/>
          </w:tcPr>
          <w:p w14:paraId="6E6E578D" w14:textId="77777777" w:rsidR="00A7713F" w:rsidRDefault="00A7713F" w:rsidP="002C124A">
            <w:pPr>
              <w:tabs>
                <w:tab w:val="left" w:pos="0"/>
                <w:tab w:val="left" w:pos="4320"/>
                <w:tab w:val="left" w:pos="5670"/>
                <w:tab w:val="left" w:pos="5760"/>
              </w:tabs>
              <w:ind w:left="36"/>
              <w:rPr>
                <w:rFonts w:ascii="Helvetica" w:hAnsi="Helvetica"/>
                <w:sz w:val="22"/>
                <w:szCs w:val="22"/>
              </w:rPr>
            </w:pPr>
            <w:r w:rsidRPr="00557584">
              <w:rPr>
                <w:rFonts w:ascii="Helvetica" w:hAnsi="Helvetica"/>
                <w:sz w:val="22"/>
                <w:szCs w:val="22"/>
              </w:rPr>
              <w:t>Reactivate Permit</w:t>
            </w:r>
          </w:p>
          <w:p w14:paraId="1A21B708" w14:textId="77777777" w:rsidR="00A7713F" w:rsidRPr="00236A00" w:rsidRDefault="00A7713F" w:rsidP="002C124A">
            <w:pPr>
              <w:tabs>
                <w:tab w:val="left" w:pos="0"/>
                <w:tab w:val="left" w:pos="4320"/>
                <w:tab w:val="left" w:pos="5670"/>
                <w:tab w:val="left" w:pos="5760"/>
              </w:tabs>
              <w:ind w:left="36"/>
              <w:rPr>
                <w:rFonts w:ascii="Helvetica" w:hAnsi="Helvetica"/>
                <w:sz w:val="22"/>
                <w:szCs w:val="22"/>
              </w:rPr>
            </w:pPr>
          </w:p>
        </w:tc>
        <w:tc>
          <w:tcPr>
            <w:tcW w:w="5347" w:type="dxa"/>
            <w:vAlign w:val="center"/>
          </w:tcPr>
          <w:p w14:paraId="1A777CA9" w14:textId="330FA8AB" w:rsidR="00A7713F" w:rsidRPr="00557584" w:rsidRDefault="00A7713F" w:rsidP="00294B2E">
            <w:pPr>
              <w:tabs>
                <w:tab w:val="left" w:pos="0"/>
                <w:tab w:val="left" w:pos="4320"/>
                <w:tab w:val="left" w:pos="5670"/>
                <w:tab w:val="left" w:pos="5760"/>
              </w:tabs>
              <w:rPr>
                <w:rFonts w:ascii="Helvetica" w:hAnsi="Helvetica"/>
                <w:sz w:val="22"/>
                <w:szCs w:val="22"/>
              </w:rPr>
            </w:pPr>
            <w:r w:rsidRPr="00557584">
              <w:rPr>
                <w:rFonts w:ascii="Helvetica" w:hAnsi="Helvetica"/>
                <w:sz w:val="22"/>
                <w:szCs w:val="22"/>
              </w:rPr>
              <w:t>One-half amount required for new permit - $</w:t>
            </w:r>
            <w:r w:rsidR="006F15D2">
              <w:rPr>
                <w:rFonts w:ascii="Helvetica" w:hAnsi="Helvetica"/>
                <w:sz w:val="22"/>
                <w:szCs w:val="22"/>
              </w:rPr>
              <w:t>6</w:t>
            </w:r>
            <w:r w:rsidR="00294B2E">
              <w:rPr>
                <w:rFonts w:ascii="Helvetica" w:hAnsi="Helvetica"/>
                <w:sz w:val="22"/>
                <w:szCs w:val="22"/>
              </w:rPr>
              <w:t>9</w:t>
            </w:r>
            <w:r>
              <w:rPr>
                <w:rFonts w:ascii="Helvetica" w:hAnsi="Helvetica"/>
                <w:sz w:val="22"/>
                <w:szCs w:val="22"/>
              </w:rPr>
              <w:t xml:space="preserve"> m</w:t>
            </w:r>
            <w:r w:rsidRPr="00557584">
              <w:rPr>
                <w:rFonts w:ascii="Helvetica" w:hAnsi="Helvetica"/>
                <w:sz w:val="22"/>
                <w:szCs w:val="22"/>
              </w:rPr>
              <w:t>in.</w:t>
            </w:r>
          </w:p>
        </w:tc>
      </w:tr>
      <w:tr w:rsidR="00A7713F" w:rsidRPr="00BE4447" w14:paraId="7BAEA090" w14:textId="77777777" w:rsidTr="002C124A">
        <w:trPr>
          <w:trHeight w:val="562"/>
        </w:trPr>
        <w:tc>
          <w:tcPr>
            <w:tcW w:w="5021" w:type="dxa"/>
            <w:gridSpan w:val="3"/>
            <w:vAlign w:val="center"/>
          </w:tcPr>
          <w:p w14:paraId="1EB1ED06" w14:textId="77777777" w:rsidR="00A7713F" w:rsidRPr="00236A00" w:rsidRDefault="00A7713F" w:rsidP="002C124A">
            <w:pPr>
              <w:tabs>
                <w:tab w:val="left" w:pos="0"/>
                <w:tab w:val="left" w:pos="4320"/>
                <w:tab w:val="left" w:pos="5670"/>
                <w:tab w:val="left" w:pos="5760"/>
              </w:tabs>
              <w:ind w:left="43"/>
              <w:rPr>
                <w:rFonts w:ascii="Helvetica" w:hAnsi="Helvetica"/>
                <w:sz w:val="22"/>
                <w:szCs w:val="22"/>
              </w:rPr>
            </w:pPr>
            <w:r w:rsidRPr="00557584">
              <w:rPr>
                <w:rFonts w:ascii="Helvetica" w:hAnsi="Helvetica"/>
                <w:sz w:val="22"/>
                <w:szCs w:val="22"/>
              </w:rPr>
              <w:t xml:space="preserve">Inspections Outside of </w:t>
            </w:r>
            <w:smartTag w:uri="urn:schemas-microsoft-com:office:smarttags" w:element="place">
              <w:r w:rsidRPr="00557584">
                <w:rPr>
                  <w:rFonts w:ascii="Helvetica" w:hAnsi="Helvetica"/>
                  <w:sz w:val="22"/>
                  <w:szCs w:val="22"/>
                </w:rPr>
                <w:t>Normal</w:t>
              </w:r>
            </w:smartTag>
            <w:r w:rsidRPr="00557584">
              <w:rPr>
                <w:rFonts w:ascii="Helvetica" w:hAnsi="Helvetica"/>
                <w:sz w:val="22"/>
                <w:szCs w:val="22"/>
              </w:rPr>
              <w:t xml:space="preserve"> Business Hours (Plumbing, Electrical, Mechanical)</w:t>
            </w:r>
          </w:p>
        </w:tc>
        <w:tc>
          <w:tcPr>
            <w:tcW w:w="5347" w:type="dxa"/>
            <w:vAlign w:val="center"/>
          </w:tcPr>
          <w:p w14:paraId="2ADEBC66" w14:textId="77777777" w:rsidR="00A7713F" w:rsidRDefault="00A7713F" w:rsidP="002C124A">
            <w:pPr>
              <w:tabs>
                <w:tab w:val="left" w:pos="0"/>
                <w:tab w:val="left" w:pos="4320"/>
                <w:tab w:val="left" w:pos="5670"/>
                <w:tab w:val="left" w:pos="5760"/>
              </w:tabs>
              <w:rPr>
                <w:rFonts w:ascii="Helvetica" w:hAnsi="Helvetica"/>
                <w:sz w:val="22"/>
                <w:szCs w:val="22"/>
              </w:rPr>
            </w:pPr>
            <w:r w:rsidRPr="00557584">
              <w:rPr>
                <w:rFonts w:ascii="Helvetica" w:hAnsi="Helvetica"/>
                <w:sz w:val="22"/>
                <w:szCs w:val="22"/>
              </w:rPr>
              <w:t>$</w:t>
            </w:r>
            <w:r w:rsidR="006F15D2">
              <w:rPr>
                <w:rFonts w:ascii="Helvetica" w:hAnsi="Helvetica"/>
                <w:sz w:val="22"/>
                <w:szCs w:val="22"/>
              </w:rPr>
              <w:t>8</w:t>
            </w:r>
            <w:r w:rsidR="00A859E5">
              <w:rPr>
                <w:rFonts w:ascii="Helvetica" w:hAnsi="Helvetica"/>
                <w:sz w:val="22"/>
                <w:szCs w:val="22"/>
              </w:rPr>
              <w:t>8</w:t>
            </w:r>
            <w:r w:rsidR="00705555">
              <w:rPr>
                <w:rFonts w:ascii="Helvetica" w:hAnsi="Helvetica"/>
                <w:sz w:val="22"/>
                <w:szCs w:val="22"/>
              </w:rPr>
              <w:t xml:space="preserve"> </w:t>
            </w:r>
            <w:r w:rsidRPr="00557584">
              <w:rPr>
                <w:rFonts w:ascii="Helvetica" w:hAnsi="Helvetica"/>
                <w:sz w:val="22"/>
                <w:szCs w:val="22"/>
              </w:rPr>
              <w:t>per hour (minimum 2 hours)</w:t>
            </w:r>
          </w:p>
          <w:p w14:paraId="3DEE57E4" w14:textId="77777777" w:rsidR="00A7713F" w:rsidRPr="00557584" w:rsidRDefault="00A7713F" w:rsidP="002C124A">
            <w:pPr>
              <w:tabs>
                <w:tab w:val="left" w:pos="0"/>
                <w:tab w:val="left" w:pos="4320"/>
                <w:tab w:val="left" w:pos="5670"/>
                <w:tab w:val="left" w:pos="5760"/>
              </w:tabs>
              <w:rPr>
                <w:rFonts w:ascii="Helvetica" w:hAnsi="Helvetica"/>
                <w:sz w:val="22"/>
                <w:szCs w:val="22"/>
              </w:rPr>
            </w:pPr>
          </w:p>
        </w:tc>
      </w:tr>
    </w:tbl>
    <w:p w14:paraId="7552B33D" w14:textId="77777777" w:rsidR="00A7713F" w:rsidRDefault="00A7713F" w:rsidP="00A7713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4"/>
        <w:gridCol w:w="5220"/>
      </w:tblGrid>
      <w:tr w:rsidR="00A7713F" w:rsidRPr="00B9795B" w14:paraId="5B1C4262" w14:textId="77777777" w:rsidTr="00A7713F">
        <w:trPr>
          <w:trHeight w:val="360"/>
          <w:jc w:val="center"/>
        </w:trPr>
        <w:tc>
          <w:tcPr>
            <w:tcW w:w="5094" w:type="dxa"/>
            <w:tcBorders>
              <w:bottom w:val="single" w:sz="4" w:space="0" w:color="auto"/>
            </w:tcBorders>
            <w:shd w:val="clear" w:color="auto" w:fill="99CCFF"/>
            <w:vAlign w:val="center"/>
          </w:tcPr>
          <w:p w14:paraId="00B31FFA" w14:textId="77777777" w:rsidR="00A7713F" w:rsidRPr="00B9795B" w:rsidRDefault="00A7713F" w:rsidP="00A7713F">
            <w:pPr>
              <w:tabs>
                <w:tab w:val="left" w:pos="0"/>
                <w:tab w:val="left" w:pos="4320"/>
                <w:tab w:val="left" w:pos="5670"/>
                <w:tab w:val="left" w:pos="5760"/>
              </w:tabs>
              <w:ind w:left="36"/>
              <w:rPr>
                <w:rFonts w:ascii="Helvetica" w:hAnsi="Helvetica"/>
                <w:b/>
                <w:sz w:val="24"/>
                <w:szCs w:val="24"/>
              </w:rPr>
            </w:pPr>
            <w:r w:rsidRPr="00B9795B">
              <w:rPr>
                <w:rFonts w:ascii="Helvetica" w:hAnsi="Helvetica"/>
                <w:b/>
                <w:sz w:val="24"/>
                <w:szCs w:val="24"/>
              </w:rPr>
              <w:t>Electrical Permits</w:t>
            </w:r>
          </w:p>
        </w:tc>
        <w:tc>
          <w:tcPr>
            <w:tcW w:w="5220" w:type="dxa"/>
            <w:tcBorders>
              <w:bottom w:val="single" w:sz="4" w:space="0" w:color="auto"/>
            </w:tcBorders>
            <w:shd w:val="clear" w:color="auto" w:fill="99CCFF"/>
            <w:vAlign w:val="center"/>
          </w:tcPr>
          <w:p w14:paraId="72DE7430" w14:textId="77777777" w:rsidR="00A7713F" w:rsidRPr="00B9795B" w:rsidRDefault="00A7713F" w:rsidP="00A7713F">
            <w:pPr>
              <w:pStyle w:val="Heading1"/>
              <w:rPr>
                <w:rFonts w:ascii="Helvetica" w:hAnsi="Helvetica"/>
                <w:sz w:val="24"/>
                <w:szCs w:val="24"/>
              </w:rPr>
            </w:pPr>
            <w:r w:rsidRPr="00B9795B">
              <w:rPr>
                <w:rFonts w:ascii="Helvetica" w:hAnsi="Helvetica"/>
                <w:sz w:val="24"/>
                <w:szCs w:val="24"/>
              </w:rPr>
              <w:t>Rate</w:t>
            </w:r>
          </w:p>
        </w:tc>
      </w:tr>
      <w:tr w:rsidR="00A7713F" w:rsidRPr="00B9795B" w14:paraId="30B43CD3" w14:textId="77777777" w:rsidTr="00A7713F">
        <w:trPr>
          <w:jc w:val="center"/>
        </w:trPr>
        <w:tc>
          <w:tcPr>
            <w:tcW w:w="10314" w:type="dxa"/>
            <w:gridSpan w:val="2"/>
            <w:shd w:val="clear" w:color="auto" w:fill="B3B3B3"/>
          </w:tcPr>
          <w:p w14:paraId="662B9306" w14:textId="77777777" w:rsidR="00A7713F" w:rsidRPr="00883B7D" w:rsidRDefault="00A7713F" w:rsidP="00A7713F">
            <w:pPr>
              <w:tabs>
                <w:tab w:val="left" w:pos="0"/>
                <w:tab w:val="left" w:pos="4320"/>
                <w:tab w:val="left" w:pos="5670"/>
                <w:tab w:val="left" w:pos="5760"/>
              </w:tabs>
              <w:rPr>
                <w:rFonts w:ascii="Helvetica" w:hAnsi="Helvetica"/>
                <w:sz w:val="22"/>
                <w:szCs w:val="22"/>
              </w:rPr>
            </w:pPr>
            <w:r w:rsidRPr="00883B7D">
              <w:rPr>
                <w:rFonts w:ascii="Helvetica" w:hAnsi="Helvetica"/>
                <w:sz w:val="22"/>
                <w:szCs w:val="22"/>
              </w:rPr>
              <w:t xml:space="preserve">Residential </w:t>
            </w:r>
          </w:p>
        </w:tc>
      </w:tr>
      <w:tr w:rsidR="00A7713F" w:rsidRPr="00B9795B" w14:paraId="2D0C11B4" w14:textId="77777777" w:rsidTr="00A7713F">
        <w:trPr>
          <w:trHeight w:val="360"/>
          <w:jc w:val="center"/>
        </w:trPr>
        <w:tc>
          <w:tcPr>
            <w:tcW w:w="5094" w:type="dxa"/>
            <w:tcBorders>
              <w:bottom w:val="single" w:sz="4" w:space="0" w:color="auto"/>
            </w:tcBorders>
            <w:vAlign w:val="center"/>
          </w:tcPr>
          <w:p w14:paraId="0D8E36DC"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New: Single-Family/Multi-Family/Condominium</w:t>
            </w:r>
          </w:p>
        </w:tc>
        <w:tc>
          <w:tcPr>
            <w:tcW w:w="5220" w:type="dxa"/>
            <w:tcBorders>
              <w:bottom w:val="single" w:sz="4" w:space="0" w:color="auto"/>
            </w:tcBorders>
            <w:vAlign w:val="center"/>
          </w:tcPr>
          <w:p w14:paraId="23DB3EFC" w14:textId="39233D9A" w:rsidR="00A7713F" w:rsidRPr="00B9795B" w:rsidRDefault="00294B2E" w:rsidP="00AC5B63">
            <w:pPr>
              <w:tabs>
                <w:tab w:val="left" w:pos="0"/>
                <w:tab w:val="left" w:pos="4320"/>
                <w:tab w:val="left" w:pos="5670"/>
                <w:tab w:val="left" w:pos="5760"/>
              </w:tabs>
              <w:rPr>
                <w:rFonts w:ascii="Helvetica" w:hAnsi="Helvetica"/>
                <w:sz w:val="22"/>
                <w:szCs w:val="22"/>
              </w:rPr>
            </w:pPr>
            <w:r>
              <w:rPr>
                <w:rFonts w:ascii="Helvetica" w:hAnsi="Helvetica"/>
                <w:sz w:val="22"/>
                <w:szCs w:val="22"/>
              </w:rPr>
              <w:t>$0.0</w:t>
            </w:r>
            <w:r w:rsidR="00AC5B63">
              <w:rPr>
                <w:rFonts w:ascii="Helvetica" w:hAnsi="Helvetica"/>
                <w:sz w:val="22"/>
                <w:szCs w:val="22"/>
              </w:rPr>
              <w:t>5</w:t>
            </w:r>
            <w:r w:rsidR="00A7713F" w:rsidRPr="00B9795B">
              <w:rPr>
                <w:rFonts w:ascii="Helvetica" w:hAnsi="Helvetica"/>
                <w:sz w:val="22"/>
                <w:szCs w:val="22"/>
              </w:rPr>
              <w:t xml:space="preserve"> per sq. ft.</w:t>
            </w:r>
          </w:p>
        </w:tc>
      </w:tr>
      <w:tr w:rsidR="00A7713F" w:rsidRPr="00B9795B" w14:paraId="511C8EF8" w14:textId="77777777" w:rsidTr="00A7713F">
        <w:trPr>
          <w:trHeight w:val="1022"/>
          <w:jc w:val="center"/>
        </w:trPr>
        <w:tc>
          <w:tcPr>
            <w:tcW w:w="5094" w:type="dxa"/>
          </w:tcPr>
          <w:p w14:paraId="430FFD28"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Addition, Alteration, Etc.</w:t>
            </w:r>
          </w:p>
          <w:p w14:paraId="576FCE68"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 xml:space="preserve">   Building Permit Valuation:  $1 - $10,000</w:t>
            </w:r>
          </w:p>
          <w:p w14:paraId="774E54AE"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 xml:space="preserve">                                              $10,001 - $20,000</w:t>
            </w:r>
          </w:p>
          <w:p w14:paraId="13137C71"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 xml:space="preserve">                                              Over $20,000</w:t>
            </w:r>
          </w:p>
        </w:tc>
        <w:tc>
          <w:tcPr>
            <w:tcW w:w="5220" w:type="dxa"/>
          </w:tcPr>
          <w:p w14:paraId="6D99BDCF" w14:textId="77777777" w:rsidR="00A7713F" w:rsidRDefault="00A7713F" w:rsidP="00A7713F">
            <w:pPr>
              <w:tabs>
                <w:tab w:val="left" w:pos="0"/>
                <w:tab w:val="left" w:pos="4320"/>
                <w:tab w:val="left" w:pos="5670"/>
                <w:tab w:val="left" w:pos="5760"/>
              </w:tabs>
              <w:rPr>
                <w:rFonts w:ascii="Helvetica" w:hAnsi="Helvetica"/>
                <w:sz w:val="22"/>
                <w:szCs w:val="22"/>
              </w:rPr>
            </w:pPr>
          </w:p>
          <w:p w14:paraId="3E13A855" w14:textId="77777777" w:rsidR="00A7713F" w:rsidRPr="00B9795B" w:rsidRDefault="00A859E5" w:rsidP="00A7713F">
            <w:pPr>
              <w:tabs>
                <w:tab w:val="left" w:pos="0"/>
                <w:tab w:val="left" w:pos="4320"/>
                <w:tab w:val="left" w:pos="5670"/>
                <w:tab w:val="left" w:pos="5760"/>
              </w:tabs>
              <w:rPr>
                <w:rFonts w:ascii="Helvetica" w:hAnsi="Helvetica"/>
                <w:sz w:val="22"/>
                <w:szCs w:val="22"/>
              </w:rPr>
            </w:pPr>
            <w:r>
              <w:rPr>
                <w:rFonts w:ascii="Helvetica" w:hAnsi="Helvetica"/>
                <w:sz w:val="22"/>
                <w:szCs w:val="22"/>
              </w:rPr>
              <w:t>$59</w:t>
            </w:r>
          </w:p>
          <w:p w14:paraId="132DA1B8" w14:textId="29F3EDE3" w:rsidR="00A7713F" w:rsidRPr="00B9795B" w:rsidRDefault="00A859E5" w:rsidP="00A7713F">
            <w:pPr>
              <w:tabs>
                <w:tab w:val="left" w:pos="0"/>
                <w:tab w:val="left" w:pos="4320"/>
                <w:tab w:val="left" w:pos="5670"/>
                <w:tab w:val="left" w:pos="5760"/>
              </w:tabs>
              <w:rPr>
                <w:rFonts w:ascii="Helvetica" w:hAnsi="Helvetica"/>
                <w:sz w:val="22"/>
                <w:szCs w:val="22"/>
              </w:rPr>
            </w:pPr>
            <w:r>
              <w:rPr>
                <w:rFonts w:ascii="Helvetica" w:hAnsi="Helvetica"/>
                <w:sz w:val="22"/>
                <w:szCs w:val="22"/>
              </w:rPr>
              <w:t>$71</w:t>
            </w:r>
          </w:p>
          <w:p w14:paraId="58A1C557" w14:textId="628E001F" w:rsidR="00A7713F" w:rsidRPr="00B9795B" w:rsidRDefault="00A859E5" w:rsidP="00294B2E">
            <w:pPr>
              <w:tabs>
                <w:tab w:val="left" w:pos="0"/>
                <w:tab w:val="left" w:pos="4320"/>
                <w:tab w:val="left" w:pos="5670"/>
                <w:tab w:val="left" w:pos="5760"/>
              </w:tabs>
              <w:rPr>
                <w:rFonts w:ascii="Helvetica" w:hAnsi="Helvetica"/>
                <w:sz w:val="22"/>
                <w:szCs w:val="22"/>
              </w:rPr>
            </w:pPr>
            <w:r>
              <w:rPr>
                <w:rFonts w:ascii="Helvetica" w:hAnsi="Helvetica"/>
                <w:sz w:val="22"/>
                <w:szCs w:val="22"/>
              </w:rPr>
              <w:t>$71</w:t>
            </w:r>
            <w:r w:rsidR="00294B2E">
              <w:rPr>
                <w:rFonts w:ascii="Helvetica" w:hAnsi="Helvetica"/>
                <w:sz w:val="22"/>
                <w:szCs w:val="22"/>
              </w:rPr>
              <w:t xml:space="preserve"> </w:t>
            </w:r>
            <w:r w:rsidR="00936750">
              <w:rPr>
                <w:rFonts w:ascii="Helvetica" w:hAnsi="Helvetica"/>
                <w:sz w:val="22"/>
                <w:szCs w:val="22"/>
              </w:rPr>
              <w:t>plus</w:t>
            </w:r>
            <w:r w:rsidR="00294B2E">
              <w:rPr>
                <w:rFonts w:ascii="Helvetica" w:hAnsi="Helvetica"/>
                <w:sz w:val="22"/>
                <w:szCs w:val="22"/>
              </w:rPr>
              <w:t xml:space="preserve"> $.55</w:t>
            </w:r>
            <w:r w:rsidR="00A7713F" w:rsidRPr="00B9795B">
              <w:rPr>
                <w:rFonts w:ascii="Helvetica" w:hAnsi="Helvetica"/>
                <w:sz w:val="22"/>
                <w:szCs w:val="22"/>
              </w:rPr>
              <w:t xml:space="preserve"> for ea. additional $1,000 or fraction</w:t>
            </w:r>
            <w:r w:rsidR="00936750">
              <w:rPr>
                <w:rFonts w:ascii="Helvetica" w:hAnsi="Helvetica"/>
                <w:sz w:val="22"/>
                <w:szCs w:val="22"/>
              </w:rPr>
              <w:t xml:space="preserve"> thereof</w:t>
            </w:r>
          </w:p>
        </w:tc>
      </w:tr>
      <w:tr w:rsidR="00A7713F" w:rsidRPr="00B9795B" w14:paraId="1F9091AE" w14:textId="77777777" w:rsidTr="00A7713F">
        <w:trPr>
          <w:jc w:val="center"/>
        </w:trPr>
        <w:tc>
          <w:tcPr>
            <w:tcW w:w="10314" w:type="dxa"/>
            <w:gridSpan w:val="2"/>
            <w:shd w:val="clear" w:color="auto" w:fill="FFFF99"/>
          </w:tcPr>
          <w:p w14:paraId="4FA59D4E" w14:textId="77777777" w:rsidR="00A7713F" w:rsidRPr="009E2CA1" w:rsidRDefault="00A7713F" w:rsidP="00A7713F">
            <w:pPr>
              <w:tabs>
                <w:tab w:val="left" w:pos="0"/>
                <w:tab w:val="left" w:pos="4320"/>
                <w:tab w:val="left" w:pos="5670"/>
                <w:tab w:val="left" w:pos="5760"/>
              </w:tabs>
              <w:rPr>
                <w:rFonts w:ascii="Helvetica" w:hAnsi="Helvetica"/>
                <w:sz w:val="8"/>
                <w:szCs w:val="8"/>
                <w:u w:val="single"/>
              </w:rPr>
            </w:pPr>
            <w:r w:rsidRPr="00883B7D">
              <w:rPr>
                <w:rFonts w:ascii="Helvetica" w:hAnsi="Helvetica"/>
                <w:sz w:val="22"/>
                <w:szCs w:val="22"/>
              </w:rPr>
              <w:t>Flat Rate Fees</w:t>
            </w:r>
          </w:p>
        </w:tc>
      </w:tr>
      <w:tr w:rsidR="00A7713F" w:rsidRPr="00B9795B" w14:paraId="0F1BFF6D" w14:textId="77777777" w:rsidTr="00A7713F">
        <w:trPr>
          <w:trHeight w:val="360"/>
          <w:jc w:val="center"/>
        </w:trPr>
        <w:tc>
          <w:tcPr>
            <w:tcW w:w="5094" w:type="dxa"/>
            <w:vAlign w:val="center"/>
          </w:tcPr>
          <w:p w14:paraId="0831799C"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Change of Electric Service</w:t>
            </w:r>
          </w:p>
        </w:tc>
        <w:tc>
          <w:tcPr>
            <w:tcW w:w="5220" w:type="dxa"/>
            <w:vAlign w:val="center"/>
          </w:tcPr>
          <w:p w14:paraId="6D130E64"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936750">
              <w:rPr>
                <w:rFonts w:ascii="Helvetica" w:hAnsi="Helvetica"/>
                <w:sz w:val="22"/>
                <w:szCs w:val="22"/>
              </w:rPr>
              <w:t>5</w:t>
            </w:r>
            <w:r w:rsidR="00A859E5">
              <w:rPr>
                <w:rFonts w:ascii="Helvetica" w:hAnsi="Helvetica"/>
                <w:sz w:val="22"/>
                <w:szCs w:val="22"/>
              </w:rPr>
              <w:t>9</w:t>
            </w:r>
          </w:p>
        </w:tc>
      </w:tr>
      <w:tr w:rsidR="00A7713F" w:rsidRPr="00B9795B" w14:paraId="6D47F48C" w14:textId="77777777" w:rsidTr="00A7713F">
        <w:trPr>
          <w:trHeight w:val="360"/>
          <w:jc w:val="center"/>
        </w:trPr>
        <w:tc>
          <w:tcPr>
            <w:tcW w:w="5094" w:type="dxa"/>
            <w:vAlign w:val="center"/>
          </w:tcPr>
          <w:p w14:paraId="4022BE0E"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Garage Wiring</w:t>
            </w:r>
          </w:p>
        </w:tc>
        <w:tc>
          <w:tcPr>
            <w:tcW w:w="5220" w:type="dxa"/>
            <w:vAlign w:val="center"/>
          </w:tcPr>
          <w:p w14:paraId="0FE2078A"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936750">
              <w:rPr>
                <w:rFonts w:ascii="Helvetica" w:hAnsi="Helvetica"/>
                <w:sz w:val="22"/>
                <w:szCs w:val="22"/>
              </w:rPr>
              <w:t>5</w:t>
            </w:r>
            <w:r w:rsidR="00A859E5">
              <w:rPr>
                <w:rFonts w:ascii="Helvetica" w:hAnsi="Helvetica"/>
                <w:sz w:val="22"/>
                <w:szCs w:val="22"/>
              </w:rPr>
              <w:t>9</w:t>
            </w:r>
          </w:p>
        </w:tc>
      </w:tr>
      <w:tr w:rsidR="00A7713F" w:rsidRPr="00B9795B" w14:paraId="5B9BF037" w14:textId="77777777" w:rsidTr="00A7713F">
        <w:trPr>
          <w:trHeight w:val="360"/>
          <w:jc w:val="center"/>
        </w:trPr>
        <w:tc>
          <w:tcPr>
            <w:tcW w:w="5094" w:type="dxa"/>
            <w:vAlign w:val="center"/>
          </w:tcPr>
          <w:p w14:paraId="7C7DA0A2"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Miscellaneous Permits</w:t>
            </w:r>
          </w:p>
        </w:tc>
        <w:tc>
          <w:tcPr>
            <w:tcW w:w="5220" w:type="dxa"/>
            <w:vAlign w:val="center"/>
          </w:tcPr>
          <w:p w14:paraId="7A8857C4" w14:textId="77777777" w:rsidR="00A7713F" w:rsidRPr="00B9795B" w:rsidRDefault="00A7713F" w:rsidP="00936750">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936750">
              <w:rPr>
                <w:rFonts w:ascii="Helvetica" w:hAnsi="Helvetica"/>
                <w:sz w:val="22"/>
                <w:szCs w:val="22"/>
              </w:rPr>
              <w:t>5</w:t>
            </w:r>
            <w:r w:rsidR="00A859E5">
              <w:rPr>
                <w:rFonts w:ascii="Helvetica" w:hAnsi="Helvetica"/>
                <w:sz w:val="22"/>
                <w:szCs w:val="22"/>
              </w:rPr>
              <w:t>9</w:t>
            </w:r>
          </w:p>
        </w:tc>
      </w:tr>
      <w:tr w:rsidR="00A7713F" w:rsidRPr="00B9795B" w14:paraId="6D4E2DF2" w14:textId="77777777" w:rsidTr="00A7713F">
        <w:trPr>
          <w:trHeight w:val="360"/>
          <w:jc w:val="center"/>
        </w:trPr>
        <w:tc>
          <w:tcPr>
            <w:tcW w:w="5094" w:type="dxa"/>
            <w:vAlign w:val="center"/>
          </w:tcPr>
          <w:p w14:paraId="085B4B1F"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Overhead to Underground Service Change</w:t>
            </w:r>
          </w:p>
        </w:tc>
        <w:tc>
          <w:tcPr>
            <w:tcW w:w="5220" w:type="dxa"/>
            <w:vAlign w:val="center"/>
          </w:tcPr>
          <w:p w14:paraId="315D8F46"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936750">
              <w:rPr>
                <w:rFonts w:ascii="Helvetica" w:hAnsi="Helvetica"/>
                <w:sz w:val="22"/>
                <w:szCs w:val="22"/>
              </w:rPr>
              <w:t>5</w:t>
            </w:r>
            <w:r w:rsidR="00A859E5">
              <w:rPr>
                <w:rFonts w:ascii="Helvetica" w:hAnsi="Helvetica"/>
                <w:sz w:val="22"/>
                <w:szCs w:val="22"/>
              </w:rPr>
              <w:t>9</w:t>
            </w:r>
          </w:p>
        </w:tc>
      </w:tr>
      <w:tr w:rsidR="00A7713F" w:rsidRPr="00B9795B" w14:paraId="36EB2A61" w14:textId="77777777" w:rsidTr="00A7713F">
        <w:trPr>
          <w:trHeight w:val="360"/>
          <w:jc w:val="center"/>
        </w:trPr>
        <w:tc>
          <w:tcPr>
            <w:tcW w:w="5094" w:type="dxa"/>
            <w:vAlign w:val="center"/>
          </w:tcPr>
          <w:p w14:paraId="6B457B9F"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Pools and Spas</w:t>
            </w:r>
          </w:p>
        </w:tc>
        <w:tc>
          <w:tcPr>
            <w:tcW w:w="5220" w:type="dxa"/>
            <w:vAlign w:val="center"/>
          </w:tcPr>
          <w:p w14:paraId="63A47361"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936750">
              <w:rPr>
                <w:rFonts w:ascii="Helvetica" w:hAnsi="Helvetica"/>
                <w:sz w:val="22"/>
                <w:szCs w:val="22"/>
              </w:rPr>
              <w:t>5</w:t>
            </w:r>
            <w:r w:rsidR="00A859E5">
              <w:rPr>
                <w:rFonts w:ascii="Helvetica" w:hAnsi="Helvetica"/>
                <w:sz w:val="22"/>
                <w:szCs w:val="22"/>
              </w:rPr>
              <w:t>9</w:t>
            </w:r>
          </w:p>
        </w:tc>
      </w:tr>
      <w:tr w:rsidR="00A7713F" w:rsidRPr="00B9795B" w14:paraId="4D51EEE0" w14:textId="77777777" w:rsidTr="00A7713F">
        <w:trPr>
          <w:trHeight w:val="360"/>
          <w:jc w:val="center"/>
        </w:trPr>
        <w:tc>
          <w:tcPr>
            <w:tcW w:w="5094" w:type="dxa"/>
            <w:vAlign w:val="center"/>
          </w:tcPr>
          <w:p w14:paraId="76C5926B"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Re</w:t>
            </w:r>
            <w:r w:rsidR="00F56C4A">
              <w:rPr>
                <w:rFonts w:ascii="Helvetica" w:hAnsi="Helvetica"/>
                <w:sz w:val="22"/>
                <w:szCs w:val="22"/>
              </w:rPr>
              <w:t>-</w:t>
            </w:r>
            <w:r w:rsidRPr="00B9795B">
              <w:rPr>
                <w:rFonts w:ascii="Helvetica" w:hAnsi="Helvetica"/>
                <w:sz w:val="22"/>
                <w:szCs w:val="22"/>
              </w:rPr>
              <w:t>inspection Fee</w:t>
            </w:r>
          </w:p>
        </w:tc>
        <w:tc>
          <w:tcPr>
            <w:tcW w:w="5220" w:type="dxa"/>
            <w:vAlign w:val="center"/>
          </w:tcPr>
          <w:p w14:paraId="148F0225" w14:textId="77777777" w:rsidR="00A7713F" w:rsidRPr="00B9795B" w:rsidRDefault="00A859E5" w:rsidP="00A7713F">
            <w:pPr>
              <w:tabs>
                <w:tab w:val="left" w:pos="0"/>
                <w:tab w:val="left" w:pos="4320"/>
                <w:tab w:val="left" w:pos="5670"/>
                <w:tab w:val="left" w:pos="5760"/>
              </w:tabs>
              <w:rPr>
                <w:rFonts w:ascii="Helvetica" w:hAnsi="Helvetica"/>
                <w:sz w:val="22"/>
                <w:szCs w:val="22"/>
              </w:rPr>
            </w:pPr>
            <w:r>
              <w:rPr>
                <w:rFonts w:ascii="Helvetica" w:hAnsi="Helvetica"/>
                <w:sz w:val="22"/>
                <w:szCs w:val="22"/>
              </w:rPr>
              <w:t>$59</w:t>
            </w:r>
            <w:r w:rsidR="00A7713F" w:rsidRPr="00B9795B">
              <w:rPr>
                <w:rFonts w:ascii="Helvetica" w:hAnsi="Helvetica"/>
                <w:sz w:val="22"/>
                <w:szCs w:val="22"/>
              </w:rPr>
              <w:t xml:space="preserve"> per inspection</w:t>
            </w:r>
          </w:p>
        </w:tc>
      </w:tr>
      <w:tr w:rsidR="00A7713F" w:rsidRPr="00B9795B" w14:paraId="56FDB505" w14:textId="77777777" w:rsidTr="00A7713F">
        <w:trPr>
          <w:trHeight w:val="360"/>
          <w:jc w:val="center"/>
        </w:trPr>
        <w:tc>
          <w:tcPr>
            <w:tcW w:w="5094" w:type="dxa"/>
            <w:vAlign w:val="center"/>
          </w:tcPr>
          <w:p w14:paraId="5B45F25F"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Restore Service</w:t>
            </w:r>
          </w:p>
        </w:tc>
        <w:tc>
          <w:tcPr>
            <w:tcW w:w="5220" w:type="dxa"/>
            <w:vAlign w:val="center"/>
          </w:tcPr>
          <w:p w14:paraId="25700F0A"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936750">
              <w:rPr>
                <w:rFonts w:ascii="Helvetica" w:hAnsi="Helvetica"/>
                <w:sz w:val="22"/>
                <w:szCs w:val="22"/>
              </w:rPr>
              <w:t>5</w:t>
            </w:r>
            <w:r w:rsidR="00A859E5">
              <w:rPr>
                <w:rFonts w:ascii="Helvetica" w:hAnsi="Helvetica"/>
                <w:sz w:val="22"/>
                <w:szCs w:val="22"/>
              </w:rPr>
              <w:t>9</w:t>
            </w:r>
          </w:p>
        </w:tc>
      </w:tr>
      <w:tr w:rsidR="00A7713F" w:rsidRPr="00B9795B" w14:paraId="7C4DB27F" w14:textId="77777777" w:rsidTr="00A7713F">
        <w:trPr>
          <w:trHeight w:val="360"/>
          <w:jc w:val="center"/>
        </w:trPr>
        <w:tc>
          <w:tcPr>
            <w:tcW w:w="5094" w:type="dxa"/>
            <w:vAlign w:val="center"/>
          </w:tcPr>
          <w:p w14:paraId="5E16581B"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Temporary Power Pole</w:t>
            </w:r>
          </w:p>
        </w:tc>
        <w:tc>
          <w:tcPr>
            <w:tcW w:w="5220" w:type="dxa"/>
            <w:vAlign w:val="center"/>
          </w:tcPr>
          <w:p w14:paraId="1A3EF51A"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936750">
              <w:rPr>
                <w:rFonts w:ascii="Helvetica" w:hAnsi="Helvetica"/>
                <w:sz w:val="22"/>
                <w:szCs w:val="22"/>
              </w:rPr>
              <w:t>5</w:t>
            </w:r>
            <w:r w:rsidR="00A859E5">
              <w:rPr>
                <w:rFonts w:ascii="Helvetica" w:hAnsi="Helvetica"/>
                <w:sz w:val="22"/>
                <w:szCs w:val="22"/>
              </w:rPr>
              <w:t>9</w:t>
            </w:r>
          </w:p>
        </w:tc>
      </w:tr>
      <w:tr w:rsidR="00A7713F" w:rsidRPr="00B9795B" w14:paraId="0B421F76" w14:textId="77777777" w:rsidTr="00A7713F">
        <w:trPr>
          <w:trHeight w:val="360"/>
          <w:jc w:val="center"/>
        </w:trPr>
        <w:tc>
          <w:tcPr>
            <w:tcW w:w="5094" w:type="dxa"/>
            <w:tcBorders>
              <w:bottom w:val="single" w:sz="4" w:space="0" w:color="auto"/>
            </w:tcBorders>
            <w:vAlign w:val="center"/>
          </w:tcPr>
          <w:p w14:paraId="4BC599FD"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Reactivate Permit</w:t>
            </w:r>
          </w:p>
        </w:tc>
        <w:tc>
          <w:tcPr>
            <w:tcW w:w="5220" w:type="dxa"/>
            <w:tcBorders>
              <w:bottom w:val="single" w:sz="4" w:space="0" w:color="auto"/>
            </w:tcBorders>
            <w:vAlign w:val="center"/>
          </w:tcPr>
          <w:p w14:paraId="76B14F74" w14:textId="77777777" w:rsidR="00A7713F" w:rsidRPr="00B9795B" w:rsidRDefault="00A7713F" w:rsidP="00A859E5">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 xml:space="preserve">One-half amount </w:t>
            </w:r>
            <w:r w:rsidR="00936750">
              <w:rPr>
                <w:rFonts w:ascii="Helvetica" w:hAnsi="Helvetica"/>
                <w:sz w:val="22"/>
                <w:szCs w:val="22"/>
              </w:rPr>
              <w:t>required for new permit - $5</w:t>
            </w:r>
            <w:r w:rsidR="00A859E5">
              <w:rPr>
                <w:rFonts w:ascii="Helvetica" w:hAnsi="Helvetica"/>
                <w:sz w:val="22"/>
                <w:szCs w:val="22"/>
              </w:rPr>
              <w:t>9</w:t>
            </w:r>
            <w:r w:rsidRPr="00B9795B">
              <w:rPr>
                <w:rFonts w:ascii="Helvetica" w:hAnsi="Helvetica"/>
                <w:sz w:val="22"/>
                <w:szCs w:val="22"/>
              </w:rPr>
              <w:t xml:space="preserve"> min.</w:t>
            </w:r>
          </w:p>
        </w:tc>
      </w:tr>
      <w:tr w:rsidR="00A7713F" w:rsidRPr="00B9795B" w14:paraId="4248DDF3" w14:textId="77777777" w:rsidTr="00A7713F">
        <w:trPr>
          <w:jc w:val="center"/>
        </w:trPr>
        <w:tc>
          <w:tcPr>
            <w:tcW w:w="10314" w:type="dxa"/>
            <w:gridSpan w:val="2"/>
            <w:shd w:val="clear" w:color="auto" w:fill="B3B3B3"/>
            <w:vAlign w:val="center"/>
          </w:tcPr>
          <w:p w14:paraId="02BDB156" w14:textId="77777777" w:rsidR="00A7713F" w:rsidRPr="00883B7D" w:rsidRDefault="00A7713F" w:rsidP="00A7713F">
            <w:pPr>
              <w:tabs>
                <w:tab w:val="left" w:pos="0"/>
                <w:tab w:val="left" w:pos="4320"/>
                <w:tab w:val="left" w:pos="5670"/>
                <w:tab w:val="left" w:pos="5760"/>
              </w:tabs>
              <w:rPr>
                <w:rFonts w:ascii="Helvetica" w:hAnsi="Helvetica"/>
                <w:sz w:val="22"/>
                <w:szCs w:val="22"/>
              </w:rPr>
            </w:pPr>
            <w:r w:rsidRPr="00883B7D">
              <w:rPr>
                <w:rFonts w:ascii="Helvetica" w:hAnsi="Helvetica"/>
                <w:sz w:val="22"/>
                <w:szCs w:val="22"/>
              </w:rPr>
              <w:t>Non-Residential</w:t>
            </w:r>
          </w:p>
        </w:tc>
      </w:tr>
      <w:tr w:rsidR="00A7713F" w:rsidRPr="00B9795B" w14:paraId="4F9F2FFA" w14:textId="77777777" w:rsidTr="00A7713F">
        <w:trPr>
          <w:trHeight w:val="850"/>
          <w:jc w:val="center"/>
        </w:trPr>
        <w:tc>
          <w:tcPr>
            <w:tcW w:w="5094" w:type="dxa"/>
            <w:tcBorders>
              <w:bottom w:val="single" w:sz="4" w:space="0" w:color="auto"/>
            </w:tcBorders>
            <w:vAlign w:val="center"/>
          </w:tcPr>
          <w:p w14:paraId="0077857B" w14:textId="77777777" w:rsidR="00A7713F" w:rsidRPr="00B9795B" w:rsidRDefault="00A7713F" w:rsidP="00A7713F">
            <w:pPr>
              <w:keepNext/>
              <w:tabs>
                <w:tab w:val="left" w:pos="0"/>
                <w:tab w:val="left" w:pos="4320"/>
                <w:tab w:val="left" w:pos="5670"/>
                <w:tab w:val="left" w:pos="5760"/>
              </w:tabs>
              <w:outlineLvl w:val="0"/>
              <w:rPr>
                <w:rFonts w:ascii="Helvetica" w:hAnsi="Helvetica"/>
                <w:sz w:val="22"/>
                <w:szCs w:val="22"/>
              </w:rPr>
            </w:pPr>
            <w:r w:rsidRPr="00B9795B">
              <w:rPr>
                <w:rFonts w:ascii="Helvetica" w:hAnsi="Helvetica"/>
                <w:sz w:val="22"/>
                <w:szCs w:val="22"/>
              </w:rPr>
              <w:t xml:space="preserve">New, Addition, Alteration, Etc. – </w:t>
            </w:r>
          </w:p>
          <w:p w14:paraId="04486DC5" w14:textId="77777777" w:rsidR="00A7713F"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 xml:space="preserve">    Commercial / Industrial / Church, etc. </w:t>
            </w:r>
          </w:p>
          <w:p w14:paraId="69A7C6E0" w14:textId="77777777" w:rsidR="00A7713F" w:rsidRPr="00B9795B" w:rsidRDefault="00A7713F" w:rsidP="00A7713F">
            <w:pPr>
              <w:tabs>
                <w:tab w:val="left" w:pos="0"/>
                <w:tab w:val="left" w:pos="4320"/>
                <w:tab w:val="left" w:pos="5670"/>
                <w:tab w:val="left" w:pos="5760"/>
              </w:tabs>
              <w:rPr>
                <w:rFonts w:ascii="Helvetica" w:hAnsi="Helvetica"/>
                <w:sz w:val="22"/>
                <w:szCs w:val="22"/>
              </w:rPr>
            </w:pPr>
          </w:p>
        </w:tc>
        <w:tc>
          <w:tcPr>
            <w:tcW w:w="5220" w:type="dxa"/>
            <w:tcBorders>
              <w:bottom w:val="single" w:sz="4" w:space="0" w:color="auto"/>
            </w:tcBorders>
            <w:vAlign w:val="center"/>
          </w:tcPr>
          <w:p w14:paraId="6485806F"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1.27% of Contract (up to $250,000) / $</w:t>
            </w:r>
            <w:r w:rsidR="00CC451F">
              <w:rPr>
                <w:rFonts w:ascii="Helvetica" w:hAnsi="Helvetica"/>
                <w:sz w:val="22"/>
                <w:szCs w:val="22"/>
              </w:rPr>
              <w:t>6</w:t>
            </w:r>
            <w:r w:rsidR="00A859E5">
              <w:rPr>
                <w:rFonts w:ascii="Helvetica" w:hAnsi="Helvetica"/>
                <w:sz w:val="22"/>
                <w:szCs w:val="22"/>
              </w:rPr>
              <w:t>9</w:t>
            </w:r>
            <w:r w:rsidRPr="00B9795B">
              <w:rPr>
                <w:rFonts w:ascii="Helvetica" w:hAnsi="Helvetica"/>
                <w:sz w:val="22"/>
                <w:szCs w:val="22"/>
              </w:rPr>
              <w:t xml:space="preserve"> min.</w:t>
            </w:r>
          </w:p>
          <w:p w14:paraId="709D02FB"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1.00% of Contract (over $250,000 to $1,000,000)</w:t>
            </w:r>
          </w:p>
          <w:p w14:paraId="52883D29"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0.50% of Contract (over $1,000,000)</w:t>
            </w:r>
          </w:p>
        </w:tc>
      </w:tr>
      <w:tr w:rsidR="00A7713F" w:rsidRPr="00B9795B" w14:paraId="0DA60B76" w14:textId="77777777" w:rsidTr="00A7713F">
        <w:trPr>
          <w:jc w:val="center"/>
        </w:trPr>
        <w:tc>
          <w:tcPr>
            <w:tcW w:w="10314" w:type="dxa"/>
            <w:gridSpan w:val="2"/>
            <w:shd w:val="clear" w:color="auto" w:fill="FFFF99"/>
            <w:vAlign w:val="center"/>
          </w:tcPr>
          <w:p w14:paraId="29005ABF" w14:textId="77777777" w:rsidR="00A7713F" w:rsidRPr="009E2CA1" w:rsidRDefault="00A7713F" w:rsidP="00A7713F">
            <w:pPr>
              <w:tabs>
                <w:tab w:val="left" w:pos="0"/>
                <w:tab w:val="left" w:pos="4320"/>
                <w:tab w:val="left" w:pos="5670"/>
                <w:tab w:val="left" w:pos="5760"/>
              </w:tabs>
              <w:rPr>
                <w:rFonts w:ascii="Helvetica" w:hAnsi="Helvetica"/>
                <w:sz w:val="8"/>
                <w:szCs w:val="8"/>
              </w:rPr>
            </w:pPr>
            <w:r w:rsidRPr="00883B7D">
              <w:rPr>
                <w:rFonts w:ascii="Helvetica" w:hAnsi="Helvetica"/>
                <w:sz w:val="22"/>
                <w:szCs w:val="22"/>
              </w:rPr>
              <w:t>Flat Rate Fees</w:t>
            </w:r>
          </w:p>
        </w:tc>
      </w:tr>
      <w:tr w:rsidR="00A7713F" w:rsidRPr="00B9795B" w14:paraId="4E9A8DC2" w14:textId="77777777" w:rsidTr="00A7713F">
        <w:trPr>
          <w:trHeight w:val="360"/>
          <w:jc w:val="center"/>
        </w:trPr>
        <w:tc>
          <w:tcPr>
            <w:tcW w:w="5094" w:type="dxa"/>
            <w:vAlign w:val="center"/>
          </w:tcPr>
          <w:p w14:paraId="36125894"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Change of Electric Service</w:t>
            </w:r>
          </w:p>
        </w:tc>
        <w:tc>
          <w:tcPr>
            <w:tcW w:w="5220" w:type="dxa"/>
            <w:vAlign w:val="center"/>
          </w:tcPr>
          <w:p w14:paraId="78DCEDC5" w14:textId="226C646C" w:rsidR="00A7713F" w:rsidRPr="00B9795B" w:rsidRDefault="00A7713F" w:rsidP="00294B2E">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CC451F">
              <w:rPr>
                <w:rFonts w:ascii="Helvetica" w:hAnsi="Helvetica"/>
                <w:sz w:val="22"/>
                <w:szCs w:val="22"/>
              </w:rPr>
              <w:t>6</w:t>
            </w:r>
            <w:r w:rsidR="00A859E5">
              <w:rPr>
                <w:rFonts w:ascii="Helvetica" w:hAnsi="Helvetica"/>
                <w:sz w:val="22"/>
                <w:szCs w:val="22"/>
              </w:rPr>
              <w:t>9</w:t>
            </w:r>
          </w:p>
        </w:tc>
      </w:tr>
      <w:tr w:rsidR="00A7713F" w:rsidRPr="00B9795B" w14:paraId="56F01F6B" w14:textId="77777777" w:rsidTr="00A7713F">
        <w:trPr>
          <w:trHeight w:val="360"/>
          <w:jc w:val="center"/>
        </w:trPr>
        <w:tc>
          <w:tcPr>
            <w:tcW w:w="5094" w:type="dxa"/>
            <w:vAlign w:val="center"/>
          </w:tcPr>
          <w:p w14:paraId="1A3D3A99"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Miscellaneous Permits</w:t>
            </w:r>
          </w:p>
        </w:tc>
        <w:tc>
          <w:tcPr>
            <w:tcW w:w="5220" w:type="dxa"/>
            <w:vAlign w:val="center"/>
          </w:tcPr>
          <w:p w14:paraId="39FDC15F" w14:textId="215CF376" w:rsidR="00A7713F" w:rsidRPr="00B9795B" w:rsidRDefault="00A7713F" w:rsidP="00294B2E">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CC451F">
              <w:rPr>
                <w:rFonts w:ascii="Helvetica" w:hAnsi="Helvetica"/>
                <w:sz w:val="22"/>
                <w:szCs w:val="22"/>
              </w:rPr>
              <w:t>6</w:t>
            </w:r>
            <w:r w:rsidR="00A859E5">
              <w:rPr>
                <w:rFonts w:ascii="Helvetica" w:hAnsi="Helvetica"/>
                <w:sz w:val="22"/>
                <w:szCs w:val="22"/>
              </w:rPr>
              <w:t>9</w:t>
            </w:r>
          </w:p>
        </w:tc>
      </w:tr>
      <w:tr w:rsidR="00A7713F" w:rsidRPr="00B9795B" w14:paraId="4EDF366C" w14:textId="77777777" w:rsidTr="00A7713F">
        <w:trPr>
          <w:trHeight w:val="360"/>
          <w:jc w:val="center"/>
        </w:trPr>
        <w:tc>
          <w:tcPr>
            <w:tcW w:w="5094" w:type="dxa"/>
            <w:vAlign w:val="center"/>
          </w:tcPr>
          <w:p w14:paraId="54F237C4"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Overhead to Underground Service Charge</w:t>
            </w:r>
          </w:p>
        </w:tc>
        <w:tc>
          <w:tcPr>
            <w:tcW w:w="5220" w:type="dxa"/>
            <w:vAlign w:val="center"/>
          </w:tcPr>
          <w:p w14:paraId="6B52499F" w14:textId="72E62999" w:rsidR="00A7713F" w:rsidRPr="00B9795B" w:rsidRDefault="00A7713F" w:rsidP="00294B2E">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CC451F">
              <w:rPr>
                <w:rFonts w:ascii="Helvetica" w:hAnsi="Helvetica"/>
                <w:sz w:val="22"/>
                <w:szCs w:val="22"/>
              </w:rPr>
              <w:t>6</w:t>
            </w:r>
            <w:r w:rsidR="00A859E5">
              <w:rPr>
                <w:rFonts w:ascii="Helvetica" w:hAnsi="Helvetica"/>
                <w:sz w:val="22"/>
                <w:szCs w:val="22"/>
              </w:rPr>
              <w:t>9</w:t>
            </w:r>
          </w:p>
        </w:tc>
      </w:tr>
      <w:tr w:rsidR="00A7713F" w:rsidRPr="00B9795B" w14:paraId="31C056BB" w14:textId="77777777" w:rsidTr="00A7713F">
        <w:trPr>
          <w:trHeight w:val="360"/>
          <w:jc w:val="center"/>
        </w:trPr>
        <w:tc>
          <w:tcPr>
            <w:tcW w:w="5094" w:type="dxa"/>
            <w:vAlign w:val="center"/>
          </w:tcPr>
          <w:p w14:paraId="6437A92B"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Re</w:t>
            </w:r>
            <w:r w:rsidR="009B3ADC">
              <w:rPr>
                <w:rFonts w:ascii="Helvetica" w:hAnsi="Helvetica"/>
                <w:sz w:val="22"/>
                <w:szCs w:val="22"/>
              </w:rPr>
              <w:t>-</w:t>
            </w:r>
            <w:r w:rsidRPr="00B9795B">
              <w:rPr>
                <w:rFonts w:ascii="Helvetica" w:hAnsi="Helvetica"/>
                <w:sz w:val="22"/>
                <w:szCs w:val="22"/>
              </w:rPr>
              <w:t>inspection Fee</w:t>
            </w:r>
          </w:p>
        </w:tc>
        <w:tc>
          <w:tcPr>
            <w:tcW w:w="5220" w:type="dxa"/>
            <w:vAlign w:val="center"/>
          </w:tcPr>
          <w:p w14:paraId="4661D1F4" w14:textId="06EB3490" w:rsidR="00A7713F" w:rsidRPr="00B9795B" w:rsidRDefault="00A859E5" w:rsidP="00294B2E">
            <w:pPr>
              <w:tabs>
                <w:tab w:val="left" w:pos="0"/>
                <w:tab w:val="left" w:pos="4320"/>
                <w:tab w:val="left" w:pos="5670"/>
                <w:tab w:val="left" w:pos="5760"/>
              </w:tabs>
              <w:rPr>
                <w:rFonts w:ascii="Helvetica" w:hAnsi="Helvetica"/>
                <w:sz w:val="22"/>
                <w:szCs w:val="22"/>
              </w:rPr>
            </w:pPr>
            <w:r>
              <w:rPr>
                <w:rFonts w:ascii="Helvetica" w:hAnsi="Helvetica"/>
                <w:sz w:val="22"/>
                <w:szCs w:val="22"/>
              </w:rPr>
              <w:t>$69</w:t>
            </w:r>
            <w:r w:rsidR="00294B2E">
              <w:rPr>
                <w:rFonts w:ascii="Helvetica" w:hAnsi="Helvetica"/>
                <w:sz w:val="22"/>
                <w:szCs w:val="22"/>
              </w:rPr>
              <w:t xml:space="preserve"> </w:t>
            </w:r>
            <w:r w:rsidR="00A7713F" w:rsidRPr="00B9795B">
              <w:rPr>
                <w:rFonts w:ascii="Helvetica" w:hAnsi="Helvetica"/>
                <w:sz w:val="22"/>
                <w:szCs w:val="22"/>
              </w:rPr>
              <w:t>per inspection</w:t>
            </w:r>
          </w:p>
        </w:tc>
      </w:tr>
      <w:tr w:rsidR="00A7713F" w:rsidRPr="00B9795B" w14:paraId="50ACE6F9" w14:textId="77777777" w:rsidTr="00A7713F">
        <w:trPr>
          <w:trHeight w:val="360"/>
          <w:jc w:val="center"/>
        </w:trPr>
        <w:tc>
          <w:tcPr>
            <w:tcW w:w="5094" w:type="dxa"/>
            <w:vAlign w:val="center"/>
          </w:tcPr>
          <w:p w14:paraId="3ACC1CA6"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Restore Service</w:t>
            </w:r>
          </w:p>
        </w:tc>
        <w:tc>
          <w:tcPr>
            <w:tcW w:w="5220" w:type="dxa"/>
            <w:vAlign w:val="center"/>
          </w:tcPr>
          <w:p w14:paraId="4373E88B" w14:textId="084C2C52" w:rsidR="00A7713F" w:rsidRPr="00B9795B" w:rsidRDefault="00A7713F" w:rsidP="00294B2E">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CC451F">
              <w:rPr>
                <w:rFonts w:ascii="Helvetica" w:hAnsi="Helvetica"/>
                <w:sz w:val="22"/>
                <w:szCs w:val="22"/>
              </w:rPr>
              <w:t>6</w:t>
            </w:r>
            <w:r w:rsidR="00A859E5">
              <w:rPr>
                <w:rFonts w:ascii="Helvetica" w:hAnsi="Helvetica"/>
                <w:sz w:val="22"/>
                <w:szCs w:val="22"/>
              </w:rPr>
              <w:t>9</w:t>
            </w:r>
          </w:p>
        </w:tc>
      </w:tr>
      <w:tr w:rsidR="00A7713F" w:rsidRPr="00B9795B" w14:paraId="76C701B6" w14:textId="77777777" w:rsidTr="00A7713F">
        <w:trPr>
          <w:trHeight w:val="360"/>
          <w:jc w:val="center"/>
        </w:trPr>
        <w:tc>
          <w:tcPr>
            <w:tcW w:w="5094" w:type="dxa"/>
            <w:vAlign w:val="center"/>
          </w:tcPr>
          <w:p w14:paraId="1425CD6E"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Sign</w:t>
            </w:r>
          </w:p>
        </w:tc>
        <w:tc>
          <w:tcPr>
            <w:tcW w:w="5220" w:type="dxa"/>
            <w:vAlign w:val="center"/>
          </w:tcPr>
          <w:p w14:paraId="0946A8D1" w14:textId="6D4CEC24" w:rsidR="00A7713F" w:rsidRPr="00B9795B" w:rsidRDefault="00A7713F" w:rsidP="00294B2E">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CC451F">
              <w:rPr>
                <w:rFonts w:ascii="Helvetica" w:hAnsi="Helvetica"/>
                <w:sz w:val="22"/>
                <w:szCs w:val="22"/>
              </w:rPr>
              <w:t>6</w:t>
            </w:r>
            <w:r w:rsidR="00A859E5">
              <w:rPr>
                <w:rFonts w:ascii="Helvetica" w:hAnsi="Helvetica"/>
                <w:sz w:val="22"/>
                <w:szCs w:val="22"/>
              </w:rPr>
              <w:t>9</w:t>
            </w:r>
          </w:p>
        </w:tc>
      </w:tr>
      <w:tr w:rsidR="00A7713F" w:rsidRPr="00B9795B" w14:paraId="07F2D6BA" w14:textId="77777777" w:rsidTr="00A7713F">
        <w:trPr>
          <w:trHeight w:val="360"/>
          <w:jc w:val="center"/>
        </w:trPr>
        <w:tc>
          <w:tcPr>
            <w:tcW w:w="5094" w:type="dxa"/>
            <w:vAlign w:val="center"/>
          </w:tcPr>
          <w:p w14:paraId="4B998E44"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Temporary Power Pole</w:t>
            </w:r>
          </w:p>
        </w:tc>
        <w:tc>
          <w:tcPr>
            <w:tcW w:w="5220" w:type="dxa"/>
            <w:vAlign w:val="center"/>
          </w:tcPr>
          <w:p w14:paraId="5CF396F3" w14:textId="3B0C1206" w:rsidR="00A7713F" w:rsidRPr="00B9795B" w:rsidRDefault="00A7713F" w:rsidP="00294B2E">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CC451F">
              <w:rPr>
                <w:rFonts w:ascii="Helvetica" w:hAnsi="Helvetica"/>
                <w:sz w:val="22"/>
                <w:szCs w:val="22"/>
              </w:rPr>
              <w:t>6</w:t>
            </w:r>
            <w:r w:rsidR="00A859E5">
              <w:rPr>
                <w:rFonts w:ascii="Helvetica" w:hAnsi="Helvetica"/>
                <w:sz w:val="22"/>
                <w:szCs w:val="22"/>
              </w:rPr>
              <w:t>9</w:t>
            </w:r>
          </w:p>
        </w:tc>
      </w:tr>
      <w:tr w:rsidR="00A7713F" w:rsidRPr="00B9795B" w14:paraId="17469DF3" w14:textId="77777777" w:rsidTr="00A7713F">
        <w:trPr>
          <w:trHeight w:val="360"/>
          <w:jc w:val="center"/>
        </w:trPr>
        <w:tc>
          <w:tcPr>
            <w:tcW w:w="5094" w:type="dxa"/>
            <w:vAlign w:val="center"/>
          </w:tcPr>
          <w:p w14:paraId="0A244702"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Reactivate Permit</w:t>
            </w:r>
          </w:p>
        </w:tc>
        <w:tc>
          <w:tcPr>
            <w:tcW w:w="5220" w:type="dxa"/>
            <w:vAlign w:val="center"/>
          </w:tcPr>
          <w:p w14:paraId="2CC4DC5D" w14:textId="77777777" w:rsidR="00A7713F" w:rsidRPr="00B9795B" w:rsidRDefault="00A7713F" w:rsidP="00106CAB">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One-half amount required for new permit - $</w:t>
            </w:r>
            <w:r w:rsidR="00CC451F">
              <w:rPr>
                <w:rFonts w:ascii="Helvetica" w:hAnsi="Helvetica"/>
                <w:sz w:val="22"/>
                <w:szCs w:val="22"/>
              </w:rPr>
              <w:t>6</w:t>
            </w:r>
            <w:r w:rsidR="00A859E5">
              <w:rPr>
                <w:rFonts w:ascii="Helvetica" w:hAnsi="Helvetica"/>
                <w:sz w:val="22"/>
                <w:szCs w:val="22"/>
              </w:rPr>
              <w:t>9</w:t>
            </w:r>
            <w:r w:rsidR="00B00204">
              <w:rPr>
                <w:rFonts w:ascii="Helvetica" w:hAnsi="Helvetica"/>
                <w:sz w:val="22"/>
                <w:szCs w:val="22"/>
              </w:rPr>
              <w:t xml:space="preserve"> </w:t>
            </w:r>
            <w:r w:rsidRPr="00B9795B">
              <w:rPr>
                <w:rFonts w:ascii="Helvetica" w:hAnsi="Helvetica"/>
                <w:sz w:val="22"/>
                <w:szCs w:val="22"/>
              </w:rPr>
              <w:t>min.</w:t>
            </w:r>
          </w:p>
        </w:tc>
      </w:tr>
      <w:tr w:rsidR="00A7713F" w:rsidRPr="00B9795B" w14:paraId="69981DB8" w14:textId="77777777" w:rsidTr="00A7713F">
        <w:trPr>
          <w:trHeight w:val="590"/>
          <w:jc w:val="center"/>
        </w:trPr>
        <w:tc>
          <w:tcPr>
            <w:tcW w:w="5094" w:type="dxa"/>
            <w:vAlign w:val="center"/>
          </w:tcPr>
          <w:p w14:paraId="0B2635AB" w14:textId="77777777" w:rsidR="00A7713F" w:rsidRPr="006C1FDE"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 xml:space="preserve">Inspections Outside of </w:t>
            </w:r>
            <w:smartTag w:uri="urn:schemas-microsoft-com:office:smarttags" w:element="place">
              <w:r w:rsidRPr="00B9795B">
                <w:rPr>
                  <w:rFonts w:ascii="Helvetica" w:hAnsi="Helvetica"/>
                  <w:sz w:val="22"/>
                  <w:szCs w:val="22"/>
                </w:rPr>
                <w:t>Normal</w:t>
              </w:r>
            </w:smartTag>
            <w:r w:rsidRPr="00B9795B">
              <w:rPr>
                <w:rFonts w:ascii="Helvetica" w:hAnsi="Helvetica"/>
                <w:sz w:val="22"/>
                <w:szCs w:val="22"/>
              </w:rPr>
              <w:t xml:space="preserve"> Business Hours (Plumbing, Electrical, Mechanical)</w:t>
            </w:r>
          </w:p>
        </w:tc>
        <w:tc>
          <w:tcPr>
            <w:tcW w:w="5220" w:type="dxa"/>
            <w:vAlign w:val="center"/>
          </w:tcPr>
          <w:p w14:paraId="53E5920C" w14:textId="77777777" w:rsidR="00A7713F"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A859E5">
              <w:rPr>
                <w:rFonts w:ascii="Helvetica" w:hAnsi="Helvetica"/>
                <w:sz w:val="22"/>
                <w:szCs w:val="22"/>
              </w:rPr>
              <w:t>88</w:t>
            </w:r>
            <w:r>
              <w:rPr>
                <w:rFonts w:ascii="Helvetica" w:hAnsi="Helvetica"/>
                <w:sz w:val="22"/>
                <w:szCs w:val="22"/>
              </w:rPr>
              <w:t xml:space="preserve"> </w:t>
            </w:r>
            <w:r w:rsidRPr="00B9795B">
              <w:rPr>
                <w:rFonts w:ascii="Helvetica" w:hAnsi="Helvetica"/>
                <w:sz w:val="22"/>
                <w:szCs w:val="22"/>
              </w:rPr>
              <w:t>per hour (minimum 2 hours)</w:t>
            </w:r>
          </w:p>
          <w:p w14:paraId="2920C7A7" w14:textId="77777777" w:rsidR="00A7713F" w:rsidRPr="00B9795B" w:rsidRDefault="00A7713F" w:rsidP="00A7713F">
            <w:pPr>
              <w:tabs>
                <w:tab w:val="left" w:pos="0"/>
                <w:tab w:val="left" w:pos="4320"/>
                <w:tab w:val="left" w:pos="5670"/>
                <w:tab w:val="left" w:pos="5760"/>
              </w:tabs>
              <w:rPr>
                <w:rFonts w:ascii="Helvetica" w:hAnsi="Helvetica"/>
                <w:sz w:val="22"/>
                <w:szCs w:val="22"/>
              </w:rPr>
            </w:pPr>
          </w:p>
        </w:tc>
      </w:tr>
    </w:tbl>
    <w:p w14:paraId="0BB903B3" w14:textId="77777777" w:rsidR="00A7713F" w:rsidRDefault="00A7713F" w:rsidP="00A7713F">
      <w:r>
        <w:br w:type="page"/>
      </w:r>
    </w:p>
    <w:tbl>
      <w:tblPr>
        <w:tblW w:w="0" w:type="auto"/>
        <w:jc w:val="center"/>
        <w:tblLayout w:type="fixed"/>
        <w:tblLook w:val="0000" w:firstRow="0" w:lastRow="0" w:firstColumn="0" w:lastColumn="0" w:noHBand="0" w:noVBand="0"/>
      </w:tblPr>
      <w:tblGrid>
        <w:gridCol w:w="248"/>
        <w:gridCol w:w="5113"/>
        <w:gridCol w:w="579"/>
        <w:gridCol w:w="4365"/>
        <w:gridCol w:w="349"/>
      </w:tblGrid>
      <w:tr w:rsidR="00A7713F" w:rsidRPr="00B9795B" w14:paraId="2CB655F0" w14:textId="77777777" w:rsidTr="00A7713F">
        <w:trPr>
          <w:gridBefore w:val="1"/>
          <w:wBefore w:w="248" w:type="dxa"/>
          <w:trHeight w:val="360"/>
          <w:jc w:val="center"/>
        </w:trPr>
        <w:tc>
          <w:tcPr>
            <w:tcW w:w="5113" w:type="dxa"/>
            <w:tcBorders>
              <w:top w:val="single" w:sz="4" w:space="0" w:color="auto"/>
              <w:left w:val="single" w:sz="4" w:space="0" w:color="auto"/>
              <w:bottom w:val="single" w:sz="4" w:space="0" w:color="auto"/>
              <w:right w:val="single" w:sz="4" w:space="0" w:color="auto"/>
            </w:tcBorders>
            <w:shd w:val="clear" w:color="auto" w:fill="99CCFF"/>
            <w:vAlign w:val="center"/>
          </w:tcPr>
          <w:p w14:paraId="53CF9410" w14:textId="77777777" w:rsidR="00A7713F" w:rsidRPr="00B9795B" w:rsidRDefault="00A7713F" w:rsidP="00A7713F">
            <w:pPr>
              <w:pStyle w:val="Heading4"/>
              <w:ind w:left="0"/>
              <w:rPr>
                <w:rFonts w:ascii="Helvetica" w:hAnsi="Helvetica"/>
                <w:sz w:val="24"/>
                <w:szCs w:val="24"/>
              </w:rPr>
            </w:pPr>
            <w:r w:rsidRPr="00B9795B">
              <w:rPr>
                <w:rFonts w:ascii="Helvetica" w:hAnsi="Helvetica"/>
                <w:sz w:val="24"/>
                <w:szCs w:val="24"/>
              </w:rPr>
              <w:t>Mechanical Permits</w:t>
            </w:r>
          </w:p>
        </w:tc>
        <w:tc>
          <w:tcPr>
            <w:tcW w:w="5293"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5D6FFFD4" w14:textId="77777777" w:rsidR="00A7713F" w:rsidRPr="00B9795B" w:rsidRDefault="00A7713F" w:rsidP="00A7713F">
            <w:pPr>
              <w:pStyle w:val="Heading1"/>
              <w:rPr>
                <w:rFonts w:ascii="Helvetica" w:hAnsi="Helvetica"/>
                <w:sz w:val="24"/>
                <w:szCs w:val="24"/>
              </w:rPr>
            </w:pPr>
            <w:r w:rsidRPr="00B9795B">
              <w:rPr>
                <w:rFonts w:ascii="Helvetica" w:hAnsi="Helvetica"/>
                <w:sz w:val="24"/>
                <w:szCs w:val="24"/>
              </w:rPr>
              <w:t>Rate</w:t>
            </w:r>
          </w:p>
        </w:tc>
      </w:tr>
      <w:tr w:rsidR="00A7713F" w:rsidRPr="00B9795B" w14:paraId="5AA8CB85" w14:textId="77777777" w:rsidTr="00A7713F">
        <w:trPr>
          <w:gridBefore w:val="1"/>
          <w:wBefore w:w="248" w:type="dxa"/>
          <w:trHeight w:val="287"/>
          <w:jc w:val="center"/>
        </w:trPr>
        <w:tc>
          <w:tcPr>
            <w:tcW w:w="10406"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14:paraId="6A0B9D92" w14:textId="77777777" w:rsidR="00A7713F" w:rsidRPr="00883B7D" w:rsidRDefault="00A7713F" w:rsidP="00A7713F">
            <w:pPr>
              <w:tabs>
                <w:tab w:val="left" w:pos="0"/>
                <w:tab w:val="left" w:pos="4320"/>
                <w:tab w:val="left" w:pos="5670"/>
                <w:tab w:val="left" w:pos="5760"/>
              </w:tabs>
              <w:rPr>
                <w:rFonts w:ascii="Helvetica" w:hAnsi="Helvetica"/>
                <w:sz w:val="22"/>
                <w:szCs w:val="22"/>
              </w:rPr>
            </w:pPr>
            <w:r w:rsidRPr="00883B7D">
              <w:rPr>
                <w:rFonts w:ascii="Helvetica" w:hAnsi="Helvetica"/>
                <w:sz w:val="22"/>
                <w:szCs w:val="22"/>
              </w:rPr>
              <w:t>Residential</w:t>
            </w:r>
          </w:p>
        </w:tc>
      </w:tr>
      <w:tr w:rsidR="00A7713F" w:rsidRPr="00B9795B" w14:paraId="435BCBAD" w14:textId="77777777" w:rsidTr="00A7713F">
        <w:trPr>
          <w:gridBefore w:val="1"/>
          <w:wBefore w:w="248" w:type="dxa"/>
          <w:trHeight w:val="360"/>
          <w:jc w:val="center"/>
        </w:trPr>
        <w:tc>
          <w:tcPr>
            <w:tcW w:w="5113" w:type="dxa"/>
            <w:tcBorders>
              <w:top w:val="single" w:sz="4" w:space="0" w:color="auto"/>
              <w:left w:val="single" w:sz="4" w:space="0" w:color="auto"/>
              <w:bottom w:val="single" w:sz="4" w:space="0" w:color="auto"/>
              <w:right w:val="single" w:sz="4" w:space="0" w:color="auto"/>
            </w:tcBorders>
            <w:vAlign w:val="center"/>
          </w:tcPr>
          <w:p w14:paraId="18949339" w14:textId="77777777" w:rsidR="00A7713F" w:rsidRPr="003A7106"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New:  Single-Family/Multi-Family/Condominium</w:t>
            </w:r>
          </w:p>
        </w:tc>
        <w:tc>
          <w:tcPr>
            <w:tcW w:w="5293" w:type="dxa"/>
            <w:gridSpan w:val="3"/>
            <w:tcBorders>
              <w:top w:val="single" w:sz="4" w:space="0" w:color="auto"/>
              <w:left w:val="single" w:sz="4" w:space="0" w:color="auto"/>
              <w:bottom w:val="single" w:sz="4" w:space="0" w:color="auto"/>
              <w:right w:val="single" w:sz="4" w:space="0" w:color="auto"/>
            </w:tcBorders>
            <w:vAlign w:val="center"/>
          </w:tcPr>
          <w:p w14:paraId="16E0A662" w14:textId="4363A4B4" w:rsidR="00A7713F" w:rsidRPr="00B9795B" w:rsidRDefault="00294B2E" w:rsidP="00AC5B63">
            <w:pPr>
              <w:tabs>
                <w:tab w:val="left" w:pos="0"/>
                <w:tab w:val="left" w:pos="4320"/>
                <w:tab w:val="left" w:pos="5670"/>
                <w:tab w:val="left" w:pos="5760"/>
              </w:tabs>
              <w:rPr>
                <w:rFonts w:ascii="Helvetica" w:hAnsi="Helvetica"/>
                <w:sz w:val="22"/>
                <w:szCs w:val="22"/>
              </w:rPr>
            </w:pPr>
            <w:r>
              <w:rPr>
                <w:rFonts w:ascii="Helvetica" w:hAnsi="Helvetica"/>
                <w:sz w:val="22"/>
                <w:szCs w:val="22"/>
              </w:rPr>
              <w:t>$0.0</w:t>
            </w:r>
            <w:r w:rsidR="00AC5B63">
              <w:rPr>
                <w:rFonts w:ascii="Helvetica" w:hAnsi="Helvetica"/>
                <w:sz w:val="22"/>
                <w:szCs w:val="22"/>
              </w:rPr>
              <w:t>5</w:t>
            </w:r>
            <w:r w:rsidR="00A7713F" w:rsidRPr="00B9795B">
              <w:rPr>
                <w:rFonts w:ascii="Helvetica" w:hAnsi="Helvetica"/>
                <w:sz w:val="22"/>
                <w:szCs w:val="22"/>
              </w:rPr>
              <w:t xml:space="preserve"> per sq. ft.</w:t>
            </w:r>
          </w:p>
        </w:tc>
      </w:tr>
      <w:tr w:rsidR="00A7713F" w:rsidRPr="00B9795B" w14:paraId="1BB03837" w14:textId="77777777" w:rsidTr="00A7713F">
        <w:trPr>
          <w:gridBefore w:val="1"/>
          <w:wBefore w:w="248" w:type="dxa"/>
          <w:trHeight w:val="1151"/>
          <w:jc w:val="center"/>
        </w:trPr>
        <w:tc>
          <w:tcPr>
            <w:tcW w:w="5113" w:type="dxa"/>
            <w:tcBorders>
              <w:top w:val="single" w:sz="4" w:space="0" w:color="auto"/>
              <w:left w:val="single" w:sz="4" w:space="0" w:color="auto"/>
              <w:right w:val="single" w:sz="4" w:space="0" w:color="auto"/>
            </w:tcBorders>
            <w:vAlign w:val="center"/>
          </w:tcPr>
          <w:p w14:paraId="33A19007" w14:textId="77777777" w:rsidR="00A7713F" w:rsidRPr="007337A3" w:rsidRDefault="00A7713F" w:rsidP="00A7713F">
            <w:pPr>
              <w:tabs>
                <w:tab w:val="left" w:pos="0"/>
                <w:tab w:val="left" w:pos="4320"/>
                <w:tab w:val="left" w:pos="5670"/>
                <w:tab w:val="left" w:pos="5760"/>
              </w:tabs>
              <w:rPr>
                <w:rFonts w:ascii="Helvetica" w:hAnsi="Helvetica"/>
                <w:sz w:val="12"/>
                <w:szCs w:val="12"/>
              </w:rPr>
            </w:pPr>
            <w:r w:rsidRPr="00B9795B">
              <w:rPr>
                <w:rFonts w:ascii="Helvetica" w:hAnsi="Helvetica"/>
                <w:sz w:val="22"/>
                <w:szCs w:val="22"/>
              </w:rPr>
              <w:t>Addition, Alteration, etc.</w:t>
            </w:r>
          </w:p>
          <w:p w14:paraId="581F30C3"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 xml:space="preserve">     Building Permit Valuation  $1 - $10,000</w:t>
            </w:r>
          </w:p>
          <w:p w14:paraId="3F9E88F9"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 xml:space="preserve">                                               $10,001 - $20,000</w:t>
            </w:r>
          </w:p>
          <w:p w14:paraId="3FF99405" w14:textId="77777777" w:rsidR="00A7713F" w:rsidRPr="007337A3" w:rsidRDefault="00A7713F" w:rsidP="00A7713F">
            <w:pPr>
              <w:tabs>
                <w:tab w:val="left" w:pos="0"/>
                <w:tab w:val="left" w:pos="4320"/>
                <w:tab w:val="left" w:pos="5670"/>
                <w:tab w:val="left" w:pos="5760"/>
              </w:tabs>
              <w:rPr>
                <w:rFonts w:ascii="Helvetica" w:hAnsi="Helvetica"/>
                <w:sz w:val="12"/>
                <w:szCs w:val="12"/>
              </w:rPr>
            </w:pPr>
            <w:r w:rsidRPr="00B9795B">
              <w:rPr>
                <w:rFonts w:ascii="Helvetica" w:hAnsi="Helvetica"/>
                <w:sz w:val="22"/>
                <w:szCs w:val="22"/>
              </w:rPr>
              <w:t xml:space="preserve">                                               Over $20,000</w:t>
            </w:r>
          </w:p>
        </w:tc>
        <w:tc>
          <w:tcPr>
            <w:tcW w:w="5293" w:type="dxa"/>
            <w:gridSpan w:val="3"/>
            <w:tcBorders>
              <w:top w:val="single" w:sz="4" w:space="0" w:color="auto"/>
              <w:left w:val="single" w:sz="4" w:space="0" w:color="auto"/>
              <w:right w:val="single" w:sz="4" w:space="0" w:color="auto"/>
            </w:tcBorders>
            <w:vAlign w:val="center"/>
          </w:tcPr>
          <w:p w14:paraId="64B05C4E" w14:textId="77777777" w:rsidR="00A7713F" w:rsidRDefault="00A7713F" w:rsidP="00A7713F">
            <w:pPr>
              <w:tabs>
                <w:tab w:val="left" w:pos="0"/>
                <w:tab w:val="left" w:pos="4320"/>
                <w:tab w:val="left" w:pos="5670"/>
                <w:tab w:val="left" w:pos="5760"/>
              </w:tabs>
              <w:rPr>
                <w:rFonts w:ascii="Helvetica" w:hAnsi="Helvetica"/>
                <w:sz w:val="22"/>
                <w:szCs w:val="22"/>
              </w:rPr>
            </w:pPr>
          </w:p>
          <w:p w14:paraId="5CD20A08" w14:textId="77777777" w:rsidR="00A7713F" w:rsidRPr="00B9795B" w:rsidRDefault="00A859E5" w:rsidP="00A7713F">
            <w:pPr>
              <w:tabs>
                <w:tab w:val="left" w:pos="0"/>
                <w:tab w:val="left" w:pos="4320"/>
                <w:tab w:val="left" w:pos="5670"/>
                <w:tab w:val="left" w:pos="5760"/>
              </w:tabs>
              <w:rPr>
                <w:rFonts w:ascii="Helvetica" w:hAnsi="Helvetica"/>
                <w:sz w:val="22"/>
                <w:szCs w:val="22"/>
              </w:rPr>
            </w:pPr>
            <w:r>
              <w:rPr>
                <w:rFonts w:ascii="Helvetica" w:hAnsi="Helvetica"/>
                <w:sz w:val="22"/>
                <w:szCs w:val="22"/>
              </w:rPr>
              <w:t>$59</w:t>
            </w:r>
          </w:p>
          <w:p w14:paraId="00D7ABC1" w14:textId="3CAEA5B1" w:rsidR="00A7713F" w:rsidRPr="00B9795B" w:rsidRDefault="00A859E5" w:rsidP="00A7713F">
            <w:pPr>
              <w:tabs>
                <w:tab w:val="left" w:pos="0"/>
                <w:tab w:val="left" w:pos="4320"/>
                <w:tab w:val="left" w:pos="5670"/>
                <w:tab w:val="left" w:pos="5760"/>
              </w:tabs>
              <w:rPr>
                <w:rFonts w:ascii="Helvetica" w:hAnsi="Helvetica"/>
                <w:sz w:val="22"/>
                <w:szCs w:val="22"/>
              </w:rPr>
            </w:pPr>
            <w:r>
              <w:rPr>
                <w:rFonts w:ascii="Helvetica" w:hAnsi="Helvetica"/>
                <w:sz w:val="22"/>
                <w:szCs w:val="22"/>
              </w:rPr>
              <w:t>$71</w:t>
            </w:r>
          </w:p>
          <w:p w14:paraId="6CE4AC3B" w14:textId="59ADFFD6" w:rsidR="00A7713F" w:rsidRPr="00B9795B" w:rsidRDefault="00A859E5" w:rsidP="00C754BD">
            <w:pPr>
              <w:tabs>
                <w:tab w:val="left" w:pos="0"/>
                <w:tab w:val="left" w:pos="4320"/>
                <w:tab w:val="left" w:pos="5670"/>
                <w:tab w:val="left" w:pos="5760"/>
              </w:tabs>
              <w:rPr>
                <w:rFonts w:ascii="Helvetica" w:hAnsi="Helvetica"/>
                <w:sz w:val="22"/>
                <w:szCs w:val="22"/>
              </w:rPr>
            </w:pPr>
            <w:r>
              <w:rPr>
                <w:rFonts w:ascii="Helvetica" w:hAnsi="Helvetica"/>
                <w:sz w:val="22"/>
                <w:szCs w:val="22"/>
              </w:rPr>
              <w:t>$71</w:t>
            </w:r>
            <w:r w:rsidR="00936750">
              <w:rPr>
                <w:rFonts w:ascii="Helvetica" w:hAnsi="Helvetica"/>
                <w:sz w:val="22"/>
                <w:szCs w:val="22"/>
              </w:rPr>
              <w:t xml:space="preserve"> plus</w:t>
            </w:r>
            <w:r w:rsidR="00C754BD">
              <w:rPr>
                <w:rFonts w:ascii="Helvetica" w:hAnsi="Helvetica"/>
                <w:sz w:val="22"/>
                <w:szCs w:val="22"/>
              </w:rPr>
              <w:t xml:space="preserve"> $.55</w:t>
            </w:r>
            <w:r w:rsidR="00A7713F" w:rsidRPr="00B9795B">
              <w:rPr>
                <w:rFonts w:ascii="Helvetica" w:hAnsi="Helvetica"/>
                <w:sz w:val="22"/>
                <w:szCs w:val="22"/>
              </w:rPr>
              <w:t xml:space="preserve"> for ea. additional $1,000 or fraction</w:t>
            </w:r>
            <w:r w:rsidR="00936750">
              <w:rPr>
                <w:rFonts w:ascii="Helvetica" w:hAnsi="Helvetica"/>
                <w:sz w:val="22"/>
                <w:szCs w:val="22"/>
              </w:rPr>
              <w:t xml:space="preserve"> thereof</w:t>
            </w:r>
          </w:p>
        </w:tc>
      </w:tr>
      <w:tr w:rsidR="00A7713F" w:rsidRPr="00B9795B" w14:paraId="2FB4B6D4" w14:textId="77777777" w:rsidTr="00A7713F">
        <w:trPr>
          <w:gridBefore w:val="1"/>
          <w:wBefore w:w="248" w:type="dxa"/>
          <w:trHeight w:val="207"/>
          <w:jc w:val="center"/>
        </w:trPr>
        <w:tc>
          <w:tcPr>
            <w:tcW w:w="10406"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526960D5" w14:textId="77777777" w:rsidR="00A7713F" w:rsidRPr="009E2CA1" w:rsidRDefault="00A7713F" w:rsidP="00A7713F">
            <w:pPr>
              <w:tabs>
                <w:tab w:val="left" w:pos="0"/>
                <w:tab w:val="left" w:pos="4320"/>
                <w:tab w:val="left" w:pos="5670"/>
                <w:tab w:val="left" w:pos="5760"/>
              </w:tabs>
              <w:rPr>
                <w:rFonts w:ascii="Helvetica" w:hAnsi="Helvetica"/>
                <w:sz w:val="8"/>
                <w:szCs w:val="8"/>
                <w:u w:val="single"/>
              </w:rPr>
            </w:pPr>
            <w:r w:rsidRPr="00883B7D">
              <w:rPr>
                <w:rFonts w:ascii="Helvetica" w:hAnsi="Helvetica"/>
                <w:sz w:val="22"/>
                <w:szCs w:val="22"/>
              </w:rPr>
              <w:t>Flat Rate Fees</w:t>
            </w:r>
          </w:p>
        </w:tc>
      </w:tr>
      <w:tr w:rsidR="00A7713F" w:rsidRPr="00B9795B" w14:paraId="39FDD558" w14:textId="77777777" w:rsidTr="00A7713F">
        <w:trPr>
          <w:gridBefore w:val="1"/>
          <w:wBefore w:w="248" w:type="dxa"/>
          <w:trHeight w:val="360"/>
          <w:jc w:val="center"/>
        </w:trPr>
        <w:tc>
          <w:tcPr>
            <w:tcW w:w="5113" w:type="dxa"/>
            <w:tcBorders>
              <w:top w:val="single" w:sz="4" w:space="0" w:color="auto"/>
              <w:left w:val="single" w:sz="4" w:space="0" w:color="auto"/>
              <w:bottom w:val="single" w:sz="4" w:space="0" w:color="auto"/>
              <w:right w:val="single" w:sz="4" w:space="0" w:color="auto"/>
            </w:tcBorders>
            <w:vAlign w:val="center"/>
          </w:tcPr>
          <w:p w14:paraId="42D6A8A0" w14:textId="12C48CFA" w:rsidR="00A7713F" w:rsidRPr="003A7106" w:rsidRDefault="00A7713F" w:rsidP="00295492">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Central A/C (add $</w:t>
            </w:r>
            <w:r w:rsidR="004B23F6">
              <w:rPr>
                <w:rFonts w:ascii="Helvetica" w:hAnsi="Helvetica"/>
                <w:sz w:val="22"/>
                <w:szCs w:val="22"/>
              </w:rPr>
              <w:t>5</w:t>
            </w:r>
            <w:r w:rsidR="00C754BD">
              <w:rPr>
                <w:rFonts w:ascii="Helvetica" w:hAnsi="Helvetica"/>
                <w:sz w:val="22"/>
                <w:szCs w:val="22"/>
              </w:rPr>
              <w:t>9</w:t>
            </w:r>
            <w:r w:rsidRPr="00B9795B">
              <w:rPr>
                <w:rFonts w:ascii="Helvetica" w:hAnsi="Helvetica"/>
                <w:sz w:val="22"/>
                <w:szCs w:val="22"/>
              </w:rPr>
              <w:t xml:space="preserve"> for elect. service change)</w:t>
            </w:r>
          </w:p>
        </w:tc>
        <w:tc>
          <w:tcPr>
            <w:tcW w:w="5293" w:type="dxa"/>
            <w:gridSpan w:val="3"/>
            <w:tcBorders>
              <w:top w:val="single" w:sz="4" w:space="0" w:color="auto"/>
              <w:left w:val="single" w:sz="4" w:space="0" w:color="auto"/>
              <w:bottom w:val="single" w:sz="4" w:space="0" w:color="auto"/>
              <w:right w:val="single" w:sz="4" w:space="0" w:color="auto"/>
            </w:tcBorders>
            <w:vAlign w:val="center"/>
          </w:tcPr>
          <w:p w14:paraId="400FD226"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936750">
              <w:rPr>
                <w:rFonts w:ascii="Helvetica" w:hAnsi="Helvetica"/>
                <w:sz w:val="22"/>
                <w:szCs w:val="22"/>
              </w:rPr>
              <w:t>5</w:t>
            </w:r>
            <w:r w:rsidR="00A859E5">
              <w:rPr>
                <w:rFonts w:ascii="Helvetica" w:hAnsi="Helvetica"/>
                <w:sz w:val="22"/>
                <w:szCs w:val="22"/>
              </w:rPr>
              <w:t>9</w:t>
            </w:r>
          </w:p>
        </w:tc>
      </w:tr>
      <w:tr w:rsidR="00A7713F" w:rsidRPr="00B9795B" w14:paraId="0CD90F04" w14:textId="77777777" w:rsidTr="00A7713F">
        <w:trPr>
          <w:gridBefore w:val="1"/>
          <w:wBefore w:w="248" w:type="dxa"/>
          <w:trHeight w:val="360"/>
          <w:jc w:val="center"/>
        </w:trPr>
        <w:tc>
          <w:tcPr>
            <w:tcW w:w="5113" w:type="dxa"/>
            <w:tcBorders>
              <w:top w:val="single" w:sz="4" w:space="0" w:color="auto"/>
              <w:left w:val="single" w:sz="4" w:space="0" w:color="auto"/>
              <w:bottom w:val="single" w:sz="4" w:space="0" w:color="auto"/>
              <w:right w:val="single" w:sz="4" w:space="0" w:color="auto"/>
            </w:tcBorders>
            <w:vAlign w:val="center"/>
          </w:tcPr>
          <w:p w14:paraId="59EE6D21" w14:textId="77777777" w:rsidR="00A7713F" w:rsidRPr="003A7106"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Central Heating</w:t>
            </w:r>
          </w:p>
        </w:tc>
        <w:tc>
          <w:tcPr>
            <w:tcW w:w="5293" w:type="dxa"/>
            <w:gridSpan w:val="3"/>
            <w:tcBorders>
              <w:top w:val="single" w:sz="4" w:space="0" w:color="auto"/>
              <w:left w:val="single" w:sz="4" w:space="0" w:color="auto"/>
              <w:bottom w:val="single" w:sz="4" w:space="0" w:color="auto"/>
              <w:right w:val="single" w:sz="4" w:space="0" w:color="auto"/>
            </w:tcBorders>
            <w:vAlign w:val="center"/>
          </w:tcPr>
          <w:p w14:paraId="2ADD74DD"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936750">
              <w:rPr>
                <w:rFonts w:ascii="Helvetica" w:hAnsi="Helvetica"/>
                <w:sz w:val="22"/>
                <w:szCs w:val="22"/>
              </w:rPr>
              <w:t>5</w:t>
            </w:r>
            <w:r w:rsidR="00A859E5">
              <w:rPr>
                <w:rFonts w:ascii="Helvetica" w:hAnsi="Helvetica"/>
                <w:sz w:val="22"/>
                <w:szCs w:val="22"/>
              </w:rPr>
              <w:t>9</w:t>
            </w:r>
          </w:p>
        </w:tc>
      </w:tr>
      <w:tr w:rsidR="00A7713F" w:rsidRPr="00B9795B" w14:paraId="2198F4E5" w14:textId="77777777" w:rsidTr="00A7713F">
        <w:trPr>
          <w:gridBefore w:val="1"/>
          <w:wBefore w:w="248" w:type="dxa"/>
          <w:trHeight w:val="360"/>
          <w:jc w:val="center"/>
        </w:trPr>
        <w:tc>
          <w:tcPr>
            <w:tcW w:w="5113" w:type="dxa"/>
            <w:tcBorders>
              <w:top w:val="single" w:sz="4" w:space="0" w:color="auto"/>
              <w:left w:val="single" w:sz="4" w:space="0" w:color="auto"/>
              <w:bottom w:val="single" w:sz="4" w:space="0" w:color="auto"/>
              <w:right w:val="single" w:sz="4" w:space="0" w:color="auto"/>
            </w:tcBorders>
            <w:vAlign w:val="center"/>
          </w:tcPr>
          <w:p w14:paraId="7E21BFED" w14:textId="77777777" w:rsidR="00A7713F" w:rsidRPr="003A7106"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Miscellaneous Permits</w:t>
            </w:r>
          </w:p>
        </w:tc>
        <w:tc>
          <w:tcPr>
            <w:tcW w:w="5293" w:type="dxa"/>
            <w:gridSpan w:val="3"/>
            <w:tcBorders>
              <w:top w:val="single" w:sz="4" w:space="0" w:color="auto"/>
              <w:left w:val="single" w:sz="4" w:space="0" w:color="auto"/>
              <w:bottom w:val="single" w:sz="4" w:space="0" w:color="auto"/>
              <w:right w:val="single" w:sz="4" w:space="0" w:color="auto"/>
            </w:tcBorders>
            <w:vAlign w:val="center"/>
          </w:tcPr>
          <w:p w14:paraId="6FCCDF21"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936750">
              <w:rPr>
                <w:rFonts w:ascii="Helvetica" w:hAnsi="Helvetica"/>
                <w:sz w:val="22"/>
                <w:szCs w:val="22"/>
              </w:rPr>
              <w:t>5</w:t>
            </w:r>
            <w:r w:rsidR="00A859E5">
              <w:rPr>
                <w:rFonts w:ascii="Helvetica" w:hAnsi="Helvetica"/>
                <w:sz w:val="22"/>
                <w:szCs w:val="22"/>
              </w:rPr>
              <w:t>9</w:t>
            </w:r>
          </w:p>
        </w:tc>
      </w:tr>
      <w:tr w:rsidR="00A7713F" w:rsidRPr="00B9795B" w14:paraId="423076A3" w14:textId="77777777" w:rsidTr="00A7713F">
        <w:trPr>
          <w:gridBefore w:val="1"/>
          <w:wBefore w:w="248" w:type="dxa"/>
          <w:trHeight w:val="360"/>
          <w:jc w:val="center"/>
        </w:trPr>
        <w:tc>
          <w:tcPr>
            <w:tcW w:w="5113" w:type="dxa"/>
            <w:tcBorders>
              <w:top w:val="single" w:sz="4" w:space="0" w:color="auto"/>
              <w:left w:val="single" w:sz="4" w:space="0" w:color="auto"/>
              <w:bottom w:val="single" w:sz="4" w:space="0" w:color="auto"/>
              <w:right w:val="single" w:sz="4" w:space="0" w:color="auto"/>
            </w:tcBorders>
            <w:vAlign w:val="center"/>
          </w:tcPr>
          <w:p w14:paraId="03F7AB12" w14:textId="77777777" w:rsidR="00A7713F" w:rsidRPr="003A7106"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Re</w:t>
            </w:r>
            <w:r w:rsidR="000A250E">
              <w:rPr>
                <w:rFonts w:ascii="Helvetica" w:hAnsi="Helvetica"/>
                <w:sz w:val="22"/>
                <w:szCs w:val="22"/>
              </w:rPr>
              <w:t>-</w:t>
            </w:r>
            <w:r w:rsidRPr="00B9795B">
              <w:rPr>
                <w:rFonts w:ascii="Helvetica" w:hAnsi="Helvetica"/>
                <w:sz w:val="22"/>
                <w:szCs w:val="22"/>
              </w:rPr>
              <w:t>inspection Fee</w:t>
            </w:r>
          </w:p>
        </w:tc>
        <w:tc>
          <w:tcPr>
            <w:tcW w:w="5293" w:type="dxa"/>
            <w:gridSpan w:val="3"/>
            <w:tcBorders>
              <w:top w:val="single" w:sz="4" w:space="0" w:color="auto"/>
              <w:left w:val="single" w:sz="4" w:space="0" w:color="auto"/>
              <w:bottom w:val="single" w:sz="4" w:space="0" w:color="auto"/>
              <w:right w:val="single" w:sz="4" w:space="0" w:color="auto"/>
            </w:tcBorders>
            <w:vAlign w:val="center"/>
          </w:tcPr>
          <w:p w14:paraId="4F6A75A7" w14:textId="77777777" w:rsidR="00A7713F" w:rsidRPr="00B9795B" w:rsidRDefault="00A859E5" w:rsidP="00A7713F">
            <w:pPr>
              <w:tabs>
                <w:tab w:val="left" w:pos="0"/>
                <w:tab w:val="left" w:pos="4320"/>
                <w:tab w:val="left" w:pos="5670"/>
                <w:tab w:val="left" w:pos="5760"/>
              </w:tabs>
              <w:rPr>
                <w:rFonts w:ascii="Helvetica" w:hAnsi="Helvetica"/>
                <w:sz w:val="22"/>
                <w:szCs w:val="22"/>
              </w:rPr>
            </w:pPr>
            <w:r>
              <w:rPr>
                <w:rFonts w:ascii="Helvetica" w:hAnsi="Helvetica"/>
                <w:sz w:val="22"/>
                <w:szCs w:val="22"/>
              </w:rPr>
              <w:t>$59</w:t>
            </w:r>
            <w:r w:rsidR="00A7713F" w:rsidRPr="00B9795B">
              <w:rPr>
                <w:rFonts w:ascii="Helvetica" w:hAnsi="Helvetica"/>
                <w:sz w:val="22"/>
                <w:szCs w:val="22"/>
              </w:rPr>
              <w:t xml:space="preserve"> per inspection</w:t>
            </w:r>
          </w:p>
        </w:tc>
      </w:tr>
      <w:tr w:rsidR="00A7713F" w:rsidRPr="00B9795B" w14:paraId="05830C53" w14:textId="77777777" w:rsidTr="00A7713F">
        <w:trPr>
          <w:gridBefore w:val="1"/>
          <w:wBefore w:w="248" w:type="dxa"/>
          <w:trHeight w:val="360"/>
          <w:jc w:val="center"/>
        </w:trPr>
        <w:tc>
          <w:tcPr>
            <w:tcW w:w="5113" w:type="dxa"/>
            <w:tcBorders>
              <w:top w:val="single" w:sz="4" w:space="0" w:color="auto"/>
              <w:left w:val="single" w:sz="4" w:space="0" w:color="auto"/>
              <w:bottom w:val="single" w:sz="4" w:space="0" w:color="auto"/>
              <w:right w:val="single" w:sz="4" w:space="0" w:color="auto"/>
            </w:tcBorders>
            <w:vAlign w:val="center"/>
          </w:tcPr>
          <w:p w14:paraId="5844256D" w14:textId="77777777" w:rsidR="00A7713F" w:rsidRPr="003A7106"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Wall or Space Heater</w:t>
            </w:r>
          </w:p>
        </w:tc>
        <w:tc>
          <w:tcPr>
            <w:tcW w:w="5293" w:type="dxa"/>
            <w:gridSpan w:val="3"/>
            <w:tcBorders>
              <w:top w:val="single" w:sz="4" w:space="0" w:color="auto"/>
              <w:left w:val="single" w:sz="4" w:space="0" w:color="auto"/>
              <w:bottom w:val="single" w:sz="4" w:space="0" w:color="auto"/>
              <w:right w:val="single" w:sz="4" w:space="0" w:color="auto"/>
            </w:tcBorders>
            <w:vAlign w:val="center"/>
          </w:tcPr>
          <w:p w14:paraId="495CBB1C" w14:textId="77777777" w:rsidR="00A7713F" w:rsidRPr="00B9795B" w:rsidRDefault="00A7713F" w:rsidP="00936750">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936750">
              <w:rPr>
                <w:rFonts w:ascii="Helvetica" w:hAnsi="Helvetica"/>
                <w:sz w:val="22"/>
                <w:szCs w:val="22"/>
              </w:rPr>
              <w:t>5</w:t>
            </w:r>
            <w:r w:rsidR="00A859E5">
              <w:rPr>
                <w:rFonts w:ascii="Helvetica" w:hAnsi="Helvetica"/>
                <w:sz w:val="22"/>
                <w:szCs w:val="22"/>
              </w:rPr>
              <w:t>9</w:t>
            </w:r>
          </w:p>
        </w:tc>
      </w:tr>
      <w:tr w:rsidR="00A7713F" w:rsidRPr="00B9795B" w14:paraId="472BD97F" w14:textId="77777777" w:rsidTr="00A7713F">
        <w:trPr>
          <w:gridBefore w:val="1"/>
          <w:wBefore w:w="248" w:type="dxa"/>
          <w:trHeight w:val="360"/>
          <w:jc w:val="center"/>
        </w:trPr>
        <w:tc>
          <w:tcPr>
            <w:tcW w:w="5113" w:type="dxa"/>
            <w:tcBorders>
              <w:top w:val="single" w:sz="4" w:space="0" w:color="auto"/>
              <w:left w:val="single" w:sz="4" w:space="0" w:color="auto"/>
              <w:bottom w:val="single" w:sz="4" w:space="0" w:color="auto"/>
              <w:right w:val="single" w:sz="4" w:space="0" w:color="auto"/>
            </w:tcBorders>
            <w:vAlign w:val="center"/>
          </w:tcPr>
          <w:p w14:paraId="0F7C75E4" w14:textId="77777777" w:rsidR="00A7713F" w:rsidRPr="003A7106"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Wood-Burning Stove</w:t>
            </w:r>
          </w:p>
        </w:tc>
        <w:tc>
          <w:tcPr>
            <w:tcW w:w="5293" w:type="dxa"/>
            <w:gridSpan w:val="3"/>
            <w:tcBorders>
              <w:top w:val="single" w:sz="4" w:space="0" w:color="auto"/>
              <w:left w:val="single" w:sz="4" w:space="0" w:color="auto"/>
              <w:bottom w:val="single" w:sz="4" w:space="0" w:color="auto"/>
              <w:right w:val="single" w:sz="4" w:space="0" w:color="auto"/>
            </w:tcBorders>
            <w:vAlign w:val="center"/>
          </w:tcPr>
          <w:p w14:paraId="34C365F9"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936750">
              <w:rPr>
                <w:rFonts w:ascii="Helvetica" w:hAnsi="Helvetica"/>
                <w:sz w:val="22"/>
                <w:szCs w:val="22"/>
              </w:rPr>
              <w:t>5</w:t>
            </w:r>
            <w:r w:rsidR="00A859E5">
              <w:rPr>
                <w:rFonts w:ascii="Helvetica" w:hAnsi="Helvetica"/>
                <w:sz w:val="22"/>
                <w:szCs w:val="22"/>
              </w:rPr>
              <w:t>9</w:t>
            </w:r>
          </w:p>
        </w:tc>
      </w:tr>
      <w:tr w:rsidR="00A7713F" w:rsidRPr="00B9795B" w14:paraId="7DD85F4A" w14:textId="77777777" w:rsidTr="00A7713F">
        <w:trPr>
          <w:gridBefore w:val="1"/>
          <w:wBefore w:w="248" w:type="dxa"/>
          <w:trHeight w:val="360"/>
          <w:jc w:val="center"/>
        </w:trPr>
        <w:tc>
          <w:tcPr>
            <w:tcW w:w="5113" w:type="dxa"/>
            <w:tcBorders>
              <w:top w:val="single" w:sz="4" w:space="0" w:color="auto"/>
              <w:left w:val="single" w:sz="4" w:space="0" w:color="auto"/>
              <w:bottom w:val="single" w:sz="4" w:space="0" w:color="auto"/>
              <w:right w:val="single" w:sz="4" w:space="0" w:color="auto"/>
            </w:tcBorders>
            <w:vAlign w:val="center"/>
          </w:tcPr>
          <w:p w14:paraId="7843C762"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Reactivate Permit</w:t>
            </w:r>
          </w:p>
        </w:tc>
        <w:tc>
          <w:tcPr>
            <w:tcW w:w="5293" w:type="dxa"/>
            <w:gridSpan w:val="3"/>
            <w:tcBorders>
              <w:top w:val="single" w:sz="4" w:space="0" w:color="auto"/>
              <w:left w:val="single" w:sz="4" w:space="0" w:color="auto"/>
              <w:bottom w:val="single" w:sz="4" w:space="0" w:color="auto"/>
              <w:right w:val="single" w:sz="4" w:space="0" w:color="auto"/>
            </w:tcBorders>
            <w:vAlign w:val="center"/>
          </w:tcPr>
          <w:p w14:paraId="5B44EA2B" w14:textId="77777777" w:rsidR="00A7713F" w:rsidRPr="003A7106" w:rsidRDefault="00A7713F" w:rsidP="00106CAB">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One-half amount required for new permit - $</w:t>
            </w:r>
            <w:r w:rsidR="00936750">
              <w:rPr>
                <w:rFonts w:ascii="Helvetica" w:hAnsi="Helvetica"/>
                <w:sz w:val="22"/>
                <w:szCs w:val="22"/>
              </w:rPr>
              <w:t>5</w:t>
            </w:r>
            <w:r w:rsidR="00402BB5">
              <w:rPr>
                <w:rFonts w:ascii="Helvetica" w:hAnsi="Helvetica"/>
                <w:sz w:val="22"/>
                <w:szCs w:val="22"/>
              </w:rPr>
              <w:t>9</w:t>
            </w:r>
            <w:r w:rsidRPr="00B9795B">
              <w:rPr>
                <w:rFonts w:ascii="Helvetica" w:hAnsi="Helvetica"/>
                <w:sz w:val="22"/>
                <w:szCs w:val="22"/>
              </w:rPr>
              <w:t xml:space="preserve"> min.</w:t>
            </w:r>
          </w:p>
        </w:tc>
      </w:tr>
      <w:tr w:rsidR="00A7713F" w:rsidRPr="00B9795B" w14:paraId="7459EE7F" w14:textId="77777777" w:rsidTr="00A7713F">
        <w:trPr>
          <w:gridBefore w:val="1"/>
          <w:wBefore w:w="248" w:type="dxa"/>
          <w:trHeight w:val="296"/>
          <w:jc w:val="center"/>
        </w:trPr>
        <w:tc>
          <w:tcPr>
            <w:tcW w:w="10406"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14:paraId="70CC9AC2" w14:textId="77777777" w:rsidR="00A7713F" w:rsidRPr="00883B7D" w:rsidRDefault="00A7713F" w:rsidP="00A7713F">
            <w:pPr>
              <w:tabs>
                <w:tab w:val="left" w:pos="0"/>
                <w:tab w:val="left" w:pos="4320"/>
                <w:tab w:val="left" w:pos="5670"/>
                <w:tab w:val="left" w:pos="5760"/>
              </w:tabs>
              <w:rPr>
                <w:rFonts w:ascii="Helvetica" w:hAnsi="Helvetica"/>
                <w:sz w:val="22"/>
                <w:szCs w:val="22"/>
              </w:rPr>
            </w:pPr>
            <w:r w:rsidRPr="00883B7D">
              <w:rPr>
                <w:rFonts w:ascii="Helvetica" w:hAnsi="Helvetica"/>
                <w:sz w:val="22"/>
                <w:szCs w:val="22"/>
              </w:rPr>
              <w:t xml:space="preserve">Non-Residential </w:t>
            </w:r>
          </w:p>
        </w:tc>
      </w:tr>
      <w:tr w:rsidR="00A7713F" w:rsidRPr="00B9795B" w14:paraId="5B1F5380" w14:textId="77777777" w:rsidTr="00A7713F">
        <w:trPr>
          <w:gridBefore w:val="1"/>
          <w:wBefore w:w="248" w:type="dxa"/>
          <w:trHeight w:val="893"/>
          <w:jc w:val="center"/>
        </w:trPr>
        <w:tc>
          <w:tcPr>
            <w:tcW w:w="5113" w:type="dxa"/>
            <w:tcBorders>
              <w:top w:val="single" w:sz="4" w:space="0" w:color="auto"/>
              <w:left w:val="single" w:sz="4" w:space="0" w:color="auto"/>
              <w:bottom w:val="single" w:sz="4" w:space="0" w:color="auto"/>
              <w:right w:val="single" w:sz="4" w:space="0" w:color="auto"/>
            </w:tcBorders>
            <w:vAlign w:val="center"/>
          </w:tcPr>
          <w:p w14:paraId="391F7F3D"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New, Addition, Alteration, Etc</w:t>
            </w:r>
            <w:r w:rsidR="002C25FD">
              <w:rPr>
                <w:rFonts w:ascii="Helvetica" w:hAnsi="Helvetica"/>
                <w:sz w:val="22"/>
                <w:szCs w:val="22"/>
              </w:rPr>
              <w:t>.</w:t>
            </w:r>
          </w:p>
          <w:p w14:paraId="08611FCE" w14:textId="77777777" w:rsidR="00A7713F"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 xml:space="preserve">     Commercial, Industrial, Church, etc.</w:t>
            </w:r>
          </w:p>
          <w:p w14:paraId="110DD0BF" w14:textId="77777777" w:rsidR="00A7713F" w:rsidRPr="00B9795B" w:rsidRDefault="00A7713F" w:rsidP="00A7713F">
            <w:pPr>
              <w:tabs>
                <w:tab w:val="left" w:pos="0"/>
                <w:tab w:val="left" w:pos="4320"/>
                <w:tab w:val="left" w:pos="5670"/>
                <w:tab w:val="left" w:pos="5760"/>
              </w:tabs>
              <w:rPr>
                <w:rFonts w:ascii="Helvetica" w:hAnsi="Helvetica"/>
                <w:sz w:val="22"/>
                <w:szCs w:val="22"/>
              </w:rPr>
            </w:pPr>
          </w:p>
        </w:tc>
        <w:tc>
          <w:tcPr>
            <w:tcW w:w="5293" w:type="dxa"/>
            <w:gridSpan w:val="3"/>
            <w:tcBorders>
              <w:top w:val="single" w:sz="4" w:space="0" w:color="auto"/>
              <w:left w:val="single" w:sz="4" w:space="0" w:color="auto"/>
              <w:bottom w:val="single" w:sz="4" w:space="0" w:color="auto"/>
              <w:right w:val="single" w:sz="4" w:space="0" w:color="auto"/>
            </w:tcBorders>
            <w:vAlign w:val="center"/>
          </w:tcPr>
          <w:p w14:paraId="5A0DD79F"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1.27% of Contract (up to $250,000) / $</w:t>
            </w:r>
            <w:r w:rsidR="008B188D">
              <w:rPr>
                <w:rFonts w:ascii="Helvetica" w:hAnsi="Helvetica"/>
                <w:sz w:val="22"/>
                <w:szCs w:val="22"/>
              </w:rPr>
              <w:t>6</w:t>
            </w:r>
            <w:r w:rsidR="00402BB5">
              <w:rPr>
                <w:rFonts w:ascii="Helvetica" w:hAnsi="Helvetica"/>
                <w:sz w:val="22"/>
                <w:szCs w:val="22"/>
              </w:rPr>
              <w:t>9</w:t>
            </w:r>
            <w:r w:rsidR="00936750">
              <w:rPr>
                <w:rFonts w:ascii="Helvetica" w:hAnsi="Helvetica"/>
                <w:sz w:val="22"/>
                <w:szCs w:val="22"/>
              </w:rPr>
              <w:t xml:space="preserve"> </w:t>
            </w:r>
            <w:r w:rsidRPr="00B9795B">
              <w:rPr>
                <w:rFonts w:ascii="Helvetica" w:hAnsi="Helvetica"/>
                <w:sz w:val="22"/>
                <w:szCs w:val="22"/>
              </w:rPr>
              <w:t>min.</w:t>
            </w:r>
          </w:p>
          <w:p w14:paraId="6015DD5B"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1.00% of Contract (over $250,000 to $1,000,000)</w:t>
            </w:r>
          </w:p>
          <w:p w14:paraId="41D9C9CB" w14:textId="77777777" w:rsidR="00A7713F" w:rsidRPr="003A7106"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0.50% of Contract (over $1,000,000)</w:t>
            </w:r>
          </w:p>
        </w:tc>
      </w:tr>
      <w:tr w:rsidR="00A7713F" w:rsidRPr="00B9795B" w14:paraId="521C13A3" w14:textId="77777777" w:rsidTr="00A7713F">
        <w:trPr>
          <w:gridBefore w:val="1"/>
          <w:wBefore w:w="248" w:type="dxa"/>
          <w:jc w:val="center"/>
        </w:trPr>
        <w:tc>
          <w:tcPr>
            <w:tcW w:w="10406"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5BD33EC6" w14:textId="77777777" w:rsidR="00A7713F" w:rsidRPr="009E2CA1" w:rsidRDefault="00A7713F" w:rsidP="00A7713F">
            <w:pPr>
              <w:tabs>
                <w:tab w:val="left" w:pos="0"/>
                <w:tab w:val="left" w:pos="4320"/>
                <w:tab w:val="left" w:pos="5670"/>
                <w:tab w:val="left" w:pos="5760"/>
              </w:tabs>
              <w:rPr>
                <w:rFonts w:ascii="Helvetica" w:hAnsi="Helvetica"/>
                <w:sz w:val="8"/>
                <w:szCs w:val="8"/>
                <w:u w:val="single"/>
              </w:rPr>
            </w:pPr>
            <w:r w:rsidRPr="00883B7D">
              <w:rPr>
                <w:rFonts w:ascii="Helvetica" w:hAnsi="Helvetica"/>
                <w:sz w:val="22"/>
                <w:szCs w:val="22"/>
              </w:rPr>
              <w:t>Flat Rate Fees</w:t>
            </w:r>
          </w:p>
        </w:tc>
      </w:tr>
      <w:tr w:rsidR="00A7713F" w:rsidRPr="00B9795B" w14:paraId="239743BE" w14:textId="77777777" w:rsidTr="00A7713F">
        <w:trPr>
          <w:gridBefore w:val="1"/>
          <w:wBefore w:w="248" w:type="dxa"/>
          <w:trHeight w:val="360"/>
          <w:jc w:val="center"/>
        </w:trPr>
        <w:tc>
          <w:tcPr>
            <w:tcW w:w="5113" w:type="dxa"/>
            <w:tcBorders>
              <w:top w:val="single" w:sz="4" w:space="0" w:color="auto"/>
              <w:left w:val="single" w:sz="4" w:space="0" w:color="auto"/>
              <w:bottom w:val="single" w:sz="4" w:space="0" w:color="auto"/>
              <w:right w:val="single" w:sz="4" w:space="0" w:color="auto"/>
            </w:tcBorders>
            <w:vAlign w:val="center"/>
          </w:tcPr>
          <w:p w14:paraId="1A2A28A9" w14:textId="4D44F7A1" w:rsidR="00A7713F" w:rsidRPr="003A7106" w:rsidRDefault="00A7713F" w:rsidP="00983C0A">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Central A/C (add $</w:t>
            </w:r>
            <w:r w:rsidR="00C754BD">
              <w:rPr>
                <w:rFonts w:ascii="Helvetica" w:hAnsi="Helvetica"/>
                <w:sz w:val="22"/>
                <w:szCs w:val="22"/>
              </w:rPr>
              <w:t>69</w:t>
            </w:r>
            <w:r w:rsidRPr="00B9795B">
              <w:rPr>
                <w:rFonts w:ascii="Helvetica" w:hAnsi="Helvetica"/>
                <w:sz w:val="22"/>
                <w:szCs w:val="22"/>
              </w:rPr>
              <w:t xml:space="preserve"> for elect. service charge)</w:t>
            </w:r>
          </w:p>
        </w:tc>
        <w:tc>
          <w:tcPr>
            <w:tcW w:w="5293" w:type="dxa"/>
            <w:gridSpan w:val="3"/>
            <w:tcBorders>
              <w:top w:val="single" w:sz="4" w:space="0" w:color="auto"/>
              <w:left w:val="single" w:sz="4" w:space="0" w:color="auto"/>
              <w:bottom w:val="single" w:sz="4" w:space="0" w:color="auto"/>
              <w:right w:val="single" w:sz="4" w:space="0" w:color="auto"/>
            </w:tcBorders>
            <w:vAlign w:val="center"/>
          </w:tcPr>
          <w:p w14:paraId="5E66AA11" w14:textId="033C8931" w:rsidR="00A7713F" w:rsidRPr="00B9795B" w:rsidRDefault="00A7713F" w:rsidP="00C754BD">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8B188D">
              <w:rPr>
                <w:rFonts w:ascii="Helvetica" w:hAnsi="Helvetica"/>
                <w:sz w:val="22"/>
                <w:szCs w:val="22"/>
              </w:rPr>
              <w:t>6</w:t>
            </w:r>
            <w:r w:rsidR="00402BB5">
              <w:rPr>
                <w:rFonts w:ascii="Helvetica" w:hAnsi="Helvetica"/>
                <w:sz w:val="22"/>
                <w:szCs w:val="22"/>
              </w:rPr>
              <w:t>9</w:t>
            </w:r>
          </w:p>
        </w:tc>
      </w:tr>
      <w:tr w:rsidR="00A7713F" w:rsidRPr="00B9795B" w14:paraId="0EFC0EC8" w14:textId="77777777" w:rsidTr="00A7713F">
        <w:trPr>
          <w:gridBefore w:val="1"/>
          <w:wBefore w:w="248" w:type="dxa"/>
          <w:trHeight w:val="360"/>
          <w:jc w:val="center"/>
        </w:trPr>
        <w:tc>
          <w:tcPr>
            <w:tcW w:w="5113" w:type="dxa"/>
            <w:tcBorders>
              <w:top w:val="single" w:sz="4" w:space="0" w:color="auto"/>
              <w:left w:val="single" w:sz="4" w:space="0" w:color="auto"/>
              <w:bottom w:val="single" w:sz="4" w:space="0" w:color="auto"/>
              <w:right w:val="single" w:sz="4" w:space="0" w:color="auto"/>
            </w:tcBorders>
            <w:vAlign w:val="center"/>
          </w:tcPr>
          <w:p w14:paraId="7D0E8345" w14:textId="77777777" w:rsidR="00A7713F" w:rsidRPr="003A7106"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Central Heating</w:t>
            </w:r>
          </w:p>
        </w:tc>
        <w:tc>
          <w:tcPr>
            <w:tcW w:w="5293" w:type="dxa"/>
            <w:gridSpan w:val="3"/>
            <w:tcBorders>
              <w:top w:val="single" w:sz="4" w:space="0" w:color="auto"/>
              <w:left w:val="single" w:sz="4" w:space="0" w:color="auto"/>
              <w:bottom w:val="single" w:sz="4" w:space="0" w:color="auto"/>
              <w:right w:val="single" w:sz="4" w:space="0" w:color="auto"/>
            </w:tcBorders>
            <w:vAlign w:val="center"/>
          </w:tcPr>
          <w:p w14:paraId="30CEF790" w14:textId="4918F4EA" w:rsidR="00A7713F" w:rsidRPr="00B9795B" w:rsidRDefault="00A7713F" w:rsidP="00C754BD">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8B188D">
              <w:rPr>
                <w:rFonts w:ascii="Helvetica" w:hAnsi="Helvetica"/>
                <w:sz w:val="22"/>
                <w:szCs w:val="22"/>
              </w:rPr>
              <w:t>6</w:t>
            </w:r>
            <w:r w:rsidR="00402BB5">
              <w:rPr>
                <w:rFonts w:ascii="Helvetica" w:hAnsi="Helvetica"/>
                <w:sz w:val="22"/>
                <w:szCs w:val="22"/>
              </w:rPr>
              <w:t>9</w:t>
            </w:r>
          </w:p>
        </w:tc>
      </w:tr>
      <w:tr w:rsidR="00A7713F" w:rsidRPr="00B9795B" w14:paraId="57773A10" w14:textId="77777777" w:rsidTr="00A7713F">
        <w:trPr>
          <w:gridBefore w:val="1"/>
          <w:wBefore w:w="248" w:type="dxa"/>
          <w:trHeight w:val="360"/>
          <w:jc w:val="center"/>
        </w:trPr>
        <w:tc>
          <w:tcPr>
            <w:tcW w:w="5113" w:type="dxa"/>
            <w:tcBorders>
              <w:top w:val="single" w:sz="4" w:space="0" w:color="auto"/>
              <w:left w:val="single" w:sz="4" w:space="0" w:color="auto"/>
              <w:bottom w:val="single" w:sz="4" w:space="0" w:color="auto"/>
              <w:right w:val="single" w:sz="4" w:space="0" w:color="auto"/>
            </w:tcBorders>
            <w:vAlign w:val="center"/>
          </w:tcPr>
          <w:p w14:paraId="76CFBC5C" w14:textId="77777777" w:rsidR="00A7713F" w:rsidRPr="003A7106"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Miscellaneous Permits</w:t>
            </w:r>
          </w:p>
        </w:tc>
        <w:tc>
          <w:tcPr>
            <w:tcW w:w="5293" w:type="dxa"/>
            <w:gridSpan w:val="3"/>
            <w:tcBorders>
              <w:top w:val="single" w:sz="4" w:space="0" w:color="auto"/>
              <w:left w:val="single" w:sz="4" w:space="0" w:color="auto"/>
              <w:bottom w:val="single" w:sz="4" w:space="0" w:color="auto"/>
              <w:right w:val="single" w:sz="4" w:space="0" w:color="auto"/>
            </w:tcBorders>
            <w:vAlign w:val="center"/>
          </w:tcPr>
          <w:p w14:paraId="1A7A0DFC" w14:textId="56AD27EC" w:rsidR="00A7713F" w:rsidRPr="00B9795B" w:rsidRDefault="00A7713F" w:rsidP="00C754BD">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8B188D">
              <w:rPr>
                <w:rFonts w:ascii="Helvetica" w:hAnsi="Helvetica"/>
                <w:sz w:val="22"/>
                <w:szCs w:val="22"/>
              </w:rPr>
              <w:t>6</w:t>
            </w:r>
            <w:r w:rsidR="00402BB5">
              <w:rPr>
                <w:rFonts w:ascii="Helvetica" w:hAnsi="Helvetica"/>
                <w:sz w:val="22"/>
                <w:szCs w:val="22"/>
              </w:rPr>
              <w:t>9</w:t>
            </w:r>
          </w:p>
        </w:tc>
      </w:tr>
      <w:tr w:rsidR="00A7713F" w:rsidRPr="00B9795B" w14:paraId="3FE9D6E3" w14:textId="77777777" w:rsidTr="00A7713F">
        <w:trPr>
          <w:gridBefore w:val="1"/>
          <w:wBefore w:w="248" w:type="dxa"/>
          <w:trHeight w:val="360"/>
          <w:jc w:val="center"/>
        </w:trPr>
        <w:tc>
          <w:tcPr>
            <w:tcW w:w="5113" w:type="dxa"/>
            <w:tcBorders>
              <w:top w:val="single" w:sz="4" w:space="0" w:color="auto"/>
              <w:left w:val="single" w:sz="4" w:space="0" w:color="auto"/>
              <w:bottom w:val="single" w:sz="4" w:space="0" w:color="auto"/>
              <w:right w:val="single" w:sz="4" w:space="0" w:color="auto"/>
            </w:tcBorders>
            <w:vAlign w:val="center"/>
          </w:tcPr>
          <w:p w14:paraId="13FB5686" w14:textId="77777777" w:rsidR="00A7713F" w:rsidRPr="003A7106"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Re</w:t>
            </w:r>
            <w:r w:rsidR="00440621">
              <w:rPr>
                <w:rFonts w:ascii="Helvetica" w:hAnsi="Helvetica"/>
                <w:sz w:val="22"/>
                <w:szCs w:val="22"/>
              </w:rPr>
              <w:t>-</w:t>
            </w:r>
            <w:r w:rsidRPr="00B9795B">
              <w:rPr>
                <w:rFonts w:ascii="Helvetica" w:hAnsi="Helvetica"/>
                <w:sz w:val="22"/>
                <w:szCs w:val="22"/>
              </w:rPr>
              <w:t>inspection Fee</w:t>
            </w:r>
          </w:p>
        </w:tc>
        <w:tc>
          <w:tcPr>
            <w:tcW w:w="5293" w:type="dxa"/>
            <w:gridSpan w:val="3"/>
            <w:tcBorders>
              <w:top w:val="single" w:sz="4" w:space="0" w:color="auto"/>
              <w:left w:val="single" w:sz="4" w:space="0" w:color="auto"/>
              <w:bottom w:val="single" w:sz="4" w:space="0" w:color="auto"/>
              <w:right w:val="single" w:sz="4" w:space="0" w:color="auto"/>
            </w:tcBorders>
            <w:vAlign w:val="center"/>
          </w:tcPr>
          <w:p w14:paraId="2C331CEF" w14:textId="7890589E" w:rsidR="00A7713F" w:rsidRPr="00B9795B" w:rsidRDefault="0069256E" w:rsidP="00C754BD">
            <w:pPr>
              <w:tabs>
                <w:tab w:val="left" w:pos="0"/>
                <w:tab w:val="left" w:pos="4320"/>
                <w:tab w:val="left" w:pos="5670"/>
                <w:tab w:val="left" w:pos="5760"/>
              </w:tabs>
              <w:rPr>
                <w:rFonts w:ascii="Helvetica" w:hAnsi="Helvetica"/>
                <w:sz w:val="22"/>
                <w:szCs w:val="22"/>
              </w:rPr>
            </w:pPr>
            <w:r>
              <w:rPr>
                <w:rFonts w:ascii="Helvetica" w:hAnsi="Helvetica"/>
                <w:sz w:val="22"/>
                <w:szCs w:val="22"/>
              </w:rPr>
              <w:t>$6</w:t>
            </w:r>
            <w:r w:rsidR="00402BB5">
              <w:rPr>
                <w:rFonts w:ascii="Helvetica" w:hAnsi="Helvetica"/>
                <w:sz w:val="22"/>
                <w:szCs w:val="22"/>
              </w:rPr>
              <w:t>9</w:t>
            </w:r>
            <w:r w:rsidR="00A7713F" w:rsidRPr="00B9795B">
              <w:rPr>
                <w:rFonts w:ascii="Helvetica" w:hAnsi="Helvetica"/>
                <w:sz w:val="22"/>
                <w:szCs w:val="22"/>
              </w:rPr>
              <w:t xml:space="preserve"> per inspection</w:t>
            </w:r>
          </w:p>
        </w:tc>
      </w:tr>
      <w:tr w:rsidR="00A7713F" w:rsidRPr="00B9795B" w14:paraId="35762D88" w14:textId="77777777" w:rsidTr="00A7713F">
        <w:trPr>
          <w:gridBefore w:val="1"/>
          <w:wBefore w:w="248" w:type="dxa"/>
          <w:trHeight w:val="360"/>
          <w:jc w:val="center"/>
        </w:trPr>
        <w:tc>
          <w:tcPr>
            <w:tcW w:w="5113" w:type="dxa"/>
            <w:tcBorders>
              <w:top w:val="single" w:sz="4" w:space="0" w:color="auto"/>
              <w:left w:val="single" w:sz="4" w:space="0" w:color="auto"/>
              <w:bottom w:val="single" w:sz="4" w:space="0" w:color="auto"/>
              <w:right w:val="single" w:sz="4" w:space="0" w:color="auto"/>
            </w:tcBorders>
            <w:vAlign w:val="center"/>
          </w:tcPr>
          <w:p w14:paraId="08E5A90C" w14:textId="77777777" w:rsidR="00A7713F" w:rsidRPr="003A7106"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Wall or Space Heater</w:t>
            </w:r>
          </w:p>
        </w:tc>
        <w:tc>
          <w:tcPr>
            <w:tcW w:w="5293" w:type="dxa"/>
            <w:gridSpan w:val="3"/>
            <w:tcBorders>
              <w:top w:val="single" w:sz="4" w:space="0" w:color="auto"/>
              <w:left w:val="single" w:sz="4" w:space="0" w:color="auto"/>
              <w:bottom w:val="single" w:sz="4" w:space="0" w:color="auto"/>
              <w:right w:val="single" w:sz="4" w:space="0" w:color="auto"/>
            </w:tcBorders>
            <w:vAlign w:val="center"/>
          </w:tcPr>
          <w:p w14:paraId="6D92D805" w14:textId="28EB644B" w:rsidR="00A7713F" w:rsidRPr="00B9795B" w:rsidRDefault="00A7713F" w:rsidP="00C754BD">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8B188D">
              <w:rPr>
                <w:rFonts w:ascii="Helvetica" w:hAnsi="Helvetica"/>
                <w:sz w:val="22"/>
                <w:szCs w:val="22"/>
              </w:rPr>
              <w:t>6</w:t>
            </w:r>
            <w:r w:rsidR="00402BB5">
              <w:rPr>
                <w:rFonts w:ascii="Helvetica" w:hAnsi="Helvetica"/>
                <w:sz w:val="22"/>
                <w:szCs w:val="22"/>
              </w:rPr>
              <w:t>9</w:t>
            </w:r>
          </w:p>
        </w:tc>
      </w:tr>
      <w:tr w:rsidR="00A7713F" w:rsidRPr="00B9795B" w14:paraId="45E9C933" w14:textId="77777777" w:rsidTr="00A7713F">
        <w:trPr>
          <w:gridBefore w:val="1"/>
          <w:wBefore w:w="248" w:type="dxa"/>
          <w:trHeight w:val="360"/>
          <w:jc w:val="center"/>
        </w:trPr>
        <w:tc>
          <w:tcPr>
            <w:tcW w:w="5113" w:type="dxa"/>
            <w:tcBorders>
              <w:top w:val="single" w:sz="4" w:space="0" w:color="auto"/>
              <w:left w:val="single" w:sz="4" w:space="0" w:color="auto"/>
              <w:bottom w:val="single" w:sz="4" w:space="0" w:color="auto"/>
              <w:right w:val="single" w:sz="4" w:space="0" w:color="auto"/>
            </w:tcBorders>
            <w:vAlign w:val="center"/>
          </w:tcPr>
          <w:p w14:paraId="11BD7BAC" w14:textId="77777777" w:rsidR="00A7713F" w:rsidRPr="00B9795B"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Reactivate Permit</w:t>
            </w:r>
          </w:p>
        </w:tc>
        <w:tc>
          <w:tcPr>
            <w:tcW w:w="5293" w:type="dxa"/>
            <w:gridSpan w:val="3"/>
            <w:tcBorders>
              <w:top w:val="single" w:sz="4" w:space="0" w:color="auto"/>
              <w:left w:val="single" w:sz="4" w:space="0" w:color="auto"/>
              <w:bottom w:val="single" w:sz="4" w:space="0" w:color="auto"/>
              <w:right w:val="single" w:sz="4" w:space="0" w:color="auto"/>
            </w:tcBorders>
            <w:vAlign w:val="center"/>
          </w:tcPr>
          <w:p w14:paraId="2D3E30FB" w14:textId="77777777" w:rsidR="00A7713F" w:rsidRPr="003A7106" w:rsidRDefault="00A7713F" w:rsidP="0069256E">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One-half amount required for new permit – $</w:t>
            </w:r>
            <w:r w:rsidR="008B188D">
              <w:rPr>
                <w:rFonts w:ascii="Helvetica" w:hAnsi="Helvetica"/>
                <w:sz w:val="22"/>
                <w:szCs w:val="22"/>
              </w:rPr>
              <w:t>6</w:t>
            </w:r>
            <w:r w:rsidR="00402BB5">
              <w:rPr>
                <w:rFonts w:ascii="Helvetica" w:hAnsi="Helvetica"/>
                <w:sz w:val="22"/>
                <w:szCs w:val="22"/>
              </w:rPr>
              <w:t>9</w:t>
            </w:r>
            <w:r w:rsidRPr="00B9795B">
              <w:rPr>
                <w:rFonts w:ascii="Helvetica" w:hAnsi="Helvetica"/>
                <w:sz w:val="22"/>
                <w:szCs w:val="22"/>
              </w:rPr>
              <w:t xml:space="preserve"> min.</w:t>
            </w:r>
          </w:p>
        </w:tc>
      </w:tr>
      <w:tr w:rsidR="00A7713F" w:rsidRPr="00B9795B" w14:paraId="75EE7FE2" w14:textId="77777777" w:rsidTr="00A7713F">
        <w:trPr>
          <w:gridBefore w:val="1"/>
          <w:wBefore w:w="248" w:type="dxa"/>
          <w:trHeight w:val="590"/>
          <w:jc w:val="center"/>
        </w:trPr>
        <w:tc>
          <w:tcPr>
            <w:tcW w:w="5113" w:type="dxa"/>
            <w:tcBorders>
              <w:top w:val="single" w:sz="4" w:space="0" w:color="auto"/>
              <w:left w:val="single" w:sz="4" w:space="0" w:color="auto"/>
              <w:bottom w:val="single" w:sz="4" w:space="0" w:color="auto"/>
              <w:right w:val="single" w:sz="4" w:space="0" w:color="auto"/>
            </w:tcBorders>
            <w:vAlign w:val="center"/>
          </w:tcPr>
          <w:p w14:paraId="34D89653" w14:textId="77777777" w:rsidR="00A7713F" w:rsidRPr="003A7106"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 xml:space="preserve">Inspections Outside of </w:t>
            </w:r>
            <w:smartTag w:uri="urn:schemas-microsoft-com:office:smarttags" w:element="place">
              <w:r w:rsidRPr="00B9795B">
                <w:rPr>
                  <w:rFonts w:ascii="Helvetica" w:hAnsi="Helvetica"/>
                  <w:sz w:val="22"/>
                  <w:szCs w:val="22"/>
                </w:rPr>
                <w:t>Normal</w:t>
              </w:r>
            </w:smartTag>
            <w:r w:rsidRPr="00B9795B">
              <w:rPr>
                <w:rFonts w:ascii="Helvetica" w:hAnsi="Helvetica"/>
                <w:sz w:val="22"/>
                <w:szCs w:val="22"/>
              </w:rPr>
              <w:t xml:space="preserve"> Business Hours (Plumbing, Electrical, Mechanical)</w:t>
            </w:r>
          </w:p>
        </w:tc>
        <w:tc>
          <w:tcPr>
            <w:tcW w:w="5293" w:type="dxa"/>
            <w:gridSpan w:val="3"/>
            <w:tcBorders>
              <w:top w:val="single" w:sz="4" w:space="0" w:color="auto"/>
              <w:left w:val="single" w:sz="4" w:space="0" w:color="auto"/>
              <w:bottom w:val="single" w:sz="4" w:space="0" w:color="auto"/>
              <w:right w:val="single" w:sz="4" w:space="0" w:color="auto"/>
            </w:tcBorders>
            <w:vAlign w:val="center"/>
          </w:tcPr>
          <w:p w14:paraId="740BBE19" w14:textId="77777777" w:rsidR="00A7713F" w:rsidRDefault="00A7713F" w:rsidP="00A7713F">
            <w:pPr>
              <w:tabs>
                <w:tab w:val="left" w:pos="0"/>
                <w:tab w:val="left" w:pos="4320"/>
                <w:tab w:val="left" w:pos="5670"/>
                <w:tab w:val="left" w:pos="5760"/>
              </w:tabs>
              <w:rPr>
                <w:rFonts w:ascii="Helvetica" w:hAnsi="Helvetica"/>
                <w:sz w:val="22"/>
                <w:szCs w:val="22"/>
              </w:rPr>
            </w:pPr>
            <w:r w:rsidRPr="00B9795B">
              <w:rPr>
                <w:rFonts w:ascii="Helvetica" w:hAnsi="Helvetica"/>
                <w:sz w:val="22"/>
                <w:szCs w:val="22"/>
              </w:rPr>
              <w:t>$</w:t>
            </w:r>
            <w:r w:rsidR="00402BB5">
              <w:rPr>
                <w:rFonts w:ascii="Helvetica" w:hAnsi="Helvetica"/>
                <w:sz w:val="22"/>
                <w:szCs w:val="22"/>
              </w:rPr>
              <w:t>88</w:t>
            </w:r>
            <w:r w:rsidRPr="00B9795B">
              <w:rPr>
                <w:rFonts w:ascii="Helvetica" w:hAnsi="Helvetica"/>
                <w:sz w:val="22"/>
                <w:szCs w:val="22"/>
              </w:rPr>
              <w:t xml:space="preserve"> per hour (minimum 2 hours)</w:t>
            </w:r>
          </w:p>
          <w:p w14:paraId="0188BE05" w14:textId="77777777" w:rsidR="00A7713F" w:rsidRPr="00B9795B" w:rsidRDefault="00A7713F" w:rsidP="00A7713F">
            <w:pPr>
              <w:tabs>
                <w:tab w:val="left" w:pos="0"/>
                <w:tab w:val="left" w:pos="4320"/>
                <w:tab w:val="left" w:pos="5670"/>
                <w:tab w:val="left" w:pos="5760"/>
              </w:tabs>
              <w:rPr>
                <w:rFonts w:ascii="Helvetica" w:hAnsi="Helvetica"/>
                <w:sz w:val="22"/>
                <w:szCs w:val="22"/>
              </w:rPr>
            </w:pPr>
          </w:p>
        </w:tc>
      </w:tr>
      <w:tr w:rsidR="00A7713F" w:rsidRPr="00B1558F" w14:paraId="3C2EEF42" w14:textId="77777777" w:rsidTr="00A7713F">
        <w:trPr>
          <w:gridAfter w:val="1"/>
          <w:wAfter w:w="349" w:type="dxa"/>
          <w:jc w:val="center"/>
        </w:trPr>
        <w:tc>
          <w:tcPr>
            <w:tcW w:w="5940" w:type="dxa"/>
            <w:gridSpan w:val="3"/>
          </w:tcPr>
          <w:p w14:paraId="59ACF88A" w14:textId="77777777" w:rsidR="00A7713F" w:rsidRDefault="00A7713F" w:rsidP="00A7713F">
            <w:pPr>
              <w:tabs>
                <w:tab w:val="left" w:pos="0"/>
                <w:tab w:val="left" w:pos="4320"/>
                <w:tab w:val="left" w:pos="5670"/>
                <w:tab w:val="left" w:pos="5760"/>
              </w:tabs>
            </w:pPr>
            <w:r>
              <w:br w:type="page"/>
            </w:r>
          </w:p>
          <w:p w14:paraId="5BC799AD" w14:textId="77777777" w:rsidR="00A7713F" w:rsidRDefault="00A7713F" w:rsidP="00A7713F">
            <w:pPr>
              <w:tabs>
                <w:tab w:val="left" w:pos="0"/>
                <w:tab w:val="left" w:pos="4320"/>
                <w:tab w:val="left" w:pos="5670"/>
                <w:tab w:val="left" w:pos="5760"/>
              </w:tabs>
            </w:pPr>
          </w:p>
          <w:p w14:paraId="135F6FFF" w14:textId="77777777" w:rsidR="00A7713F" w:rsidRDefault="00A7713F" w:rsidP="00A7713F">
            <w:pPr>
              <w:tabs>
                <w:tab w:val="left" w:pos="0"/>
                <w:tab w:val="left" w:pos="4320"/>
                <w:tab w:val="left" w:pos="5670"/>
                <w:tab w:val="left" w:pos="5760"/>
              </w:tabs>
            </w:pPr>
          </w:p>
          <w:p w14:paraId="4F583D90" w14:textId="77777777" w:rsidR="00A7713F" w:rsidRDefault="00A7713F" w:rsidP="00A7713F">
            <w:pPr>
              <w:tabs>
                <w:tab w:val="left" w:pos="0"/>
                <w:tab w:val="left" w:pos="4320"/>
                <w:tab w:val="left" w:pos="5670"/>
                <w:tab w:val="left" w:pos="5760"/>
              </w:tabs>
            </w:pPr>
          </w:p>
          <w:p w14:paraId="073E926F" w14:textId="77777777" w:rsidR="00A7713F" w:rsidRDefault="00A7713F" w:rsidP="00A7713F">
            <w:pPr>
              <w:tabs>
                <w:tab w:val="left" w:pos="0"/>
                <w:tab w:val="left" w:pos="4320"/>
                <w:tab w:val="left" w:pos="5670"/>
                <w:tab w:val="left" w:pos="5760"/>
              </w:tabs>
            </w:pPr>
          </w:p>
          <w:p w14:paraId="06846CFE" w14:textId="77777777" w:rsidR="00A7713F" w:rsidRDefault="00A7713F" w:rsidP="00A7713F">
            <w:pPr>
              <w:tabs>
                <w:tab w:val="left" w:pos="0"/>
                <w:tab w:val="left" w:pos="4320"/>
                <w:tab w:val="left" w:pos="5670"/>
                <w:tab w:val="left" w:pos="5760"/>
              </w:tabs>
            </w:pPr>
          </w:p>
          <w:p w14:paraId="2155F663" w14:textId="77777777" w:rsidR="00A7713F" w:rsidRDefault="00A7713F" w:rsidP="00A7713F">
            <w:pPr>
              <w:tabs>
                <w:tab w:val="left" w:pos="0"/>
                <w:tab w:val="left" w:pos="4320"/>
                <w:tab w:val="left" w:pos="5670"/>
                <w:tab w:val="left" w:pos="5760"/>
              </w:tabs>
            </w:pPr>
          </w:p>
          <w:p w14:paraId="79D9EA96" w14:textId="77777777" w:rsidR="00A7713F" w:rsidRDefault="00A7713F" w:rsidP="00A7713F">
            <w:pPr>
              <w:tabs>
                <w:tab w:val="left" w:pos="0"/>
                <w:tab w:val="left" w:pos="4320"/>
                <w:tab w:val="left" w:pos="5670"/>
                <w:tab w:val="left" w:pos="5760"/>
              </w:tabs>
            </w:pPr>
          </w:p>
          <w:p w14:paraId="3809664B" w14:textId="77777777" w:rsidR="00A7713F" w:rsidRDefault="00A7713F" w:rsidP="00A7713F">
            <w:pPr>
              <w:tabs>
                <w:tab w:val="left" w:pos="0"/>
                <w:tab w:val="left" w:pos="4320"/>
                <w:tab w:val="left" w:pos="5670"/>
                <w:tab w:val="left" w:pos="5760"/>
              </w:tabs>
            </w:pPr>
          </w:p>
          <w:p w14:paraId="5BA61101" w14:textId="77777777" w:rsidR="00A7713F" w:rsidRDefault="00A7713F" w:rsidP="00A7713F">
            <w:pPr>
              <w:tabs>
                <w:tab w:val="left" w:pos="0"/>
                <w:tab w:val="left" w:pos="4320"/>
                <w:tab w:val="left" w:pos="5670"/>
                <w:tab w:val="left" w:pos="5760"/>
              </w:tabs>
            </w:pPr>
          </w:p>
          <w:p w14:paraId="0CE73154" w14:textId="77777777" w:rsidR="00A7713F" w:rsidRDefault="00A7713F" w:rsidP="00A7713F">
            <w:pPr>
              <w:tabs>
                <w:tab w:val="left" w:pos="0"/>
                <w:tab w:val="left" w:pos="4320"/>
                <w:tab w:val="left" w:pos="5670"/>
                <w:tab w:val="left" w:pos="5760"/>
              </w:tabs>
            </w:pPr>
          </w:p>
          <w:p w14:paraId="1C5C0E74" w14:textId="77777777" w:rsidR="00A7713F" w:rsidRDefault="00A7713F" w:rsidP="00A7713F">
            <w:pPr>
              <w:tabs>
                <w:tab w:val="left" w:pos="0"/>
                <w:tab w:val="left" w:pos="4320"/>
                <w:tab w:val="left" w:pos="5670"/>
                <w:tab w:val="left" w:pos="5760"/>
              </w:tabs>
            </w:pPr>
          </w:p>
          <w:p w14:paraId="12A32EB1" w14:textId="77777777" w:rsidR="00A7713F" w:rsidRDefault="00A7713F" w:rsidP="00A7713F">
            <w:pPr>
              <w:tabs>
                <w:tab w:val="left" w:pos="0"/>
                <w:tab w:val="left" w:pos="4320"/>
                <w:tab w:val="left" w:pos="5670"/>
                <w:tab w:val="left" w:pos="5760"/>
              </w:tabs>
            </w:pPr>
          </w:p>
          <w:p w14:paraId="1942F8C5" w14:textId="77777777" w:rsidR="00A7713F" w:rsidRDefault="00A7713F" w:rsidP="00A7713F">
            <w:pPr>
              <w:tabs>
                <w:tab w:val="left" w:pos="0"/>
                <w:tab w:val="left" w:pos="4320"/>
                <w:tab w:val="left" w:pos="5670"/>
                <w:tab w:val="left" w:pos="5760"/>
              </w:tabs>
            </w:pPr>
          </w:p>
          <w:p w14:paraId="394E6772" w14:textId="77777777" w:rsidR="00A7713F" w:rsidRDefault="00A7713F" w:rsidP="00A7713F">
            <w:pPr>
              <w:tabs>
                <w:tab w:val="left" w:pos="0"/>
                <w:tab w:val="left" w:pos="4320"/>
                <w:tab w:val="left" w:pos="5670"/>
                <w:tab w:val="left" w:pos="5760"/>
              </w:tabs>
            </w:pPr>
          </w:p>
          <w:p w14:paraId="0FE35E01" w14:textId="77777777" w:rsidR="00A7713F" w:rsidRDefault="00A7713F" w:rsidP="00A7713F">
            <w:pPr>
              <w:tabs>
                <w:tab w:val="left" w:pos="0"/>
                <w:tab w:val="left" w:pos="4320"/>
                <w:tab w:val="left" w:pos="5670"/>
                <w:tab w:val="left" w:pos="5760"/>
              </w:tabs>
            </w:pPr>
          </w:p>
          <w:p w14:paraId="2099FAD2" w14:textId="77777777" w:rsidR="00A7713F" w:rsidRDefault="00A7713F" w:rsidP="00A7713F">
            <w:pPr>
              <w:tabs>
                <w:tab w:val="left" w:pos="0"/>
                <w:tab w:val="left" w:pos="4320"/>
                <w:tab w:val="left" w:pos="5670"/>
                <w:tab w:val="left" w:pos="5760"/>
              </w:tabs>
            </w:pPr>
          </w:p>
          <w:p w14:paraId="4E381571" w14:textId="77777777" w:rsidR="00A7713F" w:rsidRPr="00834C43" w:rsidRDefault="00A7713F" w:rsidP="00A7713F">
            <w:pPr>
              <w:tabs>
                <w:tab w:val="left" w:pos="0"/>
                <w:tab w:val="left" w:pos="4320"/>
                <w:tab w:val="left" w:pos="5670"/>
                <w:tab w:val="left" w:pos="5760"/>
              </w:tabs>
              <w:rPr>
                <w:rFonts w:ascii="Arial" w:hAnsi="Arial" w:cs="Arial"/>
                <w:b/>
                <w:sz w:val="24"/>
                <w:szCs w:val="24"/>
              </w:rPr>
            </w:pPr>
            <w:r w:rsidRPr="00834C43">
              <w:rPr>
                <w:rFonts w:ascii="Arial" w:hAnsi="Arial" w:cs="Arial"/>
                <w:b/>
                <w:sz w:val="24"/>
                <w:szCs w:val="24"/>
              </w:rPr>
              <w:lastRenderedPageBreak/>
              <w:t xml:space="preserve">2.  PLAN CHECK   </w:t>
            </w:r>
          </w:p>
          <w:p w14:paraId="589B7102" w14:textId="77777777" w:rsidR="00A7713F" w:rsidRPr="00B1558F" w:rsidRDefault="00A7713F" w:rsidP="00A7713F">
            <w:pPr>
              <w:pStyle w:val="Footer"/>
              <w:tabs>
                <w:tab w:val="clear" w:pos="8640"/>
                <w:tab w:val="left" w:pos="0"/>
                <w:tab w:val="left" w:pos="4320"/>
                <w:tab w:val="left" w:pos="5670"/>
                <w:tab w:val="left" w:pos="5760"/>
              </w:tabs>
              <w:spacing w:line="200" w:lineRule="exact"/>
              <w:rPr>
                <w:rFonts w:ascii="Arial" w:hAnsi="Arial" w:cs="Arial"/>
                <w:b/>
                <w:sz w:val="22"/>
                <w:szCs w:val="22"/>
                <w:u w:val="single"/>
              </w:rPr>
            </w:pPr>
            <w:r w:rsidRPr="00B1558F">
              <w:rPr>
                <w:rFonts w:ascii="Arial" w:hAnsi="Arial" w:cs="Arial"/>
                <w:sz w:val="22"/>
                <w:szCs w:val="22"/>
              </w:rPr>
              <w:t>Plans for new construction are checked to ensure conformance with uniform construction codes and City standards</w:t>
            </w:r>
          </w:p>
        </w:tc>
        <w:tc>
          <w:tcPr>
            <w:tcW w:w="4365" w:type="dxa"/>
          </w:tcPr>
          <w:p w14:paraId="5E4B3536" w14:textId="77777777" w:rsidR="00A7713F" w:rsidRDefault="00A7713F" w:rsidP="00A7713F">
            <w:pPr>
              <w:pStyle w:val="Footer"/>
              <w:tabs>
                <w:tab w:val="clear" w:pos="8640"/>
                <w:tab w:val="left" w:pos="0"/>
                <w:tab w:val="left" w:pos="4320"/>
                <w:tab w:val="left" w:pos="5670"/>
                <w:tab w:val="left" w:pos="5760"/>
              </w:tabs>
              <w:rPr>
                <w:rFonts w:ascii="Arial" w:hAnsi="Arial" w:cs="Arial"/>
                <w:b/>
                <w:sz w:val="22"/>
                <w:szCs w:val="22"/>
              </w:rPr>
            </w:pPr>
          </w:p>
          <w:p w14:paraId="06455082" w14:textId="77777777" w:rsidR="00A7713F" w:rsidRDefault="00A7713F" w:rsidP="00A7713F">
            <w:pPr>
              <w:pStyle w:val="Footer"/>
              <w:tabs>
                <w:tab w:val="clear" w:pos="8640"/>
                <w:tab w:val="left" w:pos="0"/>
                <w:tab w:val="left" w:pos="4320"/>
                <w:tab w:val="left" w:pos="5670"/>
                <w:tab w:val="left" w:pos="5760"/>
              </w:tabs>
              <w:rPr>
                <w:rFonts w:ascii="Arial" w:hAnsi="Arial" w:cs="Arial"/>
                <w:b/>
                <w:sz w:val="22"/>
                <w:szCs w:val="22"/>
              </w:rPr>
            </w:pPr>
          </w:p>
          <w:p w14:paraId="2C2E3051" w14:textId="77777777" w:rsidR="00A7713F" w:rsidRDefault="00A7713F" w:rsidP="00A7713F">
            <w:pPr>
              <w:pStyle w:val="Footer"/>
              <w:tabs>
                <w:tab w:val="clear" w:pos="8640"/>
                <w:tab w:val="left" w:pos="0"/>
                <w:tab w:val="left" w:pos="4320"/>
                <w:tab w:val="left" w:pos="5670"/>
                <w:tab w:val="left" w:pos="5760"/>
              </w:tabs>
              <w:rPr>
                <w:rFonts w:ascii="Arial" w:hAnsi="Arial" w:cs="Arial"/>
                <w:b/>
                <w:sz w:val="22"/>
                <w:szCs w:val="22"/>
              </w:rPr>
            </w:pPr>
          </w:p>
          <w:p w14:paraId="030069E6" w14:textId="77777777" w:rsidR="00A7713F" w:rsidRDefault="00A7713F" w:rsidP="00A7713F">
            <w:pPr>
              <w:pStyle w:val="Footer"/>
              <w:tabs>
                <w:tab w:val="clear" w:pos="8640"/>
                <w:tab w:val="left" w:pos="0"/>
                <w:tab w:val="left" w:pos="4320"/>
                <w:tab w:val="left" w:pos="5670"/>
                <w:tab w:val="left" w:pos="5760"/>
              </w:tabs>
              <w:rPr>
                <w:rFonts w:ascii="Arial" w:hAnsi="Arial" w:cs="Arial"/>
                <w:b/>
                <w:sz w:val="22"/>
                <w:szCs w:val="22"/>
              </w:rPr>
            </w:pPr>
          </w:p>
          <w:p w14:paraId="41EB4132" w14:textId="77777777" w:rsidR="00A7713F" w:rsidRDefault="00A7713F" w:rsidP="00A7713F">
            <w:pPr>
              <w:pStyle w:val="Footer"/>
              <w:tabs>
                <w:tab w:val="clear" w:pos="8640"/>
                <w:tab w:val="left" w:pos="0"/>
                <w:tab w:val="left" w:pos="4320"/>
                <w:tab w:val="left" w:pos="5670"/>
                <w:tab w:val="left" w:pos="5760"/>
              </w:tabs>
              <w:rPr>
                <w:rFonts w:ascii="Arial" w:hAnsi="Arial" w:cs="Arial"/>
                <w:b/>
                <w:sz w:val="22"/>
                <w:szCs w:val="22"/>
              </w:rPr>
            </w:pPr>
          </w:p>
          <w:p w14:paraId="7930EE2F" w14:textId="77777777" w:rsidR="00A7713F" w:rsidRDefault="00A7713F" w:rsidP="00A7713F">
            <w:pPr>
              <w:pStyle w:val="Footer"/>
              <w:tabs>
                <w:tab w:val="clear" w:pos="8640"/>
                <w:tab w:val="left" w:pos="0"/>
                <w:tab w:val="left" w:pos="4320"/>
                <w:tab w:val="left" w:pos="5670"/>
                <w:tab w:val="left" w:pos="5760"/>
              </w:tabs>
              <w:rPr>
                <w:rFonts w:ascii="Arial" w:hAnsi="Arial" w:cs="Arial"/>
                <w:b/>
                <w:sz w:val="22"/>
                <w:szCs w:val="22"/>
              </w:rPr>
            </w:pPr>
          </w:p>
          <w:p w14:paraId="652E7BCE" w14:textId="77777777" w:rsidR="00A7713F" w:rsidRDefault="00A7713F" w:rsidP="00A7713F">
            <w:pPr>
              <w:pStyle w:val="Footer"/>
              <w:tabs>
                <w:tab w:val="clear" w:pos="8640"/>
                <w:tab w:val="left" w:pos="0"/>
                <w:tab w:val="left" w:pos="4320"/>
                <w:tab w:val="left" w:pos="5670"/>
                <w:tab w:val="left" w:pos="5760"/>
              </w:tabs>
              <w:rPr>
                <w:rFonts w:ascii="Arial" w:hAnsi="Arial" w:cs="Arial"/>
                <w:b/>
                <w:sz w:val="22"/>
                <w:szCs w:val="22"/>
              </w:rPr>
            </w:pPr>
          </w:p>
          <w:p w14:paraId="43507C0E" w14:textId="77777777" w:rsidR="00A7713F" w:rsidRDefault="00A7713F" w:rsidP="00A7713F">
            <w:pPr>
              <w:pStyle w:val="Footer"/>
              <w:tabs>
                <w:tab w:val="clear" w:pos="8640"/>
                <w:tab w:val="left" w:pos="0"/>
                <w:tab w:val="left" w:pos="4320"/>
                <w:tab w:val="left" w:pos="5670"/>
                <w:tab w:val="left" w:pos="5760"/>
              </w:tabs>
              <w:rPr>
                <w:rFonts w:ascii="Arial" w:hAnsi="Arial" w:cs="Arial"/>
                <w:b/>
                <w:sz w:val="22"/>
                <w:szCs w:val="22"/>
              </w:rPr>
            </w:pPr>
          </w:p>
          <w:p w14:paraId="01B40659" w14:textId="77777777" w:rsidR="00A7713F" w:rsidRDefault="00A7713F" w:rsidP="00A7713F">
            <w:pPr>
              <w:pStyle w:val="Footer"/>
              <w:tabs>
                <w:tab w:val="clear" w:pos="8640"/>
                <w:tab w:val="left" w:pos="0"/>
                <w:tab w:val="left" w:pos="4320"/>
                <w:tab w:val="left" w:pos="5670"/>
                <w:tab w:val="left" w:pos="5760"/>
              </w:tabs>
              <w:rPr>
                <w:rFonts w:ascii="Arial" w:hAnsi="Arial" w:cs="Arial"/>
                <w:b/>
                <w:sz w:val="22"/>
                <w:szCs w:val="22"/>
              </w:rPr>
            </w:pPr>
          </w:p>
          <w:p w14:paraId="72642EF7" w14:textId="77777777" w:rsidR="00A7713F" w:rsidRDefault="00A7713F" w:rsidP="00A7713F">
            <w:pPr>
              <w:pStyle w:val="Footer"/>
              <w:tabs>
                <w:tab w:val="clear" w:pos="8640"/>
                <w:tab w:val="left" w:pos="0"/>
                <w:tab w:val="left" w:pos="4320"/>
                <w:tab w:val="left" w:pos="5670"/>
                <w:tab w:val="left" w:pos="5760"/>
              </w:tabs>
              <w:rPr>
                <w:rFonts w:ascii="Arial" w:hAnsi="Arial" w:cs="Arial"/>
                <w:b/>
                <w:sz w:val="22"/>
                <w:szCs w:val="22"/>
              </w:rPr>
            </w:pPr>
          </w:p>
          <w:p w14:paraId="086AA123" w14:textId="77777777" w:rsidR="00A7713F" w:rsidRDefault="00A7713F" w:rsidP="00A7713F">
            <w:pPr>
              <w:pStyle w:val="Footer"/>
              <w:tabs>
                <w:tab w:val="clear" w:pos="8640"/>
                <w:tab w:val="left" w:pos="0"/>
                <w:tab w:val="left" w:pos="4320"/>
                <w:tab w:val="left" w:pos="5670"/>
                <w:tab w:val="left" w:pos="5760"/>
              </w:tabs>
              <w:rPr>
                <w:rFonts w:ascii="Arial" w:hAnsi="Arial" w:cs="Arial"/>
                <w:b/>
                <w:sz w:val="22"/>
                <w:szCs w:val="22"/>
              </w:rPr>
            </w:pPr>
          </w:p>
          <w:p w14:paraId="7DB47961" w14:textId="77777777" w:rsidR="00A7713F" w:rsidRDefault="00A7713F" w:rsidP="00A7713F">
            <w:pPr>
              <w:pStyle w:val="Footer"/>
              <w:tabs>
                <w:tab w:val="clear" w:pos="8640"/>
                <w:tab w:val="left" w:pos="0"/>
                <w:tab w:val="left" w:pos="4320"/>
                <w:tab w:val="left" w:pos="5670"/>
                <w:tab w:val="left" w:pos="5760"/>
              </w:tabs>
              <w:rPr>
                <w:rFonts w:ascii="Arial" w:hAnsi="Arial" w:cs="Arial"/>
                <w:b/>
                <w:sz w:val="22"/>
                <w:szCs w:val="22"/>
              </w:rPr>
            </w:pPr>
          </w:p>
          <w:p w14:paraId="0FA16AE3" w14:textId="77777777" w:rsidR="00A7713F" w:rsidRDefault="00A7713F" w:rsidP="00A7713F">
            <w:pPr>
              <w:pStyle w:val="Footer"/>
              <w:tabs>
                <w:tab w:val="clear" w:pos="8640"/>
                <w:tab w:val="left" w:pos="0"/>
                <w:tab w:val="left" w:pos="4320"/>
                <w:tab w:val="left" w:pos="5670"/>
                <w:tab w:val="left" w:pos="5760"/>
              </w:tabs>
              <w:rPr>
                <w:rFonts w:ascii="Arial" w:hAnsi="Arial" w:cs="Arial"/>
                <w:b/>
                <w:sz w:val="22"/>
                <w:szCs w:val="22"/>
              </w:rPr>
            </w:pPr>
          </w:p>
          <w:p w14:paraId="3E8E48A0" w14:textId="77777777" w:rsidR="00A7713F" w:rsidRDefault="00A7713F" w:rsidP="00A7713F">
            <w:pPr>
              <w:pStyle w:val="Footer"/>
              <w:tabs>
                <w:tab w:val="clear" w:pos="8640"/>
                <w:tab w:val="left" w:pos="0"/>
                <w:tab w:val="left" w:pos="4320"/>
                <w:tab w:val="left" w:pos="5670"/>
                <w:tab w:val="left" w:pos="5760"/>
              </w:tabs>
              <w:rPr>
                <w:rFonts w:ascii="Arial" w:hAnsi="Arial" w:cs="Arial"/>
                <w:b/>
                <w:sz w:val="22"/>
                <w:szCs w:val="22"/>
              </w:rPr>
            </w:pPr>
          </w:p>
          <w:p w14:paraId="73850ADF" w14:textId="77777777" w:rsidR="00A7713F" w:rsidRDefault="00A7713F" w:rsidP="00A7713F">
            <w:pPr>
              <w:pStyle w:val="Footer"/>
              <w:tabs>
                <w:tab w:val="clear" w:pos="8640"/>
                <w:tab w:val="left" w:pos="0"/>
                <w:tab w:val="left" w:pos="4320"/>
                <w:tab w:val="left" w:pos="5670"/>
                <w:tab w:val="left" w:pos="5760"/>
              </w:tabs>
              <w:rPr>
                <w:rFonts w:ascii="Arial" w:hAnsi="Arial" w:cs="Arial"/>
                <w:b/>
                <w:sz w:val="22"/>
                <w:szCs w:val="22"/>
              </w:rPr>
            </w:pPr>
          </w:p>
          <w:p w14:paraId="51FF0AAA" w14:textId="77777777" w:rsidR="00A7713F" w:rsidRDefault="00A7713F" w:rsidP="00A7713F">
            <w:pPr>
              <w:pStyle w:val="Footer"/>
              <w:tabs>
                <w:tab w:val="clear" w:pos="8640"/>
                <w:tab w:val="left" w:pos="0"/>
                <w:tab w:val="left" w:pos="4320"/>
                <w:tab w:val="left" w:pos="5670"/>
                <w:tab w:val="left" w:pos="5760"/>
              </w:tabs>
              <w:rPr>
                <w:rFonts w:ascii="Arial" w:hAnsi="Arial" w:cs="Arial"/>
                <w:b/>
                <w:sz w:val="22"/>
                <w:szCs w:val="22"/>
              </w:rPr>
            </w:pPr>
          </w:p>
          <w:p w14:paraId="40490D20" w14:textId="77777777" w:rsidR="00A7713F" w:rsidRPr="00B1558F" w:rsidRDefault="00A7713F" w:rsidP="00A7713F">
            <w:pPr>
              <w:pStyle w:val="Footer"/>
              <w:tabs>
                <w:tab w:val="clear" w:pos="8640"/>
                <w:tab w:val="left" w:pos="0"/>
                <w:tab w:val="left" w:pos="4320"/>
                <w:tab w:val="left" w:pos="5670"/>
                <w:tab w:val="left" w:pos="5760"/>
              </w:tabs>
              <w:jc w:val="right"/>
              <w:rPr>
                <w:rFonts w:ascii="Arial" w:hAnsi="Arial" w:cs="Arial"/>
                <w:b/>
                <w:sz w:val="22"/>
                <w:szCs w:val="22"/>
              </w:rPr>
            </w:pPr>
            <w:r w:rsidRPr="00B1558F">
              <w:rPr>
                <w:rFonts w:ascii="Arial" w:hAnsi="Arial" w:cs="Arial"/>
                <w:b/>
                <w:sz w:val="22"/>
                <w:szCs w:val="22"/>
              </w:rPr>
              <w:lastRenderedPageBreak/>
              <w:t>Building Division of the</w:t>
            </w:r>
          </w:p>
          <w:p w14:paraId="4D8957A5" w14:textId="77777777" w:rsidR="00A7713F" w:rsidRPr="00B1558F" w:rsidRDefault="00A7713F" w:rsidP="00A7713F">
            <w:pPr>
              <w:pStyle w:val="Footer"/>
              <w:tabs>
                <w:tab w:val="clear" w:pos="8640"/>
                <w:tab w:val="left" w:pos="0"/>
                <w:tab w:val="left" w:pos="4320"/>
                <w:tab w:val="left" w:pos="5670"/>
                <w:tab w:val="left" w:pos="5760"/>
              </w:tabs>
              <w:jc w:val="right"/>
              <w:rPr>
                <w:rFonts w:ascii="Arial" w:hAnsi="Arial" w:cs="Arial"/>
                <w:b/>
                <w:sz w:val="22"/>
                <w:szCs w:val="22"/>
              </w:rPr>
            </w:pPr>
            <w:r w:rsidRPr="00B1558F">
              <w:rPr>
                <w:rFonts w:ascii="Arial" w:hAnsi="Arial" w:cs="Arial"/>
                <w:b/>
                <w:sz w:val="22"/>
                <w:szCs w:val="22"/>
              </w:rPr>
              <w:t>Community Development Department</w:t>
            </w:r>
          </w:p>
          <w:p w14:paraId="28F438AC" w14:textId="77777777" w:rsidR="00A7713F" w:rsidRPr="00B1558F" w:rsidRDefault="00A7713F" w:rsidP="00A7713F">
            <w:pPr>
              <w:pStyle w:val="Footer"/>
              <w:tabs>
                <w:tab w:val="clear" w:pos="8640"/>
                <w:tab w:val="left" w:pos="0"/>
                <w:tab w:val="left" w:pos="4320"/>
                <w:tab w:val="left" w:pos="5670"/>
                <w:tab w:val="left" w:pos="5760"/>
              </w:tabs>
              <w:jc w:val="right"/>
              <w:rPr>
                <w:rFonts w:ascii="Arial" w:hAnsi="Arial" w:cs="Arial"/>
                <w:b/>
                <w:sz w:val="22"/>
                <w:szCs w:val="22"/>
              </w:rPr>
            </w:pPr>
            <w:r w:rsidRPr="00B1558F">
              <w:rPr>
                <w:rFonts w:ascii="Arial" w:hAnsi="Arial" w:cs="Arial"/>
                <w:b/>
                <w:sz w:val="22"/>
                <w:szCs w:val="22"/>
              </w:rPr>
              <w:t>@ 707-449-5152</w:t>
            </w:r>
          </w:p>
        </w:tc>
      </w:tr>
      <w:tr w:rsidR="00A7713F" w:rsidRPr="00B1558F" w14:paraId="367004B0" w14:textId="77777777" w:rsidTr="00A7713F">
        <w:trPr>
          <w:gridAfter w:val="1"/>
          <w:wAfter w:w="349" w:type="dxa"/>
          <w:jc w:val="center"/>
        </w:trPr>
        <w:tc>
          <w:tcPr>
            <w:tcW w:w="5940" w:type="dxa"/>
            <w:gridSpan w:val="3"/>
            <w:tcBorders>
              <w:bottom w:val="single" w:sz="4" w:space="0" w:color="auto"/>
            </w:tcBorders>
          </w:tcPr>
          <w:p w14:paraId="6F9D8978" w14:textId="77777777" w:rsidR="00A7713F" w:rsidRPr="00B1558F" w:rsidRDefault="00A7713F" w:rsidP="00A7713F">
            <w:pPr>
              <w:tabs>
                <w:tab w:val="left" w:pos="0"/>
                <w:tab w:val="left" w:pos="4320"/>
                <w:tab w:val="left" w:pos="5670"/>
                <w:tab w:val="left" w:pos="5760"/>
              </w:tabs>
              <w:rPr>
                <w:rFonts w:ascii="Arial" w:hAnsi="Arial" w:cs="Arial"/>
                <w:sz w:val="22"/>
                <w:szCs w:val="22"/>
              </w:rPr>
            </w:pPr>
          </w:p>
        </w:tc>
        <w:tc>
          <w:tcPr>
            <w:tcW w:w="4365" w:type="dxa"/>
            <w:tcBorders>
              <w:bottom w:val="single" w:sz="4" w:space="0" w:color="auto"/>
            </w:tcBorders>
          </w:tcPr>
          <w:p w14:paraId="09AFC046" w14:textId="77777777" w:rsidR="00A7713F" w:rsidRPr="00AB5E62" w:rsidRDefault="00A7713F" w:rsidP="00A7713F">
            <w:pPr>
              <w:tabs>
                <w:tab w:val="left" w:pos="0"/>
                <w:tab w:val="left" w:pos="4320"/>
                <w:tab w:val="left" w:pos="5670"/>
                <w:tab w:val="left" w:pos="5760"/>
              </w:tabs>
              <w:rPr>
                <w:rFonts w:ascii="Arial" w:hAnsi="Arial" w:cs="Arial"/>
                <w:sz w:val="12"/>
                <w:szCs w:val="12"/>
              </w:rPr>
            </w:pPr>
          </w:p>
        </w:tc>
      </w:tr>
      <w:tr w:rsidR="00A7713F" w:rsidRPr="00B1558F" w14:paraId="307CE5AA" w14:textId="77777777" w:rsidTr="00A7713F">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0270A3D1" w14:textId="77777777" w:rsidR="00A7713F" w:rsidRPr="00D926B8" w:rsidRDefault="00A7713F" w:rsidP="00A7713F">
            <w:pPr>
              <w:pStyle w:val="Heading1"/>
              <w:ind w:left="-18"/>
              <w:rPr>
                <w:rFonts w:ascii="Arial" w:hAnsi="Arial" w:cs="Arial"/>
                <w:sz w:val="24"/>
                <w:szCs w:val="24"/>
              </w:rPr>
            </w:pPr>
            <w:r w:rsidRPr="00D926B8">
              <w:rPr>
                <w:rFonts w:ascii="Arial" w:hAnsi="Arial" w:cs="Arial"/>
                <w:sz w:val="24"/>
                <w:szCs w:val="24"/>
              </w:rPr>
              <w:t>Building Plan Check</w:t>
            </w:r>
          </w:p>
        </w:tc>
        <w:tc>
          <w:tcPr>
            <w:tcW w:w="4365" w:type="dxa"/>
            <w:tcBorders>
              <w:top w:val="single" w:sz="4" w:space="0" w:color="auto"/>
              <w:left w:val="single" w:sz="4" w:space="0" w:color="auto"/>
              <w:bottom w:val="single" w:sz="4" w:space="0" w:color="auto"/>
              <w:right w:val="single" w:sz="4" w:space="0" w:color="auto"/>
            </w:tcBorders>
            <w:shd w:val="clear" w:color="auto" w:fill="99CCFF"/>
            <w:vAlign w:val="center"/>
          </w:tcPr>
          <w:p w14:paraId="36492E2B" w14:textId="77777777" w:rsidR="00A7713F" w:rsidRPr="00D926B8" w:rsidRDefault="00A7713F" w:rsidP="00A7713F">
            <w:pPr>
              <w:pStyle w:val="Heading1"/>
              <w:rPr>
                <w:rFonts w:ascii="Arial" w:hAnsi="Arial" w:cs="Arial"/>
                <w:sz w:val="24"/>
                <w:szCs w:val="24"/>
              </w:rPr>
            </w:pPr>
            <w:r w:rsidRPr="00D926B8">
              <w:rPr>
                <w:rFonts w:ascii="Arial" w:hAnsi="Arial" w:cs="Arial"/>
                <w:sz w:val="24"/>
                <w:szCs w:val="24"/>
              </w:rPr>
              <w:t>Rate</w:t>
            </w:r>
          </w:p>
        </w:tc>
      </w:tr>
      <w:tr w:rsidR="00A7713F" w:rsidRPr="00B1558F" w14:paraId="4A7FD362" w14:textId="77777777" w:rsidTr="00A7713F">
        <w:trPr>
          <w:gridAfter w:val="1"/>
          <w:wAfter w:w="349" w:type="dxa"/>
          <w:jc w:val="center"/>
        </w:trPr>
        <w:tc>
          <w:tcPr>
            <w:tcW w:w="10305"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14:paraId="42838486" w14:textId="77777777" w:rsidR="00A7713F" w:rsidRPr="00883B7D" w:rsidRDefault="00A7713F" w:rsidP="00A7713F">
            <w:pPr>
              <w:tabs>
                <w:tab w:val="left" w:pos="0"/>
                <w:tab w:val="left" w:pos="4320"/>
                <w:tab w:val="left" w:pos="5670"/>
                <w:tab w:val="left" w:pos="5760"/>
              </w:tabs>
              <w:rPr>
                <w:rFonts w:ascii="Arial" w:hAnsi="Arial" w:cs="Arial"/>
                <w:sz w:val="22"/>
                <w:szCs w:val="22"/>
              </w:rPr>
            </w:pPr>
            <w:r w:rsidRPr="00883B7D">
              <w:rPr>
                <w:rFonts w:ascii="Arial" w:hAnsi="Arial" w:cs="Arial"/>
                <w:sz w:val="22"/>
                <w:szCs w:val="22"/>
              </w:rPr>
              <w:t>Residential</w:t>
            </w:r>
          </w:p>
        </w:tc>
      </w:tr>
      <w:tr w:rsidR="00A7713F" w:rsidRPr="00B1558F" w14:paraId="51881EE8" w14:textId="77777777" w:rsidTr="00A7713F">
        <w:trPr>
          <w:gridAfter w:val="1"/>
          <w:wAfter w:w="349" w:type="dxa"/>
          <w:trHeight w:val="1106"/>
          <w:jc w:val="center"/>
        </w:trPr>
        <w:tc>
          <w:tcPr>
            <w:tcW w:w="5940" w:type="dxa"/>
            <w:gridSpan w:val="3"/>
            <w:tcBorders>
              <w:top w:val="single" w:sz="4" w:space="0" w:color="auto"/>
              <w:left w:val="single" w:sz="4" w:space="0" w:color="auto"/>
              <w:bottom w:val="single" w:sz="4" w:space="0" w:color="auto"/>
              <w:right w:val="single" w:sz="4" w:space="0" w:color="auto"/>
            </w:tcBorders>
          </w:tcPr>
          <w:p w14:paraId="24DD341D" w14:textId="77777777" w:rsidR="00A7713F" w:rsidRPr="00B1558F"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New</w:t>
            </w:r>
          </w:p>
          <w:p w14:paraId="55250A62" w14:textId="77777777" w:rsidR="00A7713F" w:rsidRPr="00B1558F"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Single-Family/Modular/Manufactured, etc.</w:t>
            </w:r>
          </w:p>
          <w:p w14:paraId="090C473E" w14:textId="77777777" w:rsidR="00A7713F" w:rsidRPr="00B1558F" w:rsidRDefault="00A7713F" w:rsidP="00A7713F">
            <w:pPr>
              <w:tabs>
                <w:tab w:val="left" w:pos="0"/>
                <w:tab w:val="left" w:pos="4320"/>
                <w:tab w:val="left" w:pos="5670"/>
                <w:tab w:val="left" w:pos="5760"/>
              </w:tabs>
              <w:rPr>
                <w:rFonts w:ascii="Arial" w:hAnsi="Arial" w:cs="Arial"/>
                <w:sz w:val="22"/>
                <w:szCs w:val="22"/>
              </w:rPr>
            </w:pPr>
          </w:p>
          <w:p w14:paraId="3715CFBE" w14:textId="77777777" w:rsidR="00A7713F" w:rsidRPr="009D302B"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Multi-Family or Condominium</w:t>
            </w:r>
          </w:p>
        </w:tc>
        <w:tc>
          <w:tcPr>
            <w:tcW w:w="4365" w:type="dxa"/>
            <w:tcBorders>
              <w:top w:val="single" w:sz="4" w:space="0" w:color="auto"/>
              <w:left w:val="single" w:sz="4" w:space="0" w:color="auto"/>
              <w:bottom w:val="single" w:sz="4" w:space="0" w:color="auto"/>
              <w:right w:val="single" w:sz="4" w:space="0" w:color="auto"/>
            </w:tcBorders>
          </w:tcPr>
          <w:p w14:paraId="5ACF8B08" w14:textId="77777777" w:rsidR="00A7713F" w:rsidRPr="00B1558F" w:rsidRDefault="00A7713F" w:rsidP="00A7713F">
            <w:pPr>
              <w:tabs>
                <w:tab w:val="left" w:pos="0"/>
                <w:tab w:val="left" w:pos="4320"/>
                <w:tab w:val="left" w:pos="5670"/>
                <w:tab w:val="left" w:pos="5760"/>
              </w:tabs>
              <w:rPr>
                <w:rFonts w:ascii="Arial" w:hAnsi="Arial" w:cs="Arial"/>
                <w:sz w:val="22"/>
                <w:szCs w:val="22"/>
              </w:rPr>
            </w:pPr>
          </w:p>
          <w:p w14:paraId="67159808" w14:textId="77777777" w:rsidR="00A7713F" w:rsidRPr="00B1558F"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75% of Building Permit Fee for first use, $</w:t>
            </w:r>
            <w:r w:rsidR="007749B9">
              <w:rPr>
                <w:rFonts w:ascii="Arial" w:hAnsi="Arial" w:cs="Arial"/>
                <w:sz w:val="22"/>
                <w:szCs w:val="22"/>
              </w:rPr>
              <w:t>51</w:t>
            </w:r>
            <w:r w:rsidRPr="00B1558F">
              <w:rPr>
                <w:rFonts w:ascii="Arial" w:hAnsi="Arial" w:cs="Arial"/>
                <w:sz w:val="22"/>
                <w:szCs w:val="22"/>
              </w:rPr>
              <w:t xml:space="preserve"> per lot thereafter</w:t>
            </w:r>
          </w:p>
          <w:p w14:paraId="42765AD9" w14:textId="77777777" w:rsidR="00A7713F" w:rsidRPr="00B1558F"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75% of Building Permit Fee</w:t>
            </w:r>
          </w:p>
        </w:tc>
      </w:tr>
      <w:tr w:rsidR="00A7713F" w:rsidRPr="00B1558F" w14:paraId="09C61868" w14:textId="77777777" w:rsidTr="00A7713F">
        <w:trPr>
          <w:gridAfter w:val="1"/>
          <w:wAfter w:w="349" w:type="dxa"/>
          <w:trHeight w:val="665"/>
          <w:jc w:val="center"/>
        </w:trPr>
        <w:tc>
          <w:tcPr>
            <w:tcW w:w="5940" w:type="dxa"/>
            <w:gridSpan w:val="3"/>
            <w:tcBorders>
              <w:top w:val="single" w:sz="4" w:space="0" w:color="auto"/>
              <w:left w:val="single" w:sz="4" w:space="0" w:color="auto"/>
              <w:right w:val="single" w:sz="4" w:space="0" w:color="auto"/>
            </w:tcBorders>
          </w:tcPr>
          <w:p w14:paraId="6E168F95" w14:textId="77777777" w:rsidR="00A7713F" w:rsidRPr="00B1558F"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Addition, Alteration, etc.</w:t>
            </w:r>
          </w:p>
          <w:p w14:paraId="728F3725" w14:textId="77777777" w:rsidR="00A7713F" w:rsidRPr="00B1558F"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r w:rsidRPr="00B1558F">
              <w:rPr>
                <w:rFonts w:ascii="Arial" w:hAnsi="Arial" w:cs="Arial"/>
                <w:sz w:val="22"/>
                <w:szCs w:val="22"/>
              </w:rPr>
              <w:t>$2,000 and under valuation</w:t>
            </w:r>
          </w:p>
          <w:p w14:paraId="7B43758F" w14:textId="77777777" w:rsidR="00A7713F" w:rsidRPr="009D302B"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r w:rsidRPr="00B1558F">
              <w:rPr>
                <w:rFonts w:ascii="Arial" w:hAnsi="Arial" w:cs="Arial"/>
                <w:sz w:val="22"/>
                <w:szCs w:val="22"/>
              </w:rPr>
              <w:t>Over $2,000 valuation</w:t>
            </w:r>
          </w:p>
        </w:tc>
        <w:tc>
          <w:tcPr>
            <w:tcW w:w="4365" w:type="dxa"/>
            <w:tcBorders>
              <w:top w:val="single" w:sz="4" w:space="0" w:color="auto"/>
              <w:left w:val="single" w:sz="4" w:space="0" w:color="auto"/>
              <w:right w:val="single" w:sz="4" w:space="0" w:color="auto"/>
            </w:tcBorders>
          </w:tcPr>
          <w:p w14:paraId="6601D72C" w14:textId="77777777" w:rsidR="008B188D" w:rsidRDefault="008B188D" w:rsidP="00A7713F">
            <w:pPr>
              <w:tabs>
                <w:tab w:val="left" w:pos="0"/>
                <w:tab w:val="left" w:pos="4320"/>
                <w:tab w:val="left" w:pos="5670"/>
                <w:tab w:val="left" w:pos="5760"/>
              </w:tabs>
              <w:rPr>
                <w:rFonts w:ascii="Arial" w:hAnsi="Arial" w:cs="Arial"/>
                <w:sz w:val="22"/>
                <w:szCs w:val="22"/>
              </w:rPr>
            </w:pPr>
          </w:p>
          <w:p w14:paraId="6FA8A64C" w14:textId="77777777" w:rsidR="00A7713F" w:rsidRPr="00B1558F"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No Charge</w:t>
            </w:r>
          </w:p>
          <w:p w14:paraId="3400A05B" w14:textId="77777777" w:rsidR="00A7713F"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75% of Building Permit Fee</w:t>
            </w:r>
          </w:p>
          <w:p w14:paraId="17148885" w14:textId="77777777" w:rsidR="008B188D" w:rsidRPr="00B1558F" w:rsidRDefault="008B188D" w:rsidP="00A7713F">
            <w:pPr>
              <w:tabs>
                <w:tab w:val="left" w:pos="0"/>
                <w:tab w:val="left" w:pos="4320"/>
                <w:tab w:val="left" w:pos="5670"/>
                <w:tab w:val="left" w:pos="5760"/>
              </w:tabs>
              <w:rPr>
                <w:rFonts w:ascii="Arial" w:hAnsi="Arial" w:cs="Arial"/>
                <w:sz w:val="22"/>
                <w:szCs w:val="22"/>
              </w:rPr>
            </w:pPr>
          </w:p>
        </w:tc>
      </w:tr>
      <w:tr w:rsidR="00A7713F" w:rsidRPr="00B1558F" w14:paraId="58241C1A" w14:textId="77777777" w:rsidTr="00A7713F">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0FA30934" w14:textId="77777777" w:rsidR="00A7713F" w:rsidRPr="009D302B"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Additional Plan Check Services</w:t>
            </w:r>
          </w:p>
        </w:tc>
        <w:tc>
          <w:tcPr>
            <w:tcW w:w="4365" w:type="dxa"/>
            <w:tcBorders>
              <w:top w:val="single" w:sz="4" w:space="0" w:color="auto"/>
              <w:left w:val="single" w:sz="4" w:space="0" w:color="auto"/>
              <w:bottom w:val="single" w:sz="4" w:space="0" w:color="auto"/>
              <w:right w:val="single" w:sz="4" w:space="0" w:color="auto"/>
            </w:tcBorders>
            <w:vAlign w:val="center"/>
          </w:tcPr>
          <w:p w14:paraId="7CA4C4F0" w14:textId="77777777" w:rsidR="00A7713F" w:rsidRPr="00B1558F" w:rsidRDefault="00A7713F" w:rsidP="00F93C38">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w:t>
            </w:r>
            <w:r w:rsidR="007749B9">
              <w:rPr>
                <w:rFonts w:ascii="Arial" w:hAnsi="Arial" w:cs="Arial"/>
                <w:sz w:val="22"/>
                <w:szCs w:val="22"/>
              </w:rPr>
              <w:t>92</w:t>
            </w:r>
            <w:r w:rsidRPr="00B1558F">
              <w:rPr>
                <w:rFonts w:ascii="Arial" w:hAnsi="Arial" w:cs="Arial"/>
                <w:sz w:val="22"/>
                <w:szCs w:val="22"/>
              </w:rPr>
              <w:t>/hour</w:t>
            </w:r>
          </w:p>
        </w:tc>
      </w:tr>
      <w:tr w:rsidR="00A7713F" w:rsidRPr="00B1558F" w14:paraId="31C5F091" w14:textId="77777777" w:rsidTr="00A7713F">
        <w:trPr>
          <w:gridAfter w:val="1"/>
          <w:wAfter w:w="349" w:type="dxa"/>
          <w:jc w:val="center"/>
        </w:trPr>
        <w:tc>
          <w:tcPr>
            <w:tcW w:w="10305"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14:paraId="7C570774" w14:textId="77777777" w:rsidR="00A7713F" w:rsidRPr="00883B7D" w:rsidRDefault="00A7713F" w:rsidP="00A7713F">
            <w:pPr>
              <w:tabs>
                <w:tab w:val="left" w:pos="0"/>
                <w:tab w:val="left" w:pos="4320"/>
                <w:tab w:val="left" w:pos="5670"/>
                <w:tab w:val="left" w:pos="5760"/>
              </w:tabs>
              <w:rPr>
                <w:rFonts w:ascii="Arial" w:hAnsi="Arial" w:cs="Arial"/>
                <w:sz w:val="22"/>
                <w:szCs w:val="22"/>
              </w:rPr>
            </w:pPr>
            <w:r w:rsidRPr="00883B7D">
              <w:rPr>
                <w:rFonts w:ascii="Arial" w:hAnsi="Arial" w:cs="Arial"/>
                <w:sz w:val="22"/>
                <w:szCs w:val="22"/>
              </w:rPr>
              <w:t>Non-Residential</w:t>
            </w:r>
          </w:p>
        </w:tc>
      </w:tr>
      <w:tr w:rsidR="00A7713F" w:rsidRPr="00B1558F" w14:paraId="1A5DEAD2" w14:textId="77777777" w:rsidTr="00A7713F">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11AAB53C" w14:textId="77777777" w:rsidR="00A7713F" w:rsidRPr="009D302B"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New / Commercial, Industrial, Church, etc.</w:t>
            </w:r>
          </w:p>
        </w:tc>
        <w:tc>
          <w:tcPr>
            <w:tcW w:w="4365" w:type="dxa"/>
            <w:tcBorders>
              <w:top w:val="single" w:sz="4" w:space="0" w:color="auto"/>
              <w:left w:val="single" w:sz="4" w:space="0" w:color="auto"/>
              <w:bottom w:val="single" w:sz="4" w:space="0" w:color="auto"/>
              <w:right w:val="single" w:sz="4" w:space="0" w:color="auto"/>
            </w:tcBorders>
            <w:vAlign w:val="center"/>
          </w:tcPr>
          <w:p w14:paraId="5CF76802" w14:textId="77777777" w:rsidR="00A7713F" w:rsidRPr="00B1558F"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90% of Building Permit Fee</w:t>
            </w:r>
          </w:p>
        </w:tc>
      </w:tr>
      <w:tr w:rsidR="00A7713F" w:rsidRPr="00B1558F" w14:paraId="58B3B825" w14:textId="77777777" w:rsidTr="00A7713F">
        <w:trPr>
          <w:gridAfter w:val="1"/>
          <w:wAfter w:w="349" w:type="dxa"/>
          <w:trHeight w:val="710"/>
          <w:jc w:val="center"/>
        </w:trPr>
        <w:tc>
          <w:tcPr>
            <w:tcW w:w="5940" w:type="dxa"/>
            <w:gridSpan w:val="3"/>
            <w:tcBorders>
              <w:top w:val="single" w:sz="4" w:space="0" w:color="auto"/>
              <w:left w:val="single" w:sz="4" w:space="0" w:color="auto"/>
              <w:bottom w:val="single" w:sz="4" w:space="0" w:color="auto"/>
              <w:right w:val="single" w:sz="4" w:space="0" w:color="auto"/>
            </w:tcBorders>
          </w:tcPr>
          <w:p w14:paraId="200648D1" w14:textId="77777777" w:rsidR="00A7713F" w:rsidRPr="00B1558F"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Addition, Alteration, Signs, Etc.</w:t>
            </w:r>
          </w:p>
          <w:p w14:paraId="2C243B31" w14:textId="77777777" w:rsidR="00A7713F" w:rsidRPr="00B1558F"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$2,000 and under valuation</w:t>
            </w:r>
          </w:p>
          <w:p w14:paraId="04FF824C" w14:textId="77777777" w:rsidR="00A7713F" w:rsidRPr="009D302B"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Over $2,000 valuation</w:t>
            </w:r>
          </w:p>
        </w:tc>
        <w:tc>
          <w:tcPr>
            <w:tcW w:w="4365" w:type="dxa"/>
            <w:tcBorders>
              <w:top w:val="single" w:sz="4" w:space="0" w:color="auto"/>
              <w:left w:val="single" w:sz="4" w:space="0" w:color="auto"/>
              <w:bottom w:val="single" w:sz="4" w:space="0" w:color="auto"/>
              <w:right w:val="single" w:sz="4" w:space="0" w:color="auto"/>
            </w:tcBorders>
          </w:tcPr>
          <w:p w14:paraId="593659A0" w14:textId="77777777" w:rsidR="008B188D" w:rsidRDefault="008B188D" w:rsidP="00A7713F">
            <w:pPr>
              <w:tabs>
                <w:tab w:val="left" w:pos="0"/>
                <w:tab w:val="left" w:pos="4320"/>
                <w:tab w:val="left" w:pos="5670"/>
                <w:tab w:val="left" w:pos="5760"/>
              </w:tabs>
              <w:rPr>
                <w:rFonts w:ascii="Arial" w:hAnsi="Arial" w:cs="Arial"/>
                <w:sz w:val="22"/>
                <w:szCs w:val="22"/>
              </w:rPr>
            </w:pPr>
          </w:p>
          <w:p w14:paraId="15193BEC" w14:textId="77777777" w:rsidR="00A7713F" w:rsidRPr="00B1558F"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No Charge</w:t>
            </w:r>
          </w:p>
          <w:p w14:paraId="041C9CB0" w14:textId="77777777" w:rsidR="00A7713F" w:rsidRPr="00B1558F"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90% of Building Permit Fee</w:t>
            </w:r>
          </w:p>
        </w:tc>
      </w:tr>
      <w:tr w:rsidR="00A7713F" w:rsidRPr="00B1558F" w14:paraId="7BAE6500" w14:textId="77777777" w:rsidTr="00A7713F">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01AC43BA" w14:textId="77777777" w:rsidR="00A7713F" w:rsidRPr="009D302B"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Additional Plan Check Services</w:t>
            </w:r>
          </w:p>
        </w:tc>
        <w:tc>
          <w:tcPr>
            <w:tcW w:w="4365" w:type="dxa"/>
            <w:tcBorders>
              <w:top w:val="single" w:sz="4" w:space="0" w:color="auto"/>
              <w:left w:val="single" w:sz="4" w:space="0" w:color="auto"/>
              <w:bottom w:val="single" w:sz="4" w:space="0" w:color="auto"/>
              <w:right w:val="single" w:sz="4" w:space="0" w:color="auto"/>
            </w:tcBorders>
            <w:vAlign w:val="center"/>
          </w:tcPr>
          <w:p w14:paraId="48AEF9B5" w14:textId="77777777" w:rsidR="00A7713F" w:rsidRPr="00B1558F" w:rsidRDefault="00A7713F" w:rsidP="00F93C38">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w:t>
            </w:r>
            <w:r w:rsidR="007749B9">
              <w:rPr>
                <w:rFonts w:ascii="Arial" w:hAnsi="Arial" w:cs="Arial"/>
                <w:sz w:val="22"/>
                <w:szCs w:val="22"/>
              </w:rPr>
              <w:t>92</w:t>
            </w:r>
            <w:r w:rsidRPr="00B1558F">
              <w:rPr>
                <w:rFonts w:ascii="Arial" w:hAnsi="Arial" w:cs="Arial"/>
                <w:sz w:val="22"/>
                <w:szCs w:val="22"/>
              </w:rPr>
              <w:t>/hour</w:t>
            </w:r>
          </w:p>
        </w:tc>
      </w:tr>
      <w:tr w:rsidR="00A7713F" w:rsidRPr="00B1558F" w14:paraId="668FE6FE" w14:textId="77777777" w:rsidTr="00A7713F">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C65B672" w14:textId="77777777" w:rsidR="00A7713F" w:rsidRPr="00D926B8" w:rsidRDefault="00A7713F" w:rsidP="00A7713F">
            <w:pPr>
              <w:pStyle w:val="Heading1"/>
              <w:rPr>
                <w:rFonts w:ascii="Arial" w:hAnsi="Arial" w:cs="Arial"/>
                <w:sz w:val="24"/>
                <w:szCs w:val="24"/>
              </w:rPr>
            </w:pPr>
            <w:r w:rsidRPr="00D926B8">
              <w:rPr>
                <w:rFonts w:ascii="Arial" w:hAnsi="Arial" w:cs="Arial"/>
                <w:sz w:val="24"/>
                <w:szCs w:val="24"/>
              </w:rPr>
              <w:t>Energy Plan Check</w:t>
            </w:r>
          </w:p>
        </w:tc>
        <w:tc>
          <w:tcPr>
            <w:tcW w:w="4365" w:type="dxa"/>
            <w:tcBorders>
              <w:top w:val="single" w:sz="4" w:space="0" w:color="auto"/>
              <w:left w:val="single" w:sz="4" w:space="0" w:color="auto"/>
              <w:bottom w:val="single" w:sz="4" w:space="0" w:color="auto"/>
              <w:right w:val="single" w:sz="4" w:space="0" w:color="auto"/>
            </w:tcBorders>
            <w:shd w:val="clear" w:color="auto" w:fill="99CCFF"/>
            <w:vAlign w:val="center"/>
          </w:tcPr>
          <w:p w14:paraId="15152096" w14:textId="77777777" w:rsidR="00A7713F" w:rsidRPr="00D926B8" w:rsidRDefault="00A7713F" w:rsidP="00A7713F">
            <w:pPr>
              <w:pStyle w:val="Heading1"/>
              <w:rPr>
                <w:rFonts w:ascii="Arial" w:hAnsi="Arial" w:cs="Arial"/>
                <w:sz w:val="24"/>
                <w:szCs w:val="24"/>
              </w:rPr>
            </w:pPr>
            <w:r w:rsidRPr="00D926B8">
              <w:rPr>
                <w:rFonts w:ascii="Arial" w:hAnsi="Arial" w:cs="Arial"/>
                <w:sz w:val="24"/>
                <w:szCs w:val="24"/>
              </w:rPr>
              <w:t>Rate</w:t>
            </w:r>
          </w:p>
        </w:tc>
      </w:tr>
      <w:tr w:rsidR="00A7713F" w:rsidRPr="00B1558F" w14:paraId="60DEA52B" w14:textId="77777777" w:rsidTr="00A7713F">
        <w:trPr>
          <w:gridAfter w:val="1"/>
          <w:wAfter w:w="349" w:type="dxa"/>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B3B3B3"/>
            <w:vAlign w:val="bottom"/>
          </w:tcPr>
          <w:p w14:paraId="399D8992" w14:textId="77777777" w:rsidR="00A7713F" w:rsidRPr="00883B7D" w:rsidRDefault="00A7713F" w:rsidP="00A7713F">
            <w:pPr>
              <w:tabs>
                <w:tab w:val="left" w:pos="0"/>
                <w:tab w:val="left" w:pos="4320"/>
                <w:tab w:val="left" w:pos="5670"/>
                <w:tab w:val="left" w:pos="5760"/>
              </w:tabs>
              <w:rPr>
                <w:rFonts w:ascii="Arial" w:hAnsi="Arial" w:cs="Arial"/>
                <w:sz w:val="22"/>
                <w:szCs w:val="22"/>
              </w:rPr>
            </w:pPr>
            <w:r w:rsidRPr="00883B7D">
              <w:rPr>
                <w:rFonts w:ascii="Arial" w:hAnsi="Arial" w:cs="Arial"/>
                <w:sz w:val="22"/>
                <w:szCs w:val="22"/>
              </w:rPr>
              <w:t>Residential</w:t>
            </w:r>
          </w:p>
        </w:tc>
        <w:tc>
          <w:tcPr>
            <w:tcW w:w="4365" w:type="dxa"/>
            <w:tcBorders>
              <w:top w:val="single" w:sz="4" w:space="0" w:color="auto"/>
              <w:left w:val="single" w:sz="4" w:space="0" w:color="auto"/>
              <w:bottom w:val="single" w:sz="4" w:space="0" w:color="auto"/>
              <w:right w:val="single" w:sz="4" w:space="0" w:color="auto"/>
            </w:tcBorders>
            <w:shd w:val="clear" w:color="auto" w:fill="B3B3B3"/>
            <w:vAlign w:val="center"/>
          </w:tcPr>
          <w:p w14:paraId="6BB38412" w14:textId="77777777" w:rsidR="00A7713F" w:rsidRPr="00B1558F" w:rsidRDefault="00A7713F" w:rsidP="00A7713F">
            <w:pPr>
              <w:tabs>
                <w:tab w:val="left" w:pos="0"/>
                <w:tab w:val="left" w:pos="4320"/>
                <w:tab w:val="left" w:pos="5670"/>
                <w:tab w:val="left" w:pos="5760"/>
              </w:tabs>
              <w:rPr>
                <w:rFonts w:ascii="Arial" w:hAnsi="Arial" w:cs="Arial"/>
                <w:sz w:val="22"/>
                <w:szCs w:val="22"/>
              </w:rPr>
            </w:pPr>
          </w:p>
        </w:tc>
      </w:tr>
      <w:tr w:rsidR="00A7713F" w:rsidRPr="00B1558F" w14:paraId="7432950F" w14:textId="77777777" w:rsidTr="00A7713F">
        <w:trPr>
          <w:gridAfter w:val="1"/>
          <w:wAfter w:w="349" w:type="dxa"/>
          <w:trHeight w:val="1097"/>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58733B8F" w14:textId="77777777" w:rsidR="00A7713F" w:rsidRPr="00B1558F"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New</w:t>
            </w:r>
          </w:p>
          <w:p w14:paraId="57C0CE17" w14:textId="77777777" w:rsidR="00A7713F" w:rsidRPr="00B1558F"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r w:rsidRPr="00B1558F">
              <w:rPr>
                <w:rFonts w:ascii="Arial" w:hAnsi="Arial" w:cs="Arial"/>
                <w:sz w:val="22"/>
                <w:szCs w:val="22"/>
              </w:rPr>
              <w:t>Custom Single-Family/Manufactured/Modular</w:t>
            </w:r>
          </w:p>
          <w:p w14:paraId="1AAF2CD6" w14:textId="77777777" w:rsidR="00A7713F" w:rsidRPr="00B1558F"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r w:rsidRPr="00B1558F">
              <w:rPr>
                <w:rFonts w:ascii="Arial" w:hAnsi="Arial" w:cs="Arial"/>
                <w:sz w:val="22"/>
                <w:szCs w:val="22"/>
              </w:rPr>
              <w:t>Tract Single-Family/Manufactured/Modular</w:t>
            </w:r>
          </w:p>
          <w:p w14:paraId="4D57D779" w14:textId="77777777" w:rsidR="00A7713F" w:rsidRPr="009D302B"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r w:rsidRPr="00B1558F">
              <w:rPr>
                <w:rFonts w:ascii="Arial" w:hAnsi="Arial" w:cs="Arial"/>
                <w:sz w:val="22"/>
                <w:szCs w:val="22"/>
              </w:rPr>
              <w:t>Condominium or Apartment</w:t>
            </w:r>
          </w:p>
        </w:tc>
        <w:tc>
          <w:tcPr>
            <w:tcW w:w="4365" w:type="dxa"/>
            <w:tcBorders>
              <w:top w:val="single" w:sz="4" w:space="0" w:color="auto"/>
              <w:left w:val="single" w:sz="4" w:space="0" w:color="auto"/>
              <w:bottom w:val="single" w:sz="4" w:space="0" w:color="auto"/>
              <w:right w:val="single" w:sz="4" w:space="0" w:color="auto"/>
            </w:tcBorders>
            <w:vAlign w:val="center"/>
          </w:tcPr>
          <w:p w14:paraId="3DF20C9B" w14:textId="77777777" w:rsidR="00A7713F" w:rsidRPr="00B1558F" w:rsidRDefault="00A7713F" w:rsidP="00A7713F">
            <w:pPr>
              <w:tabs>
                <w:tab w:val="left" w:pos="0"/>
                <w:tab w:val="left" w:pos="4320"/>
                <w:tab w:val="left" w:pos="5670"/>
                <w:tab w:val="left" w:pos="5760"/>
              </w:tabs>
              <w:rPr>
                <w:rFonts w:ascii="Arial" w:hAnsi="Arial" w:cs="Arial"/>
                <w:sz w:val="22"/>
                <w:szCs w:val="22"/>
              </w:rPr>
            </w:pPr>
          </w:p>
          <w:p w14:paraId="09DA7360" w14:textId="77777777" w:rsidR="00A7713F" w:rsidRPr="00B1558F" w:rsidRDefault="008B188D"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007749B9">
              <w:rPr>
                <w:rFonts w:ascii="Arial" w:hAnsi="Arial" w:cs="Arial"/>
                <w:sz w:val="22"/>
                <w:szCs w:val="22"/>
              </w:rPr>
              <w:t>78</w:t>
            </w:r>
            <w:r w:rsidR="00A7713F" w:rsidRPr="00B1558F">
              <w:rPr>
                <w:rFonts w:ascii="Arial" w:hAnsi="Arial" w:cs="Arial"/>
                <w:sz w:val="22"/>
                <w:szCs w:val="22"/>
              </w:rPr>
              <w:t xml:space="preserve"> per unit</w:t>
            </w:r>
          </w:p>
          <w:p w14:paraId="1C88CDEB" w14:textId="77777777" w:rsidR="00A7713F" w:rsidRPr="00B1558F" w:rsidRDefault="007749B9"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$42</w:t>
            </w:r>
            <w:r w:rsidR="00A7713F" w:rsidRPr="00B1558F">
              <w:rPr>
                <w:rFonts w:ascii="Arial" w:hAnsi="Arial" w:cs="Arial"/>
                <w:sz w:val="22"/>
                <w:szCs w:val="22"/>
              </w:rPr>
              <w:t xml:space="preserve"> per unit</w:t>
            </w:r>
          </w:p>
          <w:p w14:paraId="47507202" w14:textId="77777777" w:rsidR="00A7713F" w:rsidRPr="00B1558F" w:rsidRDefault="007749B9" w:rsidP="00B00204">
            <w:pPr>
              <w:tabs>
                <w:tab w:val="left" w:pos="0"/>
                <w:tab w:val="left" w:pos="4320"/>
                <w:tab w:val="left" w:pos="5670"/>
                <w:tab w:val="left" w:pos="5760"/>
              </w:tabs>
              <w:rPr>
                <w:rFonts w:ascii="Arial" w:hAnsi="Arial" w:cs="Arial"/>
                <w:sz w:val="22"/>
                <w:szCs w:val="22"/>
              </w:rPr>
            </w:pPr>
            <w:r>
              <w:rPr>
                <w:rFonts w:ascii="Arial" w:hAnsi="Arial" w:cs="Arial"/>
                <w:sz w:val="22"/>
                <w:szCs w:val="22"/>
              </w:rPr>
              <w:t>$36</w:t>
            </w:r>
            <w:r w:rsidR="00A7713F" w:rsidRPr="00B1558F">
              <w:rPr>
                <w:rFonts w:ascii="Arial" w:hAnsi="Arial" w:cs="Arial"/>
                <w:sz w:val="22"/>
                <w:szCs w:val="22"/>
              </w:rPr>
              <w:t xml:space="preserve"> per unit</w:t>
            </w:r>
          </w:p>
        </w:tc>
      </w:tr>
      <w:tr w:rsidR="00A7713F" w:rsidRPr="00B1558F" w14:paraId="5586E257" w14:textId="77777777" w:rsidTr="00A7713F">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538D5496" w14:textId="77777777" w:rsidR="00A7713F" w:rsidRPr="009D302B"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Addition</w:t>
            </w:r>
          </w:p>
        </w:tc>
        <w:tc>
          <w:tcPr>
            <w:tcW w:w="4365" w:type="dxa"/>
            <w:tcBorders>
              <w:top w:val="single" w:sz="4" w:space="0" w:color="auto"/>
              <w:left w:val="single" w:sz="4" w:space="0" w:color="auto"/>
              <w:bottom w:val="single" w:sz="4" w:space="0" w:color="auto"/>
              <w:right w:val="single" w:sz="4" w:space="0" w:color="auto"/>
            </w:tcBorders>
            <w:vAlign w:val="center"/>
          </w:tcPr>
          <w:p w14:paraId="6FF2ED4F" w14:textId="77777777" w:rsidR="00A7713F" w:rsidRPr="00B1558F"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w:t>
            </w:r>
            <w:r w:rsidR="007749B9">
              <w:rPr>
                <w:rFonts w:ascii="Arial" w:hAnsi="Arial" w:cs="Arial"/>
                <w:sz w:val="22"/>
                <w:szCs w:val="22"/>
              </w:rPr>
              <w:t>51</w:t>
            </w:r>
          </w:p>
        </w:tc>
      </w:tr>
      <w:tr w:rsidR="00A7713F" w:rsidRPr="00B1558F" w14:paraId="04398232" w14:textId="77777777" w:rsidTr="00A7713F">
        <w:trPr>
          <w:gridAfter w:val="1"/>
          <w:wAfter w:w="349" w:type="dxa"/>
          <w:trHeight w:val="288"/>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32A5FA26" w14:textId="77777777" w:rsidR="00A7713F" w:rsidRPr="00883B7D" w:rsidRDefault="00A7713F" w:rsidP="00A7713F">
            <w:pPr>
              <w:pStyle w:val="Heading1"/>
              <w:rPr>
                <w:rFonts w:ascii="Arial" w:hAnsi="Arial" w:cs="Arial"/>
                <w:b w:val="0"/>
                <w:sz w:val="22"/>
                <w:szCs w:val="22"/>
              </w:rPr>
            </w:pPr>
            <w:r w:rsidRPr="00883B7D">
              <w:rPr>
                <w:rFonts w:ascii="Arial" w:hAnsi="Arial" w:cs="Arial"/>
                <w:b w:val="0"/>
                <w:sz w:val="22"/>
                <w:szCs w:val="22"/>
              </w:rPr>
              <w:t>Non-Residential</w:t>
            </w:r>
          </w:p>
        </w:tc>
        <w:tc>
          <w:tcPr>
            <w:tcW w:w="4365" w:type="dxa"/>
            <w:tcBorders>
              <w:top w:val="single" w:sz="4" w:space="0" w:color="auto"/>
              <w:left w:val="single" w:sz="4" w:space="0" w:color="auto"/>
              <w:bottom w:val="single" w:sz="4" w:space="0" w:color="auto"/>
              <w:right w:val="single" w:sz="4" w:space="0" w:color="auto"/>
            </w:tcBorders>
            <w:shd w:val="clear" w:color="auto" w:fill="B3B3B3"/>
            <w:vAlign w:val="center"/>
          </w:tcPr>
          <w:p w14:paraId="247A55C7" w14:textId="77777777" w:rsidR="00A7713F" w:rsidRPr="00B1558F" w:rsidRDefault="00A7713F" w:rsidP="00A7713F">
            <w:pPr>
              <w:tabs>
                <w:tab w:val="left" w:pos="0"/>
                <w:tab w:val="left" w:pos="4320"/>
                <w:tab w:val="left" w:pos="5670"/>
                <w:tab w:val="left" w:pos="5760"/>
              </w:tabs>
              <w:rPr>
                <w:rFonts w:ascii="Arial" w:hAnsi="Arial" w:cs="Arial"/>
                <w:sz w:val="22"/>
                <w:szCs w:val="22"/>
              </w:rPr>
            </w:pPr>
          </w:p>
        </w:tc>
      </w:tr>
      <w:tr w:rsidR="00A7713F" w:rsidRPr="00B1558F" w14:paraId="4F126D37" w14:textId="77777777" w:rsidTr="00A7713F">
        <w:trPr>
          <w:gridAfter w:val="1"/>
          <w:wAfter w:w="349" w:type="dxa"/>
          <w:trHeight w:val="590"/>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2D4475E8" w14:textId="77777777" w:rsidR="00A7713F" w:rsidRPr="00B1558F" w:rsidRDefault="00A7713F" w:rsidP="00A7713F">
            <w:pPr>
              <w:keepNext/>
              <w:tabs>
                <w:tab w:val="left" w:pos="0"/>
                <w:tab w:val="left" w:pos="4320"/>
                <w:tab w:val="left" w:pos="5670"/>
                <w:tab w:val="left" w:pos="5760"/>
              </w:tabs>
              <w:outlineLvl w:val="0"/>
              <w:rPr>
                <w:rFonts w:ascii="Arial" w:hAnsi="Arial" w:cs="Arial"/>
                <w:sz w:val="22"/>
                <w:szCs w:val="22"/>
              </w:rPr>
            </w:pPr>
            <w:r w:rsidRPr="00B1558F">
              <w:rPr>
                <w:rFonts w:ascii="Arial" w:hAnsi="Arial" w:cs="Arial"/>
                <w:sz w:val="22"/>
                <w:szCs w:val="22"/>
              </w:rPr>
              <w:t>New/Addition</w:t>
            </w:r>
          </w:p>
          <w:p w14:paraId="366C1289" w14:textId="77777777" w:rsidR="00A7713F" w:rsidRPr="009D302B"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r w:rsidRPr="00B1558F">
              <w:rPr>
                <w:rFonts w:ascii="Arial" w:hAnsi="Arial" w:cs="Arial"/>
                <w:sz w:val="22"/>
                <w:szCs w:val="22"/>
              </w:rPr>
              <w:t>Commercial, Industrial, Church, etc.</w:t>
            </w:r>
          </w:p>
        </w:tc>
        <w:tc>
          <w:tcPr>
            <w:tcW w:w="4365" w:type="dxa"/>
            <w:tcBorders>
              <w:top w:val="single" w:sz="4" w:space="0" w:color="auto"/>
              <w:left w:val="single" w:sz="4" w:space="0" w:color="auto"/>
              <w:bottom w:val="single" w:sz="4" w:space="0" w:color="auto"/>
              <w:right w:val="single" w:sz="4" w:space="0" w:color="auto"/>
            </w:tcBorders>
            <w:vAlign w:val="center"/>
          </w:tcPr>
          <w:p w14:paraId="6B0FCFA8" w14:textId="6B9562DD" w:rsidR="00A7713F" w:rsidRDefault="00AC5B63"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$0.05</w:t>
            </w:r>
            <w:r w:rsidR="00A7713F" w:rsidRPr="00B1558F">
              <w:rPr>
                <w:rFonts w:ascii="Arial" w:hAnsi="Arial" w:cs="Arial"/>
                <w:sz w:val="22"/>
                <w:szCs w:val="22"/>
              </w:rPr>
              <w:t xml:space="preserve"> per sq. ft. of Conditioned Space</w:t>
            </w:r>
          </w:p>
          <w:p w14:paraId="589E6195" w14:textId="77777777" w:rsidR="00A7713F" w:rsidRPr="00B1558F" w:rsidRDefault="00A7713F" w:rsidP="00A7713F">
            <w:pPr>
              <w:tabs>
                <w:tab w:val="left" w:pos="0"/>
                <w:tab w:val="left" w:pos="4320"/>
                <w:tab w:val="left" w:pos="5670"/>
                <w:tab w:val="left" w:pos="5760"/>
              </w:tabs>
              <w:rPr>
                <w:rFonts w:ascii="Arial" w:hAnsi="Arial" w:cs="Arial"/>
                <w:sz w:val="22"/>
                <w:szCs w:val="22"/>
              </w:rPr>
            </w:pPr>
          </w:p>
        </w:tc>
      </w:tr>
      <w:tr w:rsidR="00A7713F" w:rsidRPr="00B1558F" w14:paraId="72747886" w14:textId="77777777" w:rsidTr="00A7713F">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10F4B9E4" w14:textId="77777777" w:rsidR="00A7713F" w:rsidRPr="00D926B8" w:rsidRDefault="00A7713F" w:rsidP="00A7713F">
            <w:pPr>
              <w:pStyle w:val="Heading4"/>
              <w:ind w:left="0"/>
              <w:rPr>
                <w:rFonts w:ascii="Arial" w:hAnsi="Arial" w:cs="Arial"/>
                <w:sz w:val="24"/>
                <w:szCs w:val="24"/>
              </w:rPr>
            </w:pPr>
            <w:r w:rsidRPr="00D926B8">
              <w:rPr>
                <w:rFonts w:ascii="Arial" w:hAnsi="Arial" w:cs="Arial"/>
                <w:sz w:val="24"/>
                <w:szCs w:val="24"/>
              </w:rPr>
              <w:t>Plumbing, Electrical, Mechanical Plan Check</w:t>
            </w:r>
          </w:p>
        </w:tc>
        <w:tc>
          <w:tcPr>
            <w:tcW w:w="4365" w:type="dxa"/>
            <w:tcBorders>
              <w:top w:val="single" w:sz="4" w:space="0" w:color="auto"/>
              <w:left w:val="single" w:sz="4" w:space="0" w:color="auto"/>
              <w:bottom w:val="single" w:sz="4" w:space="0" w:color="auto"/>
              <w:right w:val="single" w:sz="4" w:space="0" w:color="auto"/>
            </w:tcBorders>
            <w:shd w:val="clear" w:color="auto" w:fill="99CCFF"/>
            <w:vAlign w:val="center"/>
          </w:tcPr>
          <w:p w14:paraId="178C0A51" w14:textId="77777777" w:rsidR="00A7713F" w:rsidRPr="00D926B8" w:rsidRDefault="00A7713F" w:rsidP="00A7713F">
            <w:pPr>
              <w:pStyle w:val="Heading1"/>
              <w:rPr>
                <w:rFonts w:ascii="Arial" w:hAnsi="Arial" w:cs="Arial"/>
                <w:sz w:val="24"/>
                <w:szCs w:val="24"/>
              </w:rPr>
            </w:pPr>
            <w:r w:rsidRPr="00D926B8">
              <w:rPr>
                <w:rFonts w:ascii="Arial" w:hAnsi="Arial" w:cs="Arial"/>
                <w:sz w:val="24"/>
                <w:szCs w:val="24"/>
              </w:rPr>
              <w:t>Rate</w:t>
            </w:r>
          </w:p>
        </w:tc>
      </w:tr>
      <w:tr w:rsidR="00A7713F" w:rsidRPr="00B1558F" w14:paraId="7AD25F0A" w14:textId="77777777" w:rsidTr="00A7713F">
        <w:trPr>
          <w:gridAfter w:val="1"/>
          <w:wAfter w:w="349" w:type="dxa"/>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7940A83C" w14:textId="77777777" w:rsidR="00A7713F" w:rsidRPr="00883B7D" w:rsidRDefault="00A7713F" w:rsidP="00A7713F">
            <w:pPr>
              <w:pStyle w:val="Heading1"/>
              <w:rPr>
                <w:rFonts w:ascii="Arial" w:hAnsi="Arial" w:cs="Arial"/>
                <w:b w:val="0"/>
                <w:sz w:val="22"/>
                <w:szCs w:val="22"/>
              </w:rPr>
            </w:pPr>
            <w:r w:rsidRPr="00883B7D">
              <w:rPr>
                <w:rFonts w:ascii="Arial" w:hAnsi="Arial" w:cs="Arial"/>
                <w:b w:val="0"/>
                <w:sz w:val="22"/>
                <w:szCs w:val="22"/>
              </w:rPr>
              <w:t>Residential and Non-Residential</w:t>
            </w:r>
          </w:p>
        </w:tc>
        <w:tc>
          <w:tcPr>
            <w:tcW w:w="4365" w:type="dxa"/>
            <w:tcBorders>
              <w:top w:val="single" w:sz="4" w:space="0" w:color="auto"/>
              <w:left w:val="single" w:sz="4" w:space="0" w:color="auto"/>
              <w:bottom w:val="single" w:sz="4" w:space="0" w:color="auto"/>
              <w:right w:val="single" w:sz="4" w:space="0" w:color="auto"/>
            </w:tcBorders>
            <w:shd w:val="clear" w:color="auto" w:fill="B3B3B3"/>
            <w:vAlign w:val="center"/>
          </w:tcPr>
          <w:p w14:paraId="4082F3DE" w14:textId="77777777" w:rsidR="00A7713F" w:rsidRPr="00B1558F" w:rsidRDefault="00A7713F" w:rsidP="00A7713F">
            <w:pPr>
              <w:tabs>
                <w:tab w:val="left" w:pos="0"/>
                <w:tab w:val="left" w:pos="4320"/>
                <w:tab w:val="left" w:pos="5670"/>
                <w:tab w:val="left" w:pos="5760"/>
              </w:tabs>
              <w:rPr>
                <w:rFonts w:ascii="Arial" w:hAnsi="Arial" w:cs="Arial"/>
                <w:sz w:val="22"/>
                <w:szCs w:val="22"/>
              </w:rPr>
            </w:pPr>
          </w:p>
        </w:tc>
      </w:tr>
      <w:tr w:rsidR="00A7713F" w:rsidRPr="00B1558F" w14:paraId="378EF26C" w14:textId="77777777" w:rsidTr="00A7713F">
        <w:trPr>
          <w:gridAfter w:val="1"/>
          <w:wAfter w:w="349" w:type="dxa"/>
          <w:trHeight w:val="360"/>
          <w:jc w:val="center"/>
        </w:trPr>
        <w:tc>
          <w:tcPr>
            <w:tcW w:w="10305" w:type="dxa"/>
            <w:gridSpan w:val="4"/>
            <w:tcBorders>
              <w:top w:val="single" w:sz="4" w:space="0" w:color="auto"/>
              <w:left w:val="single" w:sz="4" w:space="0" w:color="auto"/>
              <w:bottom w:val="single" w:sz="4" w:space="0" w:color="auto"/>
              <w:right w:val="single" w:sz="4" w:space="0" w:color="auto"/>
            </w:tcBorders>
            <w:vAlign w:val="center"/>
          </w:tcPr>
          <w:p w14:paraId="73950934" w14:textId="77777777" w:rsidR="00A7713F" w:rsidRPr="00890A6E" w:rsidRDefault="00A7713F" w:rsidP="00A7713F">
            <w:pPr>
              <w:pStyle w:val="Footer"/>
              <w:tabs>
                <w:tab w:val="clear" w:pos="8640"/>
                <w:tab w:val="left" w:pos="0"/>
                <w:tab w:val="left" w:pos="4320"/>
                <w:tab w:val="left" w:pos="5670"/>
                <w:tab w:val="left" w:pos="5760"/>
              </w:tabs>
              <w:rPr>
                <w:rFonts w:ascii="Arial" w:hAnsi="Arial" w:cs="Arial"/>
                <w:sz w:val="22"/>
                <w:szCs w:val="22"/>
              </w:rPr>
            </w:pPr>
            <w:r w:rsidRPr="00890A6E">
              <w:rPr>
                <w:rFonts w:ascii="Arial" w:hAnsi="Arial" w:cs="Arial"/>
                <w:sz w:val="22"/>
                <w:szCs w:val="22"/>
              </w:rPr>
              <w:t>New, Addition, Alteration, Etc.  (any work requiring a plan review or product research)</w:t>
            </w:r>
          </w:p>
        </w:tc>
      </w:tr>
      <w:tr w:rsidR="00A7713F" w:rsidRPr="00B1558F" w14:paraId="688DA5AA" w14:textId="77777777" w:rsidTr="00A7713F">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01F6EDAF" w14:textId="77777777" w:rsidR="00A7713F" w:rsidRPr="00B1558F" w:rsidRDefault="00A7713F" w:rsidP="00A7713F">
            <w:pPr>
              <w:pStyle w:val="Footer"/>
              <w:tabs>
                <w:tab w:val="clear" w:pos="8640"/>
                <w:tab w:val="left" w:pos="0"/>
                <w:tab w:val="left" w:pos="4320"/>
                <w:tab w:val="left" w:pos="5670"/>
                <w:tab w:val="left" w:pos="5760"/>
              </w:tabs>
              <w:rPr>
                <w:rFonts w:ascii="Arial" w:hAnsi="Arial" w:cs="Arial"/>
                <w:sz w:val="22"/>
                <w:szCs w:val="22"/>
              </w:rPr>
            </w:pPr>
            <w:r w:rsidRPr="00B1558F">
              <w:rPr>
                <w:rFonts w:ascii="Arial" w:hAnsi="Arial" w:cs="Arial"/>
                <w:sz w:val="22"/>
                <w:szCs w:val="22"/>
              </w:rPr>
              <w:t>Plumbing Plan Check Fee</w:t>
            </w:r>
          </w:p>
        </w:tc>
        <w:tc>
          <w:tcPr>
            <w:tcW w:w="4365" w:type="dxa"/>
            <w:tcBorders>
              <w:top w:val="single" w:sz="4" w:space="0" w:color="auto"/>
              <w:left w:val="single" w:sz="4" w:space="0" w:color="auto"/>
              <w:bottom w:val="single" w:sz="4" w:space="0" w:color="auto"/>
              <w:right w:val="single" w:sz="4" w:space="0" w:color="auto"/>
            </w:tcBorders>
            <w:vAlign w:val="center"/>
          </w:tcPr>
          <w:p w14:paraId="7908FAE2" w14:textId="77777777" w:rsidR="00A7713F" w:rsidRPr="00B1558F"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65% of Plumbing Permit Fee</w:t>
            </w:r>
          </w:p>
        </w:tc>
      </w:tr>
      <w:tr w:rsidR="00A7713F" w:rsidRPr="00B1558F" w14:paraId="75151CC3" w14:textId="77777777" w:rsidTr="00A7713F">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1D195B61" w14:textId="77777777" w:rsidR="00A7713F" w:rsidRPr="00B1558F" w:rsidRDefault="00A7713F" w:rsidP="00A7713F">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Electrical Plan Check Fee</w:t>
            </w:r>
          </w:p>
        </w:tc>
        <w:tc>
          <w:tcPr>
            <w:tcW w:w="4365" w:type="dxa"/>
            <w:tcBorders>
              <w:top w:val="single" w:sz="4" w:space="0" w:color="auto"/>
              <w:left w:val="single" w:sz="4" w:space="0" w:color="auto"/>
              <w:bottom w:val="single" w:sz="4" w:space="0" w:color="auto"/>
              <w:right w:val="single" w:sz="4" w:space="0" w:color="auto"/>
            </w:tcBorders>
            <w:vAlign w:val="center"/>
          </w:tcPr>
          <w:p w14:paraId="70D34BF0" w14:textId="77777777" w:rsidR="00A7713F" w:rsidRPr="00B1558F"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25% of Electrical Permit Fee</w:t>
            </w:r>
          </w:p>
        </w:tc>
      </w:tr>
      <w:tr w:rsidR="00A7713F" w:rsidRPr="00B1558F" w14:paraId="3CD78FF8" w14:textId="77777777" w:rsidTr="00A7713F">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45FD584E" w14:textId="77777777" w:rsidR="00A7713F" w:rsidRPr="00B1558F" w:rsidRDefault="00A7713F" w:rsidP="00A7713F">
            <w:pPr>
              <w:pStyle w:val="Footer"/>
              <w:tabs>
                <w:tab w:val="clear" w:pos="8640"/>
                <w:tab w:val="left" w:pos="0"/>
                <w:tab w:val="left" w:pos="4320"/>
                <w:tab w:val="left" w:pos="5670"/>
                <w:tab w:val="left" w:pos="5760"/>
              </w:tabs>
              <w:rPr>
                <w:rFonts w:ascii="Arial" w:hAnsi="Arial" w:cs="Arial"/>
                <w:sz w:val="22"/>
                <w:szCs w:val="22"/>
              </w:rPr>
            </w:pPr>
            <w:r w:rsidRPr="00B1558F">
              <w:rPr>
                <w:rFonts w:ascii="Arial" w:hAnsi="Arial" w:cs="Arial"/>
                <w:sz w:val="22"/>
                <w:szCs w:val="22"/>
              </w:rPr>
              <w:t>Mechanical Plan Check Fee</w:t>
            </w:r>
          </w:p>
        </w:tc>
        <w:tc>
          <w:tcPr>
            <w:tcW w:w="4365" w:type="dxa"/>
            <w:tcBorders>
              <w:top w:val="single" w:sz="4" w:space="0" w:color="auto"/>
              <w:left w:val="single" w:sz="4" w:space="0" w:color="auto"/>
              <w:bottom w:val="single" w:sz="4" w:space="0" w:color="auto"/>
              <w:right w:val="single" w:sz="4" w:space="0" w:color="auto"/>
            </w:tcBorders>
            <w:vAlign w:val="center"/>
          </w:tcPr>
          <w:p w14:paraId="23317EBB" w14:textId="77777777" w:rsidR="00A7713F" w:rsidRPr="00B1558F" w:rsidRDefault="00A7713F" w:rsidP="00A7713F">
            <w:pPr>
              <w:tabs>
                <w:tab w:val="left" w:pos="0"/>
                <w:tab w:val="left" w:pos="4320"/>
                <w:tab w:val="left" w:pos="5670"/>
                <w:tab w:val="left" w:pos="5760"/>
              </w:tabs>
              <w:rPr>
                <w:rFonts w:ascii="Arial" w:hAnsi="Arial" w:cs="Arial"/>
                <w:sz w:val="22"/>
                <w:szCs w:val="22"/>
              </w:rPr>
            </w:pPr>
            <w:r w:rsidRPr="00B1558F">
              <w:rPr>
                <w:rFonts w:ascii="Arial" w:hAnsi="Arial" w:cs="Arial"/>
                <w:sz w:val="22"/>
                <w:szCs w:val="22"/>
              </w:rPr>
              <w:t>25% of Mechanical Permit Fee</w:t>
            </w:r>
          </w:p>
        </w:tc>
      </w:tr>
      <w:tr w:rsidR="00A7713F" w:rsidRPr="00D926B8" w14:paraId="2A58FD77" w14:textId="77777777" w:rsidTr="00A7713F">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34BAF43D" w14:textId="77777777" w:rsidR="00A7713F" w:rsidRPr="00D926B8" w:rsidRDefault="00A7713F" w:rsidP="00A7713F">
            <w:pPr>
              <w:pStyle w:val="Heading4"/>
              <w:ind w:left="0"/>
              <w:rPr>
                <w:rFonts w:ascii="Arial" w:hAnsi="Arial" w:cs="Arial"/>
                <w:sz w:val="24"/>
                <w:szCs w:val="24"/>
              </w:rPr>
            </w:pPr>
            <w:r w:rsidRPr="00D926B8">
              <w:rPr>
                <w:rFonts w:ascii="Arial" w:hAnsi="Arial" w:cs="Arial"/>
                <w:sz w:val="24"/>
                <w:szCs w:val="24"/>
              </w:rPr>
              <w:t>Landscape Plan Check</w:t>
            </w:r>
          </w:p>
        </w:tc>
        <w:tc>
          <w:tcPr>
            <w:tcW w:w="4365" w:type="dxa"/>
            <w:tcBorders>
              <w:top w:val="single" w:sz="4" w:space="0" w:color="auto"/>
              <w:left w:val="single" w:sz="4" w:space="0" w:color="auto"/>
              <w:bottom w:val="single" w:sz="4" w:space="0" w:color="auto"/>
              <w:right w:val="single" w:sz="4" w:space="0" w:color="auto"/>
            </w:tcBorders>
            <w:shd w:val="clear" w:color="auto" w:fill="99CCFF"/>
            <w:vAlign w:val="center"/>
          </w:tcPr>
          <w:p w14:paraId="03388528" w14:textId="77777777" w:rsidR="00A7713F" w:rsidRPr="00D926B8" w:rsidRDefault="00A7713F" w:rsidP="00A7713F">
            <w:pPr>
              <w:tabs>
                <w:tab w:val="left" w:pos="0"/>
                <w:tab w:val="left" w:pos="4320"/>
                <w:tab w:val="left" w:pos="5670"/>
                <w:tab w:val="left" w:pos="5760"/>
              </w:tabs>
              <w:rPr>
                <w:rFonts w:ascii="Arial" w:hAnsi="Arial" w:cs="Arial"/>
                <w:b/>
                <w:sz w:val="24"/>
                <w:szCs w:val="24"/>
              </w:rPr>
            </w:pPr>
            <w:r w:rsidRPr="00D926B8">
              <w:rPr>
                <w:rFonts w:ascii="Arial" w:hAnsi="Arial" w:cs="Arial"/>
                <w:b/>
                <w:sz w:val="24"/>
                <w:szCs w:val="24"/>
              </w:rPr>
              <w:t>Rate</w:t>
            </w:r>
          </w:p>
        </w:tc>
      </w:tr>
      <w:tr w:rsidR="00A7713F" w:rsidRPr="00D926B8" w14:paraId="564D23EE" w14:textId="77777777" w:rsidTr="00A7713F">
        <w:trPr>
          <w:gridAfter w:val="1"/>
          <w:wAfter w:w="349" w:type="dxa"/>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33007EF9" w14:textId="77777777" w:rsidR="00A7713F" w:rsidRPr="00883B7D" w:rsidRDefault="00A7713F" w:rsidP="00A7713F">
            <w:pPr>
              <w:pStyle w:val="Heading4"/>
              <w:ind w:left="0"/>
              <w:rPr>
                <w:rFonts w:ascii="Arial" w:hAnsi="Arial" w:cs="Arial"/>
                <w:b w:val="0"/>
                <w:sz w:val="22"/>
                <w:szCs w:val="22"/>
              </w:rPr>
            </w:pPr>
            <w:r w:rsidRPr="00883B7D">
              <w:rPr>
                <w:rFonts w:ascii="Arial" w:hAnsi="Arial" w:cs="Arial"/>
                <w:b w:val="0"/>
                <w:sz w:val="22"/>
                <w:szCs w:val="22"/>
              </w:rPr>
              <w:t>Residential</w:t>
            </w:r>
          </w:p>
        </w:tc>
        <w:tc>
          <w:tcPr>
            <w:tcW w:w="4365" w:type="dxa"/>
            <w:tcBorders>
              <w:top w:val="single" w:sz="4" w:space="0" w:color="auto"/>
              <w:left w:val="single" w:sz="4" w:space="0" w:color="auto"/>
              <w:bottom w:val="single" w:sz="4" w:space="0" w:color="auto"/>
              <w:right w:val="single" w:sz="4" w:space="0" w:color="auto"/>
            </w:tcBorders>
            <w:shd w:val="clear" w:color="auto" w:fill="B3B3B3"/>
            <w:vAlign w:val="center"/>
          </w:tcPr>
          <w:p w14:paraId="3513DE8A" w14:textId="77777777" w:rsidR="00A7713F" w:rsidRPr="00D926B8" w:rsidRDefault="00A7713F" w:rsidP="00A7713F">
            <w:pPr>
              <w:tabs>
                <w:tab w:val="left" w:pos="0"/>
                <w:tab w:val="left" w:pos="4320"/>
                <w:tab w:val="left" w:pos="5670"/>
                <w:tab w:val="left" w:pos="5760"/>
              </w:tabs>
              <w:rPr>
                <w:rFonts w:ascii="Arial" w:hAnsi="Arial" w:cs="Arial"/>
                <w:sz w:val="22"/>
                <w:szCs w:val="22"/>
              </w:rPr>
            </w:pPr>
          </w:p>
        </w:tc>
      </w:tr>
      <w:tr w:rsidR="00A7713F" w:rsidRPr="00D926B8" w14:paraId="27E2AE4B" w14:textId="77777777" w:rsidTr="00A7713F">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68684C75" w14:textId="77777777" w:rsidR="00A7713F" w:rsidRPr="009D302B" w:rsidRDefault="00A7713F" w:rsidP="00A7713F">
            <w:pPr>
              <w:tabs>
                <w:tab w:val="left" w:pos="0"/>
                <w:tab w:val="left" w:pos="4320"/>
                <w:tab w:val="left" w:pos="5670"/>
                <w:tab w:val="left" w:pos="5760"/>
              </w:tabs>
              <w:spacing w:before="4"/>
              <w:rPr>
                <w:rFonts w:ascii="Arial" w:hAnsi="Arial" w:cs="Arial"/>
                <w:sz w:val="22"/>
                <w:szCs w:val="22"/>
              </w:rPr>
            </w:pPr>
            <w:r w:rsidRPr="00D926B8">
              <w:rPr>
                <w:rFonts w:ascii="Arial" w:hAnsi="Arial" w:cs="Arial"/>
                <w:sz w:val="22"/>
                <w:szCs w:val="22"/>
              </w:rPr>
              <w:t xml:space="preserve">New: Single-Family/Manufactured/Modular   </w:t>
            </w:r>
            <w:r w:rsidRPr="00B4408C">
              <w:rPr>
                <w:rFonts w:ascii="Arial" w:hAnsi="Arial" w:cs="Arial"/>
                <w:sz w:val="12"/>
                <w:szCs w:val="12"/>
              </w:rPr>
              <w:t xml:space="preserve">       </w:t>
            </w:r>
          </w:p>
        </w:tc>
        <w:tc>
          <w:tcPr>
            <w:tcW w:w="4365" w:type="dxa"/>
            <w:tcBorders>
              <w:top w:val="single" w:sz="4" w:space="0" w:color="auto"/>
              <w:left w:val="single" w:sz="4" w:space="0" w:color="auto"/>
              <w:bottom w:val="single" w:sz="4" w:space="0" w:color="auto"/>
              <w:right w:val="single" w:sz="4" w:space="0" w:color="auto"/>
            </w:tcBorders>
            <w:vAlign w:val="center"/>
          </w:tcPr>
          <w:p w14:paraId="044A0D08" w14:textId="77777777" w:rsidR="00A7713F" w:rsidRPr="00D926B8" w:rsidRDefault="00A7713F" w:rsidP="00F93C38">
            <w:pPr>
              <w:tabs>
                <w:tab w:val="left" w:pos="0"/>
                <w:tab w:val="left" w:pos="4320"/>
                <w:tab w:val="left" w:pos="5670"/>
                <w:tab w:val="left" w:pos="5760"/>
              </w:tabs>
              <w:spacing w:before="4"/>
              <w:rPr>
                <w:rFonts w:ascii="Arial" w:hAnsi="Arial" w:cs="Arial"/>
                <w:sz w:val="22"/>
                <w:szCs w:val="22"/>
              </w:rPr>
            </w:pPr>
            <w:r w:rsidRPr="00D926B8">
              <w:rPr>
                <w:rFonts w:ascii="Arial" w:hAnsi="Arial" w:cs="Arial"/>
                <w:sz w:val="22"/>
                <w:szCs w:val="22"/>
              </w:rPr>
              <w:t>$1</w:t>
            </w:r>
            <w:r w:rsidR="007749B9">
              <w:rPr>
                <w:rFonts w:ascii="Arial" w:hAnsi="Arial" w:cs="Arial"/>
                <w:sz w:val="22"/>
                <w:szCs w:val="22"/>
              </w:rPr>
              <w:t>74</w:t>
            </w:r>
            <w:r w:rsidRPr="00D926B8">
              <w:rPr>
                <w:rFonts w:ascii="Arial" w:hAnsi="Arial" w:cs="Arial"/>
                <w:sz w:val="22"/>
                <w:szCs w:val="22"/>
              </w:rPr>
              <w:t xml:space="preserve"> per dwelling</w:t>
            </w:r>
          </w:p>
        </w:tc>
      </w:tr>
      <w:tr w:rsidR="00A7713F" w:rsidRPr="00D926B8" w14:paraId="303740DE" w14:textId="77777777" w:rsidTr="00A7713F">
        <w:trPr>
          <w:gridAfter w:val="1"/>
          <w:wAfter w:w="349" w:type="dxa"/>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3E454A8A" w14:textId="77777777" w:rsidR="00A7713F" w:rsidRPr="00883B7D" w:rsidRDefault="00A7713F" w:rsidP="00A7713F">
            <w:pPr>
              <w:tabs>
                <w:tab w:val="left" w:pos="0"/>
                <w:tab w:val="left" w:pos="4320"/>
                <w:tab w:val="left" w:pos="5670"/>
                <w:tab w:val="left" w:pos="5760"/>
              </w:tabs>
              <w:rPr>
                <w:rFonts w:ascii="Arial" w:hAnsi="Arial" w:cs="Arial"/>
                <w:sz w:val="22"/>
                <w:szCs w:val="22"/>
              </w:rPr>
            </w:pPr>
            <w:r w:rsidRPr="00883B7D">
              <w:rPr>
                <w:rFonts w:ascii="Arial" w:hAnsi="Arial" w:cs="Arial"/>
                <w:sz w:val="22"/>
                <w:szCs w:val="22"/>
              </w:rPr>
              <w:t>Non-Residential and Multi-Family</w:t>
            </w:r>
          </w:p>
        </w:tc>
        <w:tc>
          <w:tcPr>
            <w:tcW w:w="4365" w:type="dxa"/>
            <w:tcBorders>
              <w:top w:val="single" w:sz="4" w:space="0" w:color="auto"/>
              <w:left w:val="single" w:sz="4" w:space="0" w:color="auto"/>
              <w:bottom w:val="single" w:sz="4" w:space="0" w:color="auto"/>
              <w:right w:val="single" w:sz="4" w:space="0" w:color="auto"/>
            </w:tcBorders>
            <w:shd w:val="clear" w:color="auto" w:fill="B3B3B3"/>
            <w:vAlign w:val="center"/>
          </w:tcPr>
          <w:p w14:paraId="03495B11" w14:textId="77777777" w:rsidR="00A7713F" w:rsidRPr="00D926B8" w:rsidRDefault="00A7713F" w:rsidP="00A7713F">
            <w:pPr>
              <w:tabs>
                <w:tab w:val="left" w:pos="0"/>
                <w:tab w:val="left" w:pos="4320"/>
                <w:tab w:val="left" w:pos="5670"/>
                <w:tab w:val="left" w:pos="5760"/>
              </w:tabs>
              <w:rPr>
                <w:rFonts w:ascii="Arial" w:hAnsi="Arial" w:cs="Arial"/>
                <w:sz w:val="22"/>
                <w:szCs w:val="22"/>
              </w:rPr>
            </w:pPr>
          </w:p>
        </w:tc>
      </w:tr>
      <w:tr w:rsidR="00A7713F" w:rsidRPr="00D926B8" w14:paraId="54983330" w14:textId="77777777" w:rsidTr="00A7713F">
        <w:trPr>
          <w:gridAfter w:val="1"/>
          <w:wAfter w:w="349" w:type="dxa"/>
          <w:trHeight w:val="1358"/>
          <w:jc w:val="center"/>
        </w:trPr>
        <w:tc>
          <w:tcPr>
            <w:tcW w:w="5940" w:type="dxa"/>
            <w:gridSpan w:val="3"/>
            <w:tcBorders>
              <w:top w:val="single" w:sz="4" w:space="0" w:color="auto"/>
              <w:left w:val="single" w:sz="4" w:space="0" w:color="auto"/>
              <w:bottom w:val="single" w:sz="4" w:space="0" w:color="auto"/>
              <w:right w:val="single" w:sz="4" w:space="0" w:color="auto"/>
            </w:tcBorders>
          </w:tcPr>
          <w:p w14:paraId="52C04623" w14:textId="77777777" w:rsidR="00A7713F" w:rsidRPr="000A67C3" w:rsidRDefault="00A7713F" w:rsidP="00A7713F">
            <w:pPr>
              <w:tabs>
                <w:tab w:val="left" w:pos="0"/>
                <w:tab w:val="left" w:pos="4320"/>
                <w:tab w:val="left" w:pos="5670"/>
                <w:tab w:val="left" w:pos="5760"/>
              </w:tabs>
              <w:rPr>
                <w:rFonts w:ascii="Arial" w:hAnsi="Arial" w:cs="Arial"/>
                <w:sz w:val="8"/>
                <w:szCs w:val="8"/>
              </w:rPr>
            </w:pPr>
          </w:p>
          <w:p w14:paraId="354F941E" w14:textId="77777777" w:rsidR="00A7713F" w:rsidRPr="00D926B8" w:rsidRDefault="00A7713F" w:rsidP="00A7713F">
            <w:pPr>
              <w:tabs>
                <w:tab w:val="left" w:pos="0"/>
                <w:tab w:val="left" w:pos="4320"/>
                <w:tab w:val="left" w:pos="5670"/>
                <w:tab w:val="left" w:pos="5760"/>
              </w:tabs>
              <w:rPr>
                <w:rFonts w:ascii="Arial" w:hAnsi="Arial" w:cs="Arial"/>
                <w:sz w:val="22"/>
                <w:szCs w:val="22"/>
              </w:rPr>
            </w:pPr>
            <w:r w:rsidRPr="00D926B8">
              <w:rPr>
                <w:rFonts w:ascii="Arial" w:hAnsi="Arial" w:cs="Arial"/>
                <w:sz w:val="22"/>
                <w:szCs w:val="22"/>
              </w:rPr>
              <w:t>New/Addition</w:t>
            </w:r>
          </w:p>
          <w:p w14:paraId="48F20FD9" w14:textId="77777777" w:rsidR="00A7713F" w:rsidRPr="00D926B8"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r w:rsidRPr="00D926B8">
              <w:rPr>
                <w:rFonts w:ascii="Arial" w:hAnsi="Arial" w:cs="Arial"/>
                <w:sz w:val="22"/>
                <w:szCs w:val="22"/>
              </w:rPr>
              <w:t>Up to 25,000 sq. ft.</w:t>
            </w:r>
          </w:p>
          <w:p w14:paraId="0956E694" w14:textId="77777777" w:rsidR="00A7713F" w:rsidRPr="00D926B8"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r w:rsidRPr="00D926B8">
              <w:rPr>
                <w:rFonts w:ascii="Arial" w:hAnsi="Arial" w:cs="Arial"/>
                <w:sz w:val="22"/>
                <w:szCs w:val="22"/>
              </w:rPr>
              <w:t>25,001 – 62,500 sq. ft.</w:t>
            </w:r>
          </w:p>
          <w:p w14:paraId="65D88113" w14:textId="77777777" w:rsidR="00A7713F" w:rsidRPr="00EE01F0"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r w:rsidRPr="00D926B8">
              <w:rPr>
                <w:rFonts w:ascii="Arial" w:hAnsi="Arial" w:cs="Arial"/>
                <w:sz w:val="22"/>
                <w:szCs w:val="22"/>
              </w:rPr>
              <w:t>62,501</w:t>
            </w:r>
            <w:r w:rsidR="00FB08FE">
              <w:rPr>
                <w:rFonts w:ascii="Arial" w:hAnsi="Arial" w:cs="Arial"/>
                <w:sz w:val="22"/>
                <w:szCs w:val="22"/>
              </w:rPr>
              <w:t xml:space="preserve"> sq. ft.</w:t>
            </w:r>
            <w:r w:rsidRPr="00D926B8">
              <w:rPr>
                <w:rFonts w:ascii="Arial" w:hAnsi="Arial" w:cs="Arial"/>
                <w:sz w:val="22"/>
                <w:szCs w:val="22"/>
              </w:rPr>
              <w:t xml:space="preserve"> and up</w:t>
            </w:r>
          </w:p>
        </w:tc>
        <w:tc>
          <w:tcPr>
            <w:tcW w:w="4365" w:type="dxa"/>
            <w:tcBorders>
              <w:top w:val="single" w:sz="4" w:space="0" w:color="auto"/>
              <w:left w:val="single" w:sz="4" w:space="0" w:color="auto"/>
              <w:bottom w:val="single" w:sz="4" w:space="0" w:color="auto"/>
              <w:right w:val="single" w:sz="4" w:space="0" w:color="auto"/>
            </w:tcBorders>
          </w:tcPr>
          <w:p w14:paraId="3DDC906B" w14:textId="77777777" w:rsidR="00A7713F" w:rsidRPr="000A67C3" w:rsidRDefault="00A7713F" w:rsidP="00A7713F">
            <w:pPr>
              <w:tabs>
                <w:tab w:val="left" w:pos="0"/>
                <w:tab w:val="left" w:pos="4320"/>
                <w:tab w:val="left" w:pos="5670"/>
                <w:tab w:val="left" w:pos="5760"/>
              </w:tabs>
              <w:rPr>
                <w:rFonts w:ascii="Arial" w:hAnsi="Arial" w:cs="Arial"/>
                <w:sz w:val="8"/>
                <w:szCs w:val="8"/>
              </w:rPr>
            </w:pPr>
          </w:p>
          <w:p w14:paraId="519D1C88" w14:textId="77777777" w:rsidR="00A7713F" w:rsidRDefault="00A7713F" w:rsidP="00A7713F">
            <w:pPr>
              <w:tabs>
                <w:tab w:val="left" w:pos="0"/>
                <w:tab w:val="left" w:pos="4320"/>
                <w:tab w:val="left" w:pos="5670"/>
                <w:tab w:val="left" w:pos="5760"/>
              </w:tabs>
              <w:rPr>
                <w:rFonts w:ascii="Arial" w:hAnsi="Arial" w:cs="Arial"/>
                <w:sz w:val="22"/>
                <w:szCs w:val="22"/>
              </w:rPr>
            </w:pPr>
          </w:p>
          <w:p w14:paraId="135C6813" w14:textId="77777777" w:rsidR="00A7713F" w:rsidRPr="00D926B8" w:rsidRDefault="00A7713F" w:rsidP="00A7713F">
            <w:pPr>
              <w:tabs>
                <w:tab w:val="left" w:pos="0"/>
                <w:tab w:val="left" w:pos="4320"/>
                <w:tab w:val="left" w:pos="5670"/>
                <w:tab w:val="left" w:pos="5760"/>
              </w:tabs>
              <w:rPr>
                <w:rFonts w:ascii="Arial" w:hAnsi="Arial" w:cs="Arial"/>
                <w:sz w:val="22"/>
                <w:szCs w:val="22"/>
              </w:rPr>
            </w:pPr>
            <w:r w:rsidRPr="00D926B8">
              <w:rPr>
                <w:rFonts w:ascii="Arial" w:hAnsi="Arial" w:cs="Arial"/>
                <w:sz w:val="22"/>
                <w:szCs w:val="22"/>
              </w:rPr>
              <w:t>$.1</w:t>
            </w:r>
            <w:r w:rsidR="007C45B5">
              <w:rPr>
                <w:rFonts w:ascii="Arial" w:hAnsi="Arial" w:cs="Arial"/>
                <w:sz w:val="22"/>
                <w:szCs w:val="22"/>
              </w:rPr>
              <w:t>5</w:t>
            </w:r>
            <w:r w:rsidRPr="00D926B8">
              <w:rPr>
                <w:rFonts w:ascii="Arial" w:hAnsi="Arial" w:cs="Arial"/>
                <w:sz w:val="22"/>
                <w:szCs w:val="22"/>
              </w:rPr>
              <w:t xml:space="preserve"> per sq. ft.</w:t>
            </w:r>
          </w:p>
          <w:p w14:paraId="5B114C22" w14:textId="77777777" w:rsidR="00A7713F" w:rsidRPr="00D926B8" w:rsidRDefault="00A7713F" w:rsidP="00A7713F">
            <w:pPr>
              <w:tabs>
                <w:tab w:val="left" w:pos="0"/>
                <w:tab w:val="left" w:pos="4320"/>
                <w:tab w:val="left" w:pos="5670"/>
                <w:tab w:val="left" w:pos="5760"/>
              </w:tabs>
              <w:rPr>
                <w:rFonts w:ascii="Arial" w:hAnsi="Arial" w:cs="Arial"/>
                <w:sz w:val="22"/>
                <w:szCs w:val="22"/>
              </w:rPr>
            </w:pPr>
            <w:r w:rsidRPr="00D926B8">
              <w:rPr>
                <w:rFonts w:ascii="Arial" w:hAnsi="Arial" w:cs="Arial"/>
                <w:sz w:val="22"/>
                <w:szCs w:val="22"/>
              </w:rPr>
              <w:t>$.</w:t>
            </w:r>
            <w:r w:rsidR="007C45B5">
              <w:rPr>
                <w:rFonts w:ascii="Arial" w:hAnsi="Arial" w:cs="Arial"/>
                <w:sz w:val="22"/>
                <w:szCs w:val="22"/>
              </w:rPr>
              <w:t>11</w:t>
            </w:r>
            <w:r w:rsidR="00B00204">
              <w:rPr>
                <w:rFonts w:ascii="Arial" w:hAnsi="Arial" w:cs="Arial"/>
                <w:sz w:val="22"/>
                <w:szCs w:val="22"/>
              </w:rPr>
              <w:t xml:space="preserve"> </w:t>
            </w:r>
            <w:r w:rsidRPr="00D926B8">
              <w:rPr>
                <w:rFonts w:ascii="Arial" w:hAnsi="Arial" w:cs="Arial"/>
                <w:sz w:val="22"/>
                <w:szCs w:val="22"/>
              </w:rPr>
              <w:t>per sq. ft.</w:t>
            </w:r>
          </w:p>
          <w:p w14:paraId="41A2AD23" w14:textId="77777777" w:rsidR="00A7713F" w:rsidRDefault="00A7713F" w:rsidP="00A7713F">
            <w:pPr>
              <w:tabs>
                <w:tab w:val="left" w:pos="0"/>
                <w:tab w:val="left" w:pos="4320"/>
                <w:tab w:val="left" w:pos="5670"/>
                <w:tab w:val="left" w:pos="5760"/>
              </w:tabs>
              <w:rPr>
                <w:rFonts w:ascii="Arial" w:hAnsi="Arial" w:cs="Arial"/>
                <w:sz w:val="22"/>
                <w:szCs w:val="22"/>
              </w:rPr>
            </w:pPr>
            <w:r w:rsidRPr="00D926B8">
              <w:rPr>
                <w:rFonts w:ascii="Arial" w:hAnsi="Arial" w:cs="Arial"/>
                <w:sz w:val="22"/>
                <w:szCs w:val="22"/>
              </w:rPr>
              <w:t>$.0</w:t>
            </w:r>
            <w:r w:rsidR="007C45B5">
              <w:rPr>
                <w:rFonts w:ascii="Arial" w:hAnsi="Arial" w:cs="Arial"/>
                <w:sz w:val="22"/>
                <w:szCs w:val="22"/>
              </w:rPr>
              <w:t>9</w:t>
            </w:r>
            <w:r w:rsidRPr="00D926B8">
              <w:rPr>
                <w:rFonts w:ascii="Arial" w:hAnsi="Arial" w:cs="Arial"/>
                <w:sz w:val="22"/>
                <w:szCs w:val="22"/>
              </w:rPr>
              <w:t xml:space="preserve"> per sq. ft.</w:t>
            </w:r>
          </w:p>
          <w:p w14:paraId="18D8EA10" w14:textId="77777777" w:rsidR="00A7713F" w:rsidRPr="00D926B8" w:rsidRDefault="00A7713F" w:rsidP="00A7713F">
            <w:pPr>
              <w:tabs>
                <w:tab w:val="left" w:pos="0"/>
                <w:tab w:val="left" w:pos="4320"/>
                <w:tab w:val="left" w:pos="5670"/>
                <w:tab w:val="left" w:pos="5760"/>
              </w:tabs>
              <w:rPr>
                <w:rFonts w:ascii="Arial" w:hAnsi="Arial" w:cs="Arial"/>
                <w:sz w:val="22"/>
                <w:szCs w:val="22"/>
              </w:rPr>
            </w:pPr>
          </w:p>
        </w:tc>
      </w:tr>
      <w:tr w:rsidR="00A7713F" w:rsidRPr="00D926B8" w14:paraId="648D84BA" w14:textId="77777777" w:rsidTr="00A7713F">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DF0AE4C" w14:textId="77777777" w:rsidR="00A7713F" w:rsidRPr="00D926B8" w:rsidRDefault="00A7713F" w:rsidP="00A7713F">
            <w:pPr>
              <w:tabs>
                <w:tab w:val="left" w:pos="0"/>
                <w:tab w:val="left" w:pos="4320"/>
                <w:tab w:val="left" w:pos="5670"/>
                <w:tab w:val="left" w:pos="5760"/>
              </w:tabs>
              <w:rPr>
                <w:rFonts w:ascii="Arial" w:hAnsi="Arial" w:cs="Arial"/>
                <w:b/>
                <w:sz w:val="24"/>
                <w:szCs w:val="24"/>
              </w:rPr>
            </w:pPr>
            <w:r w:rsidRPr="00D926B8">
              <w:rPr>
                <w:rFonts w:ascii="Arial" w:hAnsi="Arial" w:cs="Arial"/>
                <w:b/>
                <w:sz w:val="24"/>
                <w:szCs w:val="24"/>
              </w:rPr>
              <w:lastRenderedPageBreak/>
              <w:t>Fire Code Plan Check</w:t>
            </w:r>
          </w:p>
        </w:tc>
        <w:tc>
          <w:tcPr>
            <w:tcW w:w="4365" w:type="dxa"/>
            <w:tcBorders>
              <w:top w:val="single" w:sz="4" w:space="0" w:color="auto"/>
              <w:left w:val="single" w:sz="4" w:space="0" w:color="auto"/>
              <w:bottom w:val="single" w:sz="4" w:space="0" w:color="auto"/>
              <w:right w:val="single" w:sz="4" w:space="0" w:color="auto"/>
            </w:tcBorders>
            <w:shd w:val="clear" w:color="auto" w:fill="99CCFF"/>
            <w:vAlign w:val="center"/>
          </w:tcPr>
          <w:p w14:paraId="455B8F19" w14:textId="77777777" w:rsidR="00A7713F" w:rsidRPr="00D926B8" w:rsidRDefault="00A7713F" w:rsidP="00A7713F">
            <w:pPr>
              <w:pStyle w:val="Heading1"/>
              <w:rPr>
                <w:rFonts w:ascii="Arial" w:hAnsi="Arial" w:cs="Arial"/>
                <w:sz w:val="24"/>
                <w:szCs w:val="24"/>
              </w:rPr>
            </w:pPr>
            <w:r w:rsidRPr="00D926B8">
              <w:rPr>
                <w:rFonts w:ascii="Arial" w:hAnsi="Arial" w:cs="Arial"/>
                <w:sz w:val="24"/>
                <w:szCs w:val="24"/>
              </w:rPr>
              <w:t>Rate</w:t>
            </w:r>
          </w:p>
        </w:tc>
      </w:tr>
      <w:tr w:rsidR="00A7713F" w:rsidRPr="00D926B8" w14:paraId="092743BF" w14:textId="77777777" w:rsidTr="00A7713F">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2429BAD3" w14:textId="77777777" w:rsidR="00A7713F" w:rsidRPr="009D302B" w:rsidRDefault="00A7713F" w:rsidP="00A7713F">
            <w:pPr>
              <w:tabs>
                <w:tab w:val="left" w:pos="0"/>
                <w:tab w:val="left" w:pos="4320"/>
                <w:tab w:val="left" w:pos="5670"/>
                <w:tab w:val="left" w:pos="5760"/>
              </w:tabs>
              <w:rPr>
                <w:rFonts w:ascii="Arial" w:hAnsi="Arial" w:cs="Arial"/>
                <w:sz w:val="22"/>
                <w:szCs w:val="22"/>
              </w:rPr>
            </w:pPr>
            <w:r w:rsidRPr="00D926B8">
              <w:rPr>
                <w:rFonts w:ascii="Arial" w:hAnsi="Arial" w:cs="Arial"/>
                <w:sz w:val="22"/>
                <w:szCs w:val="22"/>
              </w:rPr>
              <w:t>Residential and Non-Residential</w:t>
            </w:r>
          </w:p>
        </w:tc>
        <w:tc>
          <w:tcPr>
            <w:tcW w:w="4365" w:type="dxa"/>
            <w:tcBorders>
              <w:top w:val="single" w:sz="4" w:space="0" w:color="auto"/>
              <w:left w:val="single" w:sz="4" w:space="0" w:color="auto"/>
              <w:bottom w:val="single" w:sz="4" w:space="0" w:color="auto"/>
              <w:right w:val="single" w:sz="4" w:space="0" w:color="auto"/>
            </w:tcBorders>
            <w:vAlign w:val="center"/>
          </w:tcPr>
          <w:p w14:paraId="6FF0EFAA" w14:textId="77777777" w:rsidR="00A7713F" w:rsidRPr="00D926B8" w:rsidRDefault="00A7713F" w:rsidP="00A7713F">
            <w:pPr>
              <w:pStyle w:val="Footer"/>
              <w:tabs>
                <w:tab w:val="clear" w:pos="8640"/>
                <w:tab w:val="left" w:pos="0"/>
                <w:tab w:val="left" w:pos="4320"/>
                <w:tab w:val="left" w:pos="5670"/>
                <w:tab w:val="left" w:pos="5760"/>
              </w:tabs>
              <w:rPr>
                <w:rFonts w:ascii="Arial" w:hAnsi="Arial" w:cs="Arial"/>
                <w:sz w:val="22"/>
                <w:szCs w:val="22"/>
              </w:rPr>
            </w:pPr>
            <w:r w:rsidRPr="00D926B8">
              <w:rPr>
                <w:rFonts w:ascii="Arial" w:hAnsi="Arial" w:cs="Arial"/>
                <w:sz w:val="22"/>
                <w:szCs w:val="22"/>
              </w:rPr>
              <w:t>15% of Building Permit fee</w:t>
            </w:r>
          </w:p>
        </w:tc>
      </w:tr>
      <w:tr w:rsidR="00A7713F" w:rsidRPr="00D926B8" w14:paraId="19296378" w14:textId="77777777" w:rsidTr="00A7713F">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425EBAF2" w14:textId="77777777" w:rsidR="00A7713F" w:rsidRPr="00D926B8" w:rsidRDefault="00A7713F" w:rsidP="00A7713F">
            <w:pPr>
              <w:tabs>
                <w:tab w:val="left" w:pos="0"/>
                <w:tab w:val="left" w:pos="4320"/>
                <w:tab w:val="left" w:pos="5670"/>
                <w:tab w:val="left" w:pos="5760"/>
              </w:tabs>
              <w:rPr>
                <w:rFonts w:ascii="Arial" w:hAnsi="Arial" w:cs="Arial"/>
                <w:b/>
                <w:sz w:val="24"/>
                <w:szCs w:val="24"/>
              </w:rPr>
            </w:pPr>
            <w:r w:rsidRPr="00D926B8">
              <w:rPr>
                <w:rFonts w:ascii="Arial" w:hAnsi="Arial" w:cs="Arial"/>
                <w:b/>
                <w:sz w:val="24"/>
                <w:szCs w:val="24"/>
              </w:rPr>
              <w:t>Miscellaneous</w:t>
            </w:r>
          </w:p>
        </w:tc>
        <w:tc>
          <w:tcPr>
            <w:tcW w:w="4365" w:type="dxa"/>
            <w:tcBorders>
              <w:top w:val="single" w:sz="4" w:space="0" w:color="auto"/>
              <w:left w:val="single" w:sz="4" w:space="0" w:color="auto"/>
              <w:bottom w:val="single" w:sz="4" w:space="0" w:color="auto"/>
              <w:right w:val="single" w:sz="4" w:space="0" w:color="auto"/>
            </w:tcBorders>
            <w:shd w:val="clear" w:color="auto" w:fill="99CCFF"/>
            <w:vAlign w:val="center"/>
          </w:tcPr>
          <w:p w14:paraId="4736B778" w14:textId="77777777" w:rsidR="00A7713F" w:rsidRPr="00D926B8" w:rsidRDefault="00A7713F" w:rsidP="00A7713F">
            <w:pPr>
              <w:pStyle w:val="Heading1"/>
              <w:rPr>
                <w:rFonts w:ascii="Arial" w:hAnsi="Arial" w:cs="Arial"/>
                <w:sz w:val="24"/>
                <w:szCs w:val="24"/>
              </w:rPr>
            </w:pPr>
            <w:r w:rsidRPr="00D926B8">
              <w:rPr>
                <w:rFonts w:ascii="Arial" w:hAnsi="Arial" w:cs="Arial"/>
                <w:sz w:val="24"/>
                <w:szCs w:val="24"/>
              </w:rPr>
              <w:t>Rate</w:t>
            </w:r>
          </w:p>
        </w:tc>
      </w:tr>
      <w:tr w:rsidR="00A7713F" w:rsidRPr="00D926B8" w14:paraId="0B61520C" w14:textId="77777777" w:rsidTr="007749B9">
        <w:trPr>
          <w:gridAfter w:val="1"/>
          <w:wAfter w:w="349" w:type="dxa"/>
          <w:trHeight w:val="575"/>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63D9A325" w14:textId="77777777" w:rsidR="00A7713F" w:rsidRPr="00D926B8" w:rsidRDefault="00A7713F" w:rsidP="00A7713F">
            <w:pPr>
              <w:tabs>
                <w:tab w:val="left" w:pos="0"/>
                <w:tab w:val="left" w:pos="4320"/>
                <w:tab w:val="left" w:pos="5670"/>
                <w:tab w:val="left" w:pos="5760"/>
              </w:tabs>
              <w:rPr>
                <w:rFonts w:ascii="Arial" w:hAnsi="Arial" w:cs="Arial"/>
                <w:sz w:val="22"/>
                <w:szCs w:val="22"/>
              </w:rPr>
            </w:pPr>
            <w:r w:rsidRPr="00D926B8">
              <w:rPr>
                <w:rFonts w:ascii="Arial" w:hAnsi="Arial" w:cs="Arial"/>
                <w:sz w:val="22"/>
                <w:szCs w:val="22"/>
              </w:rPr>
              <w:t>Building Permit Fee Estimate &amp; Document</w:t>
            </w:r>
          </w:p>
          <w:p w14:paraId="2F54B742" w14:textId="77777777" w:rsidR="00A7713F" w:rsidRPr="00FB092B" w:rsidRDefault="00A7713F" w:rsidP="00A7713F">
            <w:pPr>
              <w:tabs>
                <w:tab w:val="left" w:pos="0"/>
                <w:tab w:val="left" w:pos="4320"/>
                <w:tab w:val="left" w:pos="5670"/>
                <w:tab w:val="left" w:pos="5760"/>
              </w:tabs>
              <w:rPr>
                <w:rFonts w:ascii="Arial" w:hAnsi="Arial" w:cs="Arial"/>
                <w:sz w:val="22"/>
                <w:szCs w:val="22"/>
              </w:rPr>
            </w:pPr>
            <w:r w:rsidRPr="00D926B8">
              <w:rPr>
                <w:rFonts w:ascii="Arial" w:hAnsi="Arial" w:cs="Arial"/>
                <w:sz w:val="22"/>
                <w:szCs w:val="22"/>
              </w:rPr>
              <w:t xml:space="preserve">     </w:t>
            </w:r>
            <w:r>
              <w:rPr>
                <w:rFonts w:ascii="Arial" w:hAnsi="Arial" w:cs="Arial"/>
                <w:sz w:val="22"/>
                <w:szCs w:val="22"/>
              </w:rPr>
              <w:t xml:space="preserve">  </w:t>
            </w:r>
            <w:r w:rsidRPr="00D926B8">
              <w:rPr>
                <w:rFonts w:ascii="Arial" w:hAnsi="Arial" w:cs="Arial"/>
                <w:sz w:val="22"/>
                <w:szCs w:val="22"/>
              </w:rPr>
              <w:t>(all fees, includes development impact fees)</w:t>
            </w:r>
          </w:p>
        </w:tc>
        <w:tc>
          <w:tcPr>
            <w:tcW w:w="4365" w:type="dxa"/>
            <w:tcBorders>
              <w:top w:val="single" w:sz="4" w:space="0" w:color="auto"/>
              <w:left w:val="single" w:sz="4" w:space="0" w:color="auto"/>
              <w:bottom w:val="single" w:sz="4" w:space="0" w:color="auto"/>
              <w:right w:val="single" w:sz="4" w:space="0" w:color="auto"/>
            </w:tcBorders>
            <w:vAlign w:val="center"/>
          </w:tcPr>
          <w:p w14:paraId="60071945" w14:textId="77777777" w:rsidR="00A7713F" w:rsidRPr="00D926B8" w:rsidRDefault="007749B9" w:rsidP="007749B9">
            <w:pPr>
              <w:tabs>
                <w:tab w:val="left" w:pos="0"/>
                <w:tab w:val="left" w:pos="4320"/>
                <w:tab w:val="left" w:pos="5670"/>
                <w:tab w:val="left" w:pos="5760"/>
              </w:tabs>
              <w:rPr>
                <w:rFonts w:ascii="Arial" w:hAnsi="Arial" w:cs="Arial"/>
                <w:sz w:val="22"/>
                <w:szCs w:val="22"/>
              </w:rPr>
            </w:pPr>
            <w:r>
              <w:rPr>
                <w:rFonts w:ascii="Arial" w:hAnsi="Arial" w:cs="Arial"/>
                <w:sz w:val="22"/>
                <w:szCs w:val="22"/>
              </w:rPr>
              <w:t>$265</w:t>
            </w:r>
          </w:p>
        </w:tc>
      </w:tr>
      <w:tr w:rsidR="00A7713F" w:rsidRPr="00D926B8" w14:paraId="30A702E2" w14:textId="77777777" w:rsidTr="007749B9">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2F955201" w14:textId="77777777" w:rsidR="00A7713F" w:rsidRPr="00D926B8" w:rsidRDefault="00A7713F" w:rsidP="00A7713F">
            <w:pPr>
              <w:tabs>
                <w:tab w:val="left" w:pos="0"/>
                <w:tab w:val="left" w:pos="4320"/>
                <w:tab w:val="left" w:pos="5670"/>
                <w:tab w:val="left" w:pos="5760"/>
              </w:tabs>
              <w:rPr>
                <w:rFonts w:ascii="Arial" w:hAnsi="Arial" w:cs="Arial"/>
                <w:sz w:val="22"/>
                <w:szCs w:val="22"/>
              </w:rPr>
            </w:pPr>
            <w:r w:rsidRPr="00D926B8">
              <w:rPr>
                <w:rFonts w:ascii="Arial" w:hAnsi="Arial" w:cs="Arial"/>
                <w:sz w:val="22"/>
                <w:szCs w:val="22"/>
              </w:rPr>
              <w:t>Permit Intake/Records Maintenance Fee</w:t>
            </w:r>
          </w:p>
          <w:p w14:paraId="0E77BA52" w14:textId="77777777" w:rsidR="00A7713F" w:rsidRPr="00FB092B" w:rsidRDefault="00A7713F" w:rsidP="00A7713F">
            <w:pPr>
              <w:tabs>
                <w:tab w:val="left" w:pos="0"/>
                <w:tab w:val="left" w:pos="4320"/>
                <w:tab w:val="left" w:pos="5670"/>
                <w:tab w:val="left" w:pos="5760"/>
              </w:tabs>
              <w:rPr>
                <w:rFonts w:ascii="Arial" w:hAnsi="Arial" w:cs="Arial"/>
                <w:sz w:val="22"/>
                <w:szCs w:val="22"/>
              </w:rPr>
            </w:pPr>
            <w:r w:rsidRPr="00D926B8">
              <w:rPr>
                <w:rFonts w:ascii="Arial" w:hAnsi="Arial" w:cs="Arial"/>
                <w:sz w:val="22"/>
                <w:szCs w:val="22"/>
              </w:rPr>
              <w:t xml:space="preserve">       (Building) (minor)</w:t>
            </w:r>
          </w:p>
        </w:tc>
        <w:tc>
          <w:tcPr>
            <w:tcW w:w="4365" w:type="dxa"/>
            <w:tcBorders>
              <w:top w:val="single" w:sz="4" w:space="0" w:color="auto"/>
              <w:left w:val="single" w:sz="4" w:space="0" w:color="auto"/>
              <w:bottom w:val="single" w:sz="4" w:space="0" w:color="auto"/>
              <w:right w:val="single" w:sz="4" w:space="0" w:color="auto"/>
            </w:tcBorders>
            <w:vAlign w:val="center"/>
          </w:tcPr>
          <w:p w14:paraId="223399FB" w14:textId="77777777" w:rsidR="00A7713F" w:rsidRPr="00D926B8" w:rsidRDefault="007749B9" w:rsidP="007749B9">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$78</w:t>
            </w:r>
          </w:p>
        </w:tc>
      </w:tr>
      <w:tr w:rsidR="00A7713F" w:rsidRPr="00D926B8" w14:paraId="79A4E693" w14:textId="77777777" w:rsidTr="007749B9">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122663A2" w14:textId="77777777" w:rsidR="00A7713F" w:rsidRPr="00D926B8" w:rsidRDefault="00A7713F" w:rsidP="00A7713F">
            <w:pPr>
              <w:tabs>
                <w:tab w:val="left" w:pos="0"/>
                <w:tab w:val="left" w:pos="4320"/>
                <w:tab w:val="left" w:pos="5670"/>
                <w:tab w:val="left" w:pos="5760"/>
              </w:tabs>
              <w:rPr>
                <w:rFonts w:ascii="Arial" w:hAnsi="Arial" w:cs="Arial"/>
                <w:sz w:val="22"/>
                <w:szCs w:val="22"/>
              </w:rPr>
            </w:pPr>
            <w:r w:rsidRPr="00D926B8">
              <w:rPr>
                <w:rFonts w:ascii="Arial" w:hAnsi="Arial" w:cs="Arial"/>
                <w:sz w:val="22"/>
                <w:szCs w:val="22"/>
              </w:rPr>
              <w:t>Permit Intake/Records Maintenance Fee</w:t>
            </w:r>
          </w:p>
          <w:p w14:paraId="65C8F4EC" w14:textId="77777777" w:rsidR="00A7713F" w:rsidRPr="00FB092B" w:rsidRDefault="00A7713F" w:rsidP="00A7713F">
            <w:pPr>
              <w:tabs>
                <w:tab w:val="left" w:pos="0"/>
                <w:tab w:val="left" w:pos="4320"/>
                <w:tab w:val="left" w:pos="5670"/>
                <w:tab w:val="left" w:pos="5760"/>
              </w:tabs>
              <w:rPr>
                <w:rFonts w:ascii="Arial" w:hAnsi="Arial" w:cs="Arial"/>
                <w:sz w:val="22"/>
                <w:szCs w:val="22"/>
              </w:rPr>
            </w:pPr>
            <w:r w:rsidRPr="00D926B8">
              <w:rPr>
                <w:rFonts w:ascii="Arial" w:hAnsi="Arial" w:cs="Arial"/>
                <w:sz w:val="22"/>
                <w:szCs w:val="22"/>
              </w:rPr>
              <w:t xml:space="preserve">       (Building) (major)</w:t>
            </w:r>
          </w:p>
        </w:tc>
        <w:tc>
          <w:tcPr>
            <w:tcW w:w="4365" w:type="dxa"/>
            <w:tcBorders>
              <w:top w:val="single" w:sz="4" w:space="0" w:color="auto"/>
              <w:left w:val="single" w:sz="4" w:space="0" w:color="auto"/>
              <w:bottom w:val="single" w:sz="4" w:space="0" w:color="auto"/>
              <w:right w:val="single" w:sz="4" w:space="0" w:color="auto"/>
            </w:tcBorders>
            <w:vAlign w:val="center"/>
          </w:tcPr>
          <w:p w14:paraId="6968EEFA" w14:textId="77777777" w:rsidR="00A7713F" w:rsidRPr="00D926B8" w:rsidRDefault="007749B9" w:rsidP="007749B9">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$159</w:t>
            </w:r>
          </w:p>
        </w:tc>
      </w:tr>
      <w:tr w:rsidR="00A7713F" w:rsidRPr="00D926B8" w14:paraId="450EE0DD" w14:textId="77777777" w:rsidTr="007749B9">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462E9BF9" w14:textId="77777777" w:rsidR="00A7713F" w:rsidRDefault="00A7713F" w:rsidP="00A7713F">
            <w:pPr>
              <w:tabs>
                <w:tab w:val="left" w:pos="0"/>
                <w:tab w:val="left" w:pos="4320"/>
                <w:tab w:val="left" w:pos="5670"/>
                <w:tab w:val="left" w:pos="5760"/>
              </w:tabs>
              <w:rPr>
                <w:rFonts w:ascii="Arial" w:hAnsi="Arial" w:cs="Arial"/>
                <w:sz w:val="22"/>
                <w:szCs w:val="22"/>
              </w:rPr>
            </w:pPr>
            <w:r w:rsidRPr="00D926B8">
              <w:rPr>
                <w:rFonts w:ascii="Arial" w:hAnsi="Arial" w:cs="Arial"/>
                <w:sz w:val="22"/>
                <w:szCs w:val="22"/>
              </w:rPr>
              <w:t xml:space="preserve">Scanning Large Format Plans </w:t>
            </w:r>
            <w:r>
              <w:rPr>
                <w:rFonts w:ascii="Arial" w:hAnsi="Arial" w:cs="Arial"/>
                <w:sz w:val="22"/>
                <w:szCs w:val="22"/>
              </w:rPr>
              <w:t xml:space="preserve"> </w:t>
            </w:r>
          </w:p>
          <w:p w14:paraId="052281FE" w14:textId="77777777" w:rsidR="00A7713F" w:rsidRPr="00FB092B"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r w:rsidRPr="00D926B8">
              <w:rPr>
                <w:rFonts w:ascii="Arial" w:hAnsi="Arial" w:cs="Arial"/>
                <w:sz w:val="22"/>
                <w:szCs w:val="22"/>
              </w:rPr>
              <w:t>(Building/Planning)</w:t>
            </w:r>
          </w:p>
        </w:tc>
        <w:tc>
          <w:tcPr>
            <w:tcW w:w="4365" w:type="dxa"/>
            <w:tcBorders>
              <w:top w:val="single" w:sz="4" w:space="0" w:color="auto"/>
              <w:left w:val="single" w:sz="4" w:space="0" w:color="auto"/>
              <w:bottom w:val="single" w:sz="4" w:space="0" w:color="auto"/>
              <w:right w:val="single" w:sz="4" w:space="0" w:color="auto"/>
            </w:tcBorders>
            <w:vAlign w:val="center"/>
          </w:tcPr>
          <w:p w14:paraId="17E19B48" w14:textId="77777777" w:rsidR="00A7713F" w:rsidRPr="00D926B8" w:rsidRDefault="00A7713F" w:rsidP="007749B9">
            <w:pPr>
              <w:pStyle w:val="Footer"/>
              <w:tabs>
                <w:tab w:val="clear" w:pos="8640"/>
                <w:tab w:val="left" w:pos="0"/>
                <w:tab w:val="left" w:pos="4320"/>
                <w:tab w:val="left" w:pos="5670"/>
                <w:tab w:val="left" w:pos="5760"/>
              </w:tabs>
              <w:rPr>
                <w:rFonts w:ascii="Arial" w:hAnsi="Arial" w:cs="Arial"/>
                <w:sz w:val="22"/>
                <w:szCs w:val="22"/>
              </w:rPr>
            </w:pPr>
            <w:r w:rsidRPr="00D926B8">
              <w:rPr>
                <w:rFonts w:ascii="Arial" w:hAnsi="Arial" w:cs="Arial"/>
                <w:sz w:val="22"/>
                <w:szCs w:val="22"/>
              </w:rPr>
              <w:t>$</w:t>
            </w:r>
            <w:r>
              <w:rPr>
                <w:rFonts w:ascii="Arial" w:hAnsi="Arial" w:cs="Arial"/>
                <w:sz w:val="22"/>
                <w:szCs w:val="22"/>
              </w:rPr>
              <w:t>2.</w:t>
            </w:r>
            <w:r w:rsidR="007749B9">
              <w:rPr>
                <w:rFonts w:ascii="Arial" w:hAnsi="Arial" w:cs="Arial"/>
                <w:sz w:val="22"/>
                <w:szCs w:val="22"/>
              </w:rPr>
              <w:t>60</w:t>
            </w:r>
            <w:r w:rsidRPr="00D926B8">
              <w:rPr>
                <w:rFonts w:ascii="Arial" w:hAnsi="Arial" w:cs="Arial"/>
                <w:sz w:val="22"/>
                <w:szCs w:val="22"/>
              </w:rPr>
              <w:t xml:space="preserve"> per page</w:t>
            </w:r>
          </w:p>
        </w:tc>
      </w:tr>
      <w:tr w:rsidR="00B45A60" w:rsidRPr="00D926B8" w14:paraId="7B586182" w14:textId="77777777" w:rsidTr="007749B9">
        <w:trPr>
          <w:gridAfter w:val="1"/>
          <w:wAfter w:w="349" w:type="dxa"/>
          <w:trHeight w:val="360"/>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66D5519A" w14:textId="77777777" w:rsidR="00B45A60" w:rsidRPr="00D926B8" w:rsidRDefault="00B45A60"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Temporary Certificate of Occupancy (Building)</w:t>
            </w:r>
          </w:p>
        </w:tc>
        <w:tc>
          <w:tcPr>
            <w:tcW w:w="4365" w:type="dxa"/>
            <w:tcBorders>
              <w:top w:val="single" w:sz="4" w:space="0" w:color="auto"/>
              <w:left w:val="single" w:sz="4" w:space="0" w:color="auto"/>
              <w:bottom w:val="single" w:sz="4" w:space="0" w:color="auto"/>
              <w:right w:val="single" w:sz="4" w:space="0" w:color="auto"/>
            </w:tcBorders>
            <w:vAlign w:val="center"/>
          </w:tcPr>
          <w:p w14:paraId="20A8808D" w14:textId="77777777" w:rsidR="00B45A60" w:rsidRPr="00D926B8" w:rsidRDefault="007749B9" w:rsidP="007749B9">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$628</w:t>
            </w:r>
          </w:p>
        </w:tc>
      </w:tr>
    </w:tbl>
    <w:p w14:paraId="08A1B297" w14:textId="77777777" w:rsidR="00A7713F" w:rsidRDefault="00A7713F" w:rsidP="00A7713F">
      <w:pPr>
        <w:rPr>
          <w:rFonts w:ascii="Arial" w:hAnsi="Arial" w:cs="Arial"/>
          <w:sz w:val="22"/>
          <w:szCs w:val="22"/>
        </w:rPr>
      </w:pPr>
    </w:p>
    <w:p w14:paraId="3E4CEFCC" w14:textId="77777777" w:rsidR="00A7713F" w:rsidRPr="00D926B8" w:rsidRDefault="00A7713F" w:rsidP="00A7713F">
      <w:pPr>
        <w:rPr>
          <w:rFonts w:ascii="Arial" w:hAnsi="Arial" w:cs="Arial"/>
          <w:sz w:val="22"/>
          <w:szCs w:val="22"/>
        </w:rPr>
      </w:pPr>
    </w:p>
    <w:p w14:paraId="28982DA4" w14:textId="77777777" w:rsidR="00A7713F" w:rsidRPr="00D926B8" w:rsidRDefault="00A7713F" w:rsidP="00A7713F">
      <w:pPr>
        <w:rPr>
          <w:rFonts w:ascii="Arial" w:hAnsi="Arial" w:cs="Arial"/>
          <w:sz w:val="22"/>
          <w:szCs w:val="22"/>
        </w:rPr>
      </w:pPr>
      <w:r w:rsidRPr="00D926B8">
        <w:rPr>
          <w:rFonts w:ascii="Arial" w:hAnsi="Arial" w:cs="Arial"/>
          <w:sz w:val="22"/>
          <w:szCs w:val="22"/>
        </w:rPr>
        <w:br w:type="page"/>
      </w:r>
    </w:p>
    <w:tbl>
      <w:tblPr>
        <w:tblW w:w="0" w:type="auto"/>
        <w:jc w:val="center"/>
        <w:shd w:val="clear" w:color="auto" w:fill="FFFFFF"/>
        <w:tblLayout w:type="fixed"/>
        <w:tblLook w:val="0000" w:firstRow="0" w:lastRow="0" w:firstColumn="0" w:lastColumn="0" w:noHBand="0" w:noVBand="0"/>
      </w:tblPr>
      <w:tblGrid>
        <w:gridCol w:w="23"/>
        <w:gridCol w:w="5884"/>
        <w:gridCol w:w="1350"/>
        <w:gridCol w:w="28"/>
        <w:gridCol w:w="2908"/>
        <w:gridCol w:w="34"/>
      </w:tblGrid>
      <w:tr w:rsidR="00A7713F" w:rsidRPr="00A806B1" w14:paraId="4F5B8DC3" w14:textId="77777777" w:rsidTr="00A7713F">
        <w:trPr>
          <w:gridAfter w:val="1"/>
          <w:wAfter w:w="34" w:type="dxa"/>
          <w:jc w:val="center"/>
        </w:trPr>
        <w:tc>
          <w:tcPr>
            <w:tcW w:w="5907" w:type="dxa"/>
            <w:gridSpan w:val="2"/>
            <w:tcBorders>
              <w:bottom w:val="single" w:sz="4" w:space="0" w:color="auto"/>
            </w:tcBorders>
            <w:shd w:val="clear" w:color="auto" w:fill="FFFFFF"/>
          </w:tcPr>
          <w:p w14:paraId="711BBFD2" w14:textId="77777777" w:rsidR="00A7713F" w:rsidRPr="00834C43" w:rsidRDefault="00A7713F" w:rsidP="00A7713F">
            <w:pPr>
              <w:tabs>
                <w:tab w:val="left" w:pos="0"/>
                <w:tab w:val="left" w:pos="4320"/>
                <w:tab w:val="left" w:pos="5670"/>
                <w:tab w:val="left" w:pos="5760"/>
              </w:tabs>
              <w:rPr>
                <w:rFonts w:ascii="Arial" w:hAnsi="Arial" w:cs="Arial"/>
                <w:b/>
                <w:sz w:val="24"/>
                <w:szCs w:val="24"/>
              </w:rPr>
            </w:pPr>
            <w:r w:rsidRPr="00834C43">
              <w:rPr>
                <w:rFonts w:ascii="Arial" w:hAnsi="Arial" w:cs="Arial"/>
                <w:b/>
                <w:sz w:val="24"/>
                <w:szCs w:val="24"/>
              </w:rPr>
              <w:t xml:space="preserve">3.  PLANNING APPLICATIONS  </w:t>
            </w:r>
          </w:p>
          <w:p w14:paraId="509AD3EC" w14:textId="77777777" w:rsidR="00A7713F" w:rsidRDefault="00A7713F" w:rsidP="00A7713F">
            <w:pPr>
              <w:tabs>
                <w:tab w:val="left" w:pos="0"/>
                <w:tab w:val="left" w:pos="4320"/>
                <w:tab w:val="left" w:pos="5670"/>
                <w:tab w:val="left" w:pos="5760"/>
              </w:tabs>
              <w:spacing w:line="200" w:lineRule="exact"/>
              <w:rPr>
                <w:rFonts w:ascii="Arial" w:hAnsi="Arial" w:cs="Arial"/>
                <w:sz w:val="22"/>
                <w:szCs w:val="22"/>
              </w:rPr>
            </w:pPr>
            <w:r w:rsidRPr="00A806B1">
              <w:rPr>
                <w:rFonts w:ascii="Arial" w:hAnsi="Arial" w:cs="Arial"/>
                <w:sz w:val="22"/>
                <w:szCs w:val="22"/>
              </w:rPr>
              <w:t xml:space="preserve">Development proposals are reviewed for compliance </w:t>
            </w:r>
          </w:p>
          <w:p w14:paraId="5EC0EFA8" w14:textId="77777777" w:rsidR="00A7713F" w:rsidRPr="00A806B1" w:rsidRDefault="00A7713F" w:rsidP="00A7713F">
            <w:pPr>
              <w:tabs>
                <w:tab w:val="left" w:pos="0"/>
                <w:tab w:val="left" w:pos="4320"/>
                <w:tab w:val="left" w:pos="5670"/>
                <w:tab w:val="left" w:pos="5760"/>
              </w:tabs>
              <w:spacing w:line="200" w:lineRule="exact"/>
              <w:rPr>
                <w:rFonts w:ascii="Arial" w:hAnsi="Arial" w:cs="Arial"/>
                <w:sz w:val="22"/>
                <w:szCs w:val="22"/>
              </w:rPr>
            </w:pPr>
            <w:r>
              <w:rPr>
                <w:rFonts w:ascii="Arial" w:hAnsi="Arial" w:cs="Arial"/>
                <w:sz w:val="22"/>
                <w:szCs w:val="22"/>
              </w:rPr>
              <w:t xml:space="preserve">with City </w:t>
            </w:r>
            <w:r w:rsidRPr="00A806B1">
              <w:rPr>
                <w:rFonts w:ascii="Arial" w:hAnsi="Arial" w:cs="Arial"/>
                <w:sz w:val="22"/>
                <w:szCs w:val="22"/>
              </w:rPr>
              <w:t>plans and standards with input from the public.</w:t>
            </w:r>
          </w:p>
          <w:p w14:paraId="2AB6E197" w14:textId="77777777" w:rsidR="00A7713F" w:rsidRPr="00EA3461" w:rsidRDefault="00A7713F" w:rsidP="00A7713F">
            <w:pPr>
              <w:tabs>
                <w:tab w:val="left" w:pos="0"/>
                <w:tab w:val="left" w:pos="4320"/>
                <w:tab w:val="left" w:pos="5670"/>
                <w:tab w:val="left" w:pos="5760"/>
              </w:tabs>
              <w:rPr>
                <w:rFonts w:ascii="Arial" w:hAnsi="Arial" w:cs="Arial"/>
                <w:b/>
                <w:sz w:val="12"/>
                <w:szCs w:val="12"/>
                <w:u w:val="single"/>
              </w:rPr>
            </w:pPr>
          </w:p>
        </w:tc>
        <w:tc>
          <w:tcPr>
            <w:tcW w:w="4286" w:type="dxa"/>
            <w:gridSpan w:val="3"/>
            <w:tcBorders>
              <w:bottom w:val="single" w:sz="4" w:space="0" w:color="auto"/>
            </w:tcBorders>
            <w:shd w:val="clear" w:color="auto" w:fill="FFFFFF"/>
          </w:tcPr>
          <w:p w14:paraId="44F9245D" w14:textId="77777777" w:rsidR="00A7713F" w:rsidRPr="00A806B1" w:rsidRDefault="00A7713F" w:rsidP="00A7713F">
            <w:pPr>
              <w:tabs>
                <w:tab w:val="left" w:pos="0"/>
                <w:tab w:val="left" w:pos="4320"/>
                <w:tab w:val="left" w:pos="5670"/>
                <w:tab w:val="left" w:pos="5760"/>
              </w:tabs>
              <w:jc w:val="right"/>
              <w:rPr>
                <w:rFonts w:ascii="Arial" w:hAnsi="Arial" w:cs="Arial"/>
                <w:b/>
                <w:sz w:val="22"/>
                <w:szCs w:val="22"/>
              </w:rPr>
            </w:pPr>
            <w:r w:rsidRPr="00A806B1">
              <w:rPr>
                <w:rFonts w:ascii="Arial" w:hAnsi="Arial" w:cs="Arial"/>
                <w:b/>
                <w:sz w:val="22"/>
                <w:szCs w:val="22"/>
              </w:rPr>
              <w:t>Planning Division of the</w:t>
            </w:r>
            <w:r>
              <w:rPr>
                <w:rFonts w:ascii="Arial" w:hAnsi="Arial" w:cs="Arial"/>
                <w:b/>
                <w:sz w:val="22"/>
                <w:szCs w:val="22"/>
              </w:rPr>
              <w:t xml:space="preserve"> Community</w:t>
            </w:r>
          </w:p>
          <w:p w14:paraId="24F4DAB4" w14:textId="77777777" w:rsidR="00A7713F" w:rsidRPr="00A806B1" w:rsidRDefault="00A7713F" w:rsidP="00A7713F">
            <w:pPr>
              <w:tabs>
                <w:tab w:val="left" w:pos="0"/>
                <w:tab w:val="left" w:pos="4320"/>
                <w:tab w:val="left" w:pos="5670"/>
                <w:tab w:val="left" w:pos="5760"/>
              </w:tabs>
              <w:jc w:val="right"/>
              <w:rPr>
                <w:rFonts w:ascii="Arial" w:hAnsi="Arial" w:cs="Arial"/>
                <w:b/>
                <w:sz w:val="22"/>
                <w:szCs w:val="22"/>
              </w:rPr>
            </w:pPr>
            <w:r w:rsidRPr="00A806B1">
              <w:rPr>
                <w:rFonts w:ascii="Arial" w:hAnsi="Arial" w:cs="Arial"/>
                <w:b/>
                <w:sz w:val="22"/>
                <w:szCs w:val="22"/>
              </w:rPr>
              <w:t>Development Department</w:t>
            </w:r>
          </w:p>
          <w:p w14:paraId="6076F9D7" w14:textId="77777777" w:rsidR="00A7713F" w:rsidRPr="00EA3461" w:rsidRDefault="00A7713F" w:rsidP="00A7713F">
            <w:pPr>
              <w:tabs>
                <w:tab w:val="left" w:pos="0"/>
                <w:tab w:val="left" w:pos="4320"/>
                <w:tab w:val="left" w:pos="5670"/>
                <w:tab w:val="left" w:pos="5760"/>
              </w:tabs>
              <w:jc w:val="right"/>
              <w:rPr>
                <w:rFonts w:ascii="Arial" w:hAnsi="Arial" w:cs="Arial"/>
                <w:b/>
                <w:sz w:val="22"/>
                <w:szCs w:val="22"/>
              </w:rPr>
            </w:pPr>
            <w:r w:rsidRPr="00A806B1">
              <w:rPr>
                <w:rFonts w:ascii="Arial" w:hAnsi="Arial" w:cs="Arial"/>
                <w:b/>
                <w:sz w:val="22"/>
                <w:szCs w:val="22"/>
              </w:rPr>
              <w:t>@ 707-449-5140</w:t>
            </w:r>
          </w:p>
        </w:tc>
      </w:tr>
      <w:tr w:rsidR="00A7713F" w:rsidRPr="00A806B1" w14:paraId="21FA70C8" w14:textId="77777777" w:rsidTr="00EE01F0">
        <w:trPr>
          <w:gridAfter w:val="1"/>
          <w:wAfter w:w="34" w:type="dxa"/>
          <w:trHeight w:val="360"/>
          <w:jc w:val="center"/>
        </w:trPr>
        <w:tc>
          <w:tcPr>
            <w:tcW w:w="7257"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065A57D2" w14:textId="77777777" w:rsidR="00A7713F" w:rsidRPr="003D3B5E" w:rsidRDefault="00A7713F" w:rsidP="00A7713F">
            <w:pPr>
              <w:tabs>
                <w:tab w:val="left" w:pos="0"/>
                <w:tab w:val="left" w:pos="4320"/>
                <w:tab w:val="left" w:pos="5670"/>
                <w:tab w:val="left" w:pos="5760"/>
              </w:tabs>
              <w:rPr>
                <w:rFonts w:ascii="Arial" w:hAnsi="Arial" w:cs="Arial"/>
                <w:b/>
                <w:sz w:val="24"/>
                <w:szCs w:val="24"/>
              </w:rPr>
            </w:pPr>
            <w:r w:rsidRPr="003D3B5E">
              <w:rPr>
                <w:rFonts w:ascii="Arial" w:hAnsi="Arial" w:cs="Arial"/>
                <w:b/>
                <w:sz w:val="24"/>
                <w:szCs w:val="24"/>
              </w:rPr>
              <w:t>Planning Applications</w:t>
            </w:r>
          </w:p>
        </w:tc>
        <w:tc>
          <w:tcPr>
            <w:tcW w:w="29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52E7CEEE" w14:textId="77777777" w:rsidR="00A7713F" w:rsidRPr="003D3B5E" w:rsidRDefault="00A7713F" w:rsidP="00A7713F">
            <w:pPr>
              <w:tabs>
                <w:tab w:val="left" w:pos="0"/>
                <w:tab w:val="left" w:pos="4320"/>
                <w:tab w:val="left" w:pos="5670"/>
                <w:tab w:val="left" w:pos="5760"/>
              </w:tabs>
              <w:rPr>
                <w:rFonts w:ascii="Arial" w:hAnsi="Arial" w:cs="Arial"/>
                <w:b/>
                <w:sz w:val="24"/>
                <w:szCs w:val="24"/>
              </w:rPr>
            </w:pPr>
            <w:r w:rsidRPr="003D3B5E">
              <w:rPr>
                <w:rFonts w:ascii="Arial" w:hAnsi="Arial" w:cs="Arial"/>
                <w:b/>
                <w:sz w:val="24"/>
                <w:szCs w:val="24"/>
              </w:rPr>
              <w:t>Rate</w:t>
            </w:r>
          </w:p>
        </w:tc>
      </w:tr>
      <w:tr w:rsidR="00A7713F" w:rsidRPr="00A806B1" w14:paraId="7D8223EE" w14:textId="77777777" w:rsidTr="00A7713F">
        <w:trPr>
          <w:gridBefore w:val="1"/>
          <w:wBefore w:w="23" w:type="dxa"/>
          <w:trHeight w:val="360"/>
          <w:jc w:val="center"/>
        </w:trPr>
        <w:tc>
          <w:tcPr>
            <w:tcW w:w="72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C566D9" w14:textId="77777777" w:rsidR="00A7713F" w:rsidRPr="00042432"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Airport Area of Influence</w:t>
            </w:r>
          </w:p>
        </w:tc>
        <w:tc>
          <w:tcPr>
            <w:tcW w:w="29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076387" w14:textId="77777777" w:rsidR="00A7713F" w:rsidRPr="00A806B1" w:rsidRDefault="00A7713F" w:rsidP="008A4094">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8A4094">
              <w:rPr>
                <w:rFonts w:ascii="Arial" w:hAnsi="Arial" w:cs="Arial"/>
                <w:sz w:val="22"/>
                <w:szCs w:val="22"/>
              </w:rPr>
              <w:t>2,029</w:t>
            </w:r>
          </w:p>
        </w:tc>
      </w:tr>
      <w:tr w:rsidR="00A7713F" w:rsidRPr="00A806B1" w14:paraId="457C67B2" w14:textId="77777777" w:rsidTr="00A7713F">
        <w:trPr>
          <w:gridAfter w:val="1"/>
          <w:wAfter w:w="34" w:type="dxa"/>
          <w:trHeight w:val="590"/>
          <w:jc w:val="center"/>
        </w:trPr>
        <w:tc>
          <w:tcPr>
            <w:tcW w:w="7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A96544" w14:textId="77777777" w:rsidR="00A7713F" w:rsidRDefault="00A7713F" w:rsidP="00A7713F">
            <w:pPr>
              <w:pStyle w:val="Footer"/>
              <w:tabs>
                <w:tab w:val="clear" w:pos="8640"/>
                <w:tab w:val="left" w:pos="0"/>
                <w:tab w:val="left" w:pos="4320"/>
                <w:tab w:val="left" w:pos="5670"/>
                <w:tab w:val="left" w:pos="5760"/>
              </w:tabs>
              <w:rPr>
                <w:rFonts w:ascii="Arial" w:hAnsi="Arial" w:cs="Arial"/>
                <w:sz w:val="22"/>
                <w:szCs w:val="22"/>
              </w:rPr>
            </w:pPr>
            <w:r w:rsidRPr="00A806B1">
              <w:rPr>
                <w:rFonts w:ascii="Arial" w:hAnsi="Arial" w:cs="Arial"/>
                <w:sz w:val="22"/>
                <w:szCs w:val="22"/>
              </w:rPr>
              <w:t>Appeal of Application Approval or Denial</w:t>
            </w:r>
          </w:p>
          <w:p w14:paraId="719E824B" w14:textId="77777777" w:rsidR="00A7713F" w:rsidRPr="00A806B1" w:rsidRDefault="00A7713F" w:rsidP="00A7713F">
            <w:pPr>
              <w:pStyle w:val="Footer"/>
              <w:tabs>
                <w:tab w:val="clear" w:pos="8640"/>
                <w:tab w:val="left" w:pos="0"/>
                <w:tab w:val="left" w:pos="4320"/>
                <w:tab w:val="left" w:pos="5670"/>
                <w:tab w:val="left" w:pos="5760"/>
              </w:tabs>
              <w:rPr>
                <w:rFonts w:ascii="Arial" w:hAnsi="Arial" w:cs="Arial"/>
                <w:sz w:val="22"/>
                <w:szCs w:val="22"/>
              </w:rPr>
            </w:pPr>
          </w:p>
        </w:tc>
        <w:tc>
          <w:tcPr>
            <w:tcW w:w="2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F977F9" w14:textId="77777777" w:rsidR="00A7713F" w:rsidRPr="00042432" w:rsidRDefault="00A7713F" w:rsidP="0077188D">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25% of original fees, but not less than $1</w:t>
            </w:r>
            <w:r w:rsidR="008A4094">
              <w:rPr>
                <w:rFonts w:ascii="Arial" w:hAnsi="Arial" w:cs="Arial"/>
                <w:sz w:val="22"/>
                <w:szCs w:val="22"/>
              </w:rPr>
              <w:t>30</w:t>
            </w:r>
            <w:r w:rsidR="0077188D">
              <w:rPr>
                <w:rFonts w:ascii="Arial" w:hAnsi="Arial" w:cs="Arial"/>
                <w:sz w:val="22"/>
                <w:szCs w:val="22"/>
              </w:rPr>
              <w:t xml:space="preserve"> nor more tha</w:t>
            </w:r>
            <w:r w:rsidR="008A4094">
              <w:rPr>
                <w:rFonts w:ascii="Arial" w:hAnsi="Arial" w:cs="Arial"/>
                <w:sz w:val="22"/>
                <w:szCs w:val="22"/>
              </w:rPr>
              <w:t>n $661</w:t>
            </w:r>
          </w:p>
        </w:tc>
      </w:tr>
      <w:tr w:rsidR="00A7713F" w:rsidRPr="00A806B1" w14:paraId="57EC9C92" w14:textId="77777777" w:rsidTr="00A7713F">
        <w:trPr>
          <w:gridAfter w:val="1"/>
          <w:wAfter w:w="34" w:type="dxa"/>
          <w:trHeight w:val="360"/>
          <w:jc w:val="center"/>
        </w:trPr>
        <w:tc>
          <w:tcPr>
            <w:tcW w:w="7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A2E224" w14:textId="77777777" w:rsidR="00A7713F" w:rsidRPr="00042432" w:rsidRDefault="00A7713F" w:rsidP="00A7713F">
            <w:pPr>
              <w:tabs>
                <w:tab w:val="left" w:pos="0"/>
                <w:tab w:val="left" w:pos="4320"/>
                <w:tab w:val="left" w:pos="5670"/>
                <w:tab w:val="left" w:pos="5760"/>
              </w:tabs>
              <w:ind w:left="-18"/>
              <w:rPr>
                <w:rFonts w:ascii="Arial" w:hAnsi="Arial" w:cs="Arial"/>
                <w:sz w:val="22"/>
                <w:szCs w:val="22"/>
              </w:rPr>
            </w:pPr>
            <w:r w:rsidRPr="00A806B1">
              <w:rPr>
                <w:rFonts w:ascii="Arial" w:hAnsi="Arial" w:cs="Arial"/>
                <w:sz w:val="22"/>
                <w:szCs w:val="22"/>
              </w:rPr>
              <w:t>Appeal of Supplemental Capacity Determination</w:t>
            </w:r>
          </w:p>
        </w:tc>
        <w:tc>
          <w:tcPr>
            <w:tcW w:w="2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CA6E0D"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8A4094">
              <w:rPr>
                <w:rFonts w:ascii="Arial" w:hAnsi="Arial" w:cs="Arial"/>
                <w:sz w:val="22"/>
                <w:szCs w:val="22"/>
              </w:rPr>
              <w:t>961</w:t>
            </w:r>
          </w:p>
        </w:tc>
      </w:tr>
      <w:tr w:rsidR="00A7713F" w:rsidRPr="00A806B1" w14:paraId="0DC752C1" w14:textId="77777777" w:rsidTr="00A7713F">
        <w:trPr>
          <w:gridAfter w:val="1"/>
          <w:wAfter w:w="34" w:type="dxa"/>
          <w:trHeight w:val="590"/>
          <w:jc w:val="center"/>
        </w:trPr>
        <w:tc>
          <w:tcPr>
            <w:tcW w:w="7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3F818E"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 xml:space="preserve">Administrative Clearance </w:t>
            </w:r>
          </w:p>
          <w:p w14:paraId="3E59E95F" w14:textId="77777777" w:rsidR="00A7713F" w:rsidRPr="00042432" w:rsidRDefault="00A7713F" w:rsidP="00A7713F">
            <w:pPr>
              <w:tabs>
                <w:tab w:val="left" w:pos="0"/>
                <w:tab w:val="left" w:pos="4320"/>
                <w:tab w:val="left" w:pos="5670"/>
                <w:tab w:val="left" w:pos="5760"/>
              </w:tabs>
              <w:ind w:left="342"/>
              <w:rPr>
                <w:rFonts w:ascii="Arial" w:hAnsi="Arial" w:cs="Arial"/>
                <w:sz w:val="22"/>
                <w:szCs w:val="22"/>
              </w:rPr>
            </w:pPr>
            <w:r w:rsidRPr="00A806B1">
              <w:rPr>
                <w:rFonts w:ascii="Arial" w:hAnsi="Arial" w:cs="Arial"/>
                <w:sz w:val="22"/>
                <w:szCs w:val="22"/>
              </w:rPr>
              <w:t>Time Extension</w:t>
            </w:r>
          </w:p>
        </w:tc>
        <w:tc>
          <w:tcPr>
            <w:tcW w:w="2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5AB19D" w14:textId="77777777" w:rsidR="00A7713F" w:rsidRPr="00A806B1" w:rsidRDefault="00933F87"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$632</w:t>
            </w:r>
          </w:p>
          <w:p w14:paraId="245C8E2E"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933F87">
              <w:rPr>
                <w:rFonts w:ascii="Arial" w:hAnsi="Arial" w:cs="Arial"/>
                <w:sz w:val="22"/>
                <w:szCs w:val="22"/>
              </w:rPr>
              <w:t>337</w:t>
            </w:r>
          </w:p>
        </w:tc>
      </w:tr>
      <w:tr w:rsidR="00A7713F" w:rsidRPr="00A806B1" w14:paraId="49E6BA59" w14:textId="77777777" w:rsidTr="00A7713F">
        <w:trPr>
          <w:gridAfter w:val="1"/>
          <w:wAfter w:w="34" w:type="dxa"/>
          <w:trHeight w:val="1592"/>
          <w:jc w:val="center"/>
        </w:trPr>
        <w:tc>
          <w:tcPr>
            <w:tcW w:w="7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BE7A00"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Annexations (do not include LAFCO or State fees)</w:t>
            </w:r>
          </w:p>
          <w:p w14:paraId="505B1B34" w14:textId="77777777" w:rsidR="00A7713F" w:rsidRPr="006D6A4E" w:rsidRDefault="00A7713F" w:rsidP="00A7713F">
            <w:pPr>
              <w:tabs>
                <w:tab w:val="left" w:pos="0"/>
                <w:tab w:val="left" w:pos="4320"/>
                <w:tab w:val="left" w:pos="5670"/>
                <w:tab w:val="left" w:pos="5760"/>
              </w:tabs>
              <w:ind w:left="342"/>
              <w:rPr>
                <w:rFonts w:ascii="Arial" w:hAnsi="Arial" w:cs="Arial"/>
                <w:i/>
                <w:sz w:val="22"/>
                <w:szCs w:val="22"/>
              </w:rPr>
            </w:pPr>
            <w:r w:rsidRPr="00A806B1">
              <w:rPr>
                <w:rFonts w:ascii="Arial" w:hAnsi="Arial" w:cs="Arial"/>
                <w:sz w:val="22"/>
                <w:szCs w:val="22"/>
              </w:rPr>
              <w:t>Annexation Application</w:t>
            </w:r>
            <w:r>
              <w:rPr>
                <w:rFonts w:ascii="Arial" w:hAnsi="Arial" w:cs="Arial"/>
                <w:sz w:val="22"/>
                <w:szCs w:val="22"/>
              </w:rPr>
              <w:t xml:space="preserve"> (</w:t>
            </w:r>
            <w:r w:rsidR="00953C05">
              <w:rPr>
                <w:rFonts w:ascii="Arial" w:hAnsi="Arial" w:cs="Arial"/>
                <w:i/>
                <w:sz w:val="22"/>
                <w:szCs w:val="22"/>
              </w:rPr>
              <w:t>plus $2</w:t>
            </w:r>
            <w:r w:rsidR="00283D57">
              <w:rPr>
                <w:rFonts w:ascii="Arial" w:hAnsi="Arial" w:cs="Arial"/>
                <w:i/>
                <w:sz w:val="22"/>
                <w:szCs w:val="22"/>
              </w:rPr>
              <w:t>2</w:t>
            </w:r>
            <w:r w:rsidR="00E016AC">
              <w:rPr>
                <w:rFonts w:ascii="Arial" w:hAnsi="Arial" w:cs="Arial"/>
                <w:i/>
                <w:sz w:val="22"/>
                <w:szCs w:val="22"/>
              </w:rPr>
              <w:t>7</w:t>
            </w:r>
            <w:r>
              <w:rPr>
                <w:rFonts w:ascii="Arial" w:hAnsi="Arial" w:cs="Arial"/>
                <w:i/>
                <w:sz w:val="22"/>
                <w:szCs w:val="22"/>
              </w:rPr>
              <w:t xml:space="preserve"> per acre*)</w:t>
            </w:r>
          </w:p>
          <w:p w14:paraId="522F857D" w14:textId="77777777" w:rsidR="00A7713F" w:rsidRPr="00A806B1" w:rsidRDefault="00A7713F" w:rsidP="00A7713F">
            <w:pPr>
              <w:tabs>
                <w:tab w:val="left" w:pos="0"/>
                <w:tab w:val="left" w:pos="4320"/>
                <w:tab w:val="left" w:pos="5670"/>
                <w:tab w:val="left" w:pos="5760"/>
              </w:tabs>
              <w:ind w:left="342"/>
              <w:rPr>
                <w:rFonts w:ascii="Arial" w:hAnsi="Arial" w:cs="Arial"/>
                <w:sz w:val="22"/>
                <w:szCs w:val="22"/>
              </w:rPr>
            </w:pPr>
            <w:r w:rsidRPr="00A806B1">
              <w:rPr>
                <w:rFonts w:ascii="Arial" w:hAnsi="Arial" w:cs="Arial"/>
                <w:sz w:val="22"/>
                <w:szCs w:val="22"/>
              </w:rPr>
              <w:t xml:space="preserve">Annexation Agreement </w:t>
            </w:r>
          </w:p>
          <w:p w14:paraId="0420DFF6" w14:textId="77777777" w:rsidR="00A7713F" w:rsidRPr="00A806B1" w:rsidRDefault="00A7713F" w:rsidP="00A7713F">
            <w:pPr>
              <w:tabs>
                <w:tab w:val="left" w:pos="0"/>
                <w:tab w:val="left" w:pos="4320"/>
                <w:tab w:val="left" w:pos="5670"/>
                <w:tab w:val="left" w:pos="5760"/>
              </w:tabs>
              <w:ind w:left="342"/>
              <w:rPr>
                <w:rFonts w:ascii="Arial" w:hAnsi="Arial" w:cs="Arial"/>
                <w:sz w:val="22"/>
                <w:szCs w:val="22"/>
              </w:rPr>
            </w:pPr>
            <w:r w:rsidRPr="00A806B1">
              <w:rPr>
                <w:rFonts w:ascii="Arial" w:hAnsi="Arial" w:cs="Arial"/>
                <w:sz w:val="22"/>
                <w:szCs w:val="22"/>
              </w:rPr>
              <w:t>Williamson Act Cancellation</w:t>
            </w:r>
          </w:p>
          <w:p w14:paraId="7C3C81C8" w14:textId="77777777" w:rsidR="00A7713F" w:rsidRPr="00A806B1" w:rsidRDefault="00A7713F" w:rsidP="00A7713F">
            <w:pPr>
              <w:tabs>
                <w:tab w:val="left" w:pos="0"/>
                <w:tab w:val="left" w:pos="4320"/>
                <w:tab w:val="left" w:pos="5670"/>
                <w:tab w:val="left" w:pos="5760"/>
              </w:tabs>
              <w:ind w:left="342"/>
              <w:rPr>
                <w:rFonts w:ascii="Arial" w:hAnsi="Arial" w:cs="Arial"/>
                <w:sz w:val="22"/>
                <w:szCs w:val="22"/>
              </w:rPr>
            </w:pPr>
            <w:r w:rsidRPr="00A806B1">
              <w:rPr>
                <w:rFonts w:ascii="Arial" w:hAnsi="Arial" w:cs="Arial"/>
                <w:sz w:val="22"/>
                <w:szCs w:val="22"/>
              </w:rPr>
              <w:t>Comprehensive Annexation Plan Amendment</w:t>
            </w:r>
          </w:p>
          <w:p w14:paraId="384BD64F" w14:textId="77777777" w:rsidR="00A7713F" w:rsidRPr="00042432" w:rsidRDefault="00A7713F" w:rsidP="00A7713F">
            <w:pPr>
              <w:tabs>
                <w:tab w:val="left" w:pos="0"/>
                <w:tab w:val="left" w:pos="4320"/>
                <w:tab w:val="left" w:pos="5670"/>
                <w:tab w:val="left" w:pos="5760"/>
              </w:tabs>
              <w:ind w:left="342"/>
              <w:rPr>
                <w:rFonts w:ascii="Arial" w:hAnsi="Arial" w:cs="Arial"/>
                <w:sz w:val="22"/>
                <w:szCs w:val="22"/>
              </w:rPr>
            </w:pPr>
            <w:r w:rsidRPr="00A806B1">
              <w:rPr>
                <w:rFonts w:ascii="Arial" w:hAnsi="Arial" w:cs="Arial"/>
                <w:sz w:val="22"/>
                <w:szCs w:val="22"/>
              </w:rPr>
              <w:t>Sphere of Influence Amendment</w:t>
            </w:r>
          </w:p>
        </w:tc>
        <w:tc>
          <w:tcPr>
            <w:tcW w:w="2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6969E4" w14:textId="77777777" w:rsidR="00A7713F" w:rsidRDefault="00A7713F" w:rsidP="00A7713F">
            <w:pPr>
              <w:tabs>
                <w:tab w:val="left" w:pos="0"/>
                <w:tab w:val="left" w:pos="4320"/>
                <w:tab w:val="left" w:pos="5670"/>
                <w:tab w:val="left" w:pos="5760"/>
              </w:tabs>
              <w:rPr>
                <w:rFonts w:ascii="Arial" w:hAnsi="Arial" w:cs="Arial"/>
                <w:sz w:val="22"/>
                <w:szCs w:val="22"/>
              </w:rPr>
            </w:pPr>
          </w:p>
          <w:p w14:paraId="77103DD2" w14:textId="77777777" w:rsidR="008F56F9" w:rsidRDefault="00953C05"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00933F87">
              <w:rPr>
                <w:rFonts w:ascii="Arial" w:hAnsi="Arial" w:cs="Arial"/>
                <w:sz w:val="22"/>
                <w:szCs w:val="22"/>
              </w:rPr>
              <w:t>6,896</w:t>
            </w:r>
          </w:p>
          <w:p w14:paraId="45209401" w14:textId="77777777" w:rsidR="00A7713F" w:rsidRPr="00A806B1" w:rsidRDefault="00933F87"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$2,386</w:t>
            </w:r>
          </w:p>
          <w:p w14:paraId="0DDAC7CD" w14:textId="77777777" w:rsidR="00A7713F" w:rsidRPr="00A806B1" w:rsidRDefault="00933F87"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$6,896</w:t>
            </w:r>
          </w:p>
          <w:p w14:paraId="1D2FCA5B" w14:textId="77777777" w:rsidR="00A7713F" w:rsidRPr="00A806B1" w:rsidRDefault="00933F87"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$6,896</w:t>
            </w:r>
          </w:p>
          <w:p w14:paraId="4D72D874"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933F87">
              <w:rPr>
                <w:rFonts w:ascii="Arial" w:hAnsi="Arial" w:cs="Arial"/>
                <w:sz w:val="22"/>
                <w:szCs w:val="22"/>
              </w:rPr>
              <w:t>6,896</w:t>
            </w:r>
          </w:p>
        </w:tc>
      </w:tr>
      <w:tr w:rsidR="00A7713F" w:rsidRPr="00A806B1" w14:paraId="364F73B0" w14:textId="77777777" w:rsidTr="00A7713F">
        <w:trPr>
          <w:gridAfter w:val="1"/>
          <w:wAfter w:w="34" w:type="dxa"/>
          <w:trHeight w:val="1331"/>
          <w:jc w:val="center"/>
        </w:trPr>
        <w:tc>
          <w:tcPr>
            <w:tcW w:w="7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87CADD" w14:textId="77777777" w:rsidR="00A7713F" w:rsidRPr="00A806B1" w:rsidRDefault="00A7713F" w:rsidP="00A7713F">
            <w:pPr>
              <w:tabs>
                <w:tab w:val="left" w:pos="0"/>
                <w:tab w:val="left" w:pos="4320"/>
                <w:tab w:val="left" w:pos="5670"/>
                <w:tab w:val="left" w:pos="5760"/>
              </w:tabs>
              <w:ind w:left="432" w:hanging="450"/>
              <w:rPr>
                <w:rFonts w:ascii="Arial" w:hAnsi="Arial" w:cs="Arial"/>
                <w:sz w:val="22"/>
                <w:szCs w:val="22"/>
              </w:rPr>
            </w:pPr>
            <w:r w:rsidRPr="00A806B1">
              <w:rPr>
                <w:rFonts w:ascii="Arial" w:hAnsi="Arial" w:cs="Arial"/>
                <w:sz w:val="22"/>
                <w:szCs w:val="22"/>
              </w:rPr>
              <w:t>Conditional Use Permit</w:t>
            </w:r>
          </w:p>
          <w:p w14:paraId="7B7E54A7" w14:textId="77777777" w:rsidR="00A7713F" w:rsidRPr="00A806B1" w:rsidRDefault="00A7713F" w:rsidP="00A7713F">
            <w:pPr>
              <w:tabs>
                <w:tab w:val="left" w:pos="0"/>
                <w:tab w:val="left" w:pos="4320"/>
                <w:tab w:val="left" w:pos="5670"/>
                <w:tab w:val="left" w:pos="5760"/>
              </w:tabs>
              <w:ind w:left="864" w:hanging="450"/>
              <w:rPr>
                <w:rFonts w:ascii="Arial" w:hAnsi="Arial" w:cs="Arial"/>
                <w:sz w:val="22"/>
                <w:szCs w:val="22"/>
              </w:rPr>
            </w:pPr>
            <w:r w:rsidRPr="00A806B1">
              <w:rPr>
                <w:rFonts w:ascii="Arial" w:hAnsi="Arial" w:cs="Arial"/>
                <w:sz w:val="22"/>
                <w:szCs w:val="22"/>
              </w:rPr>
              <w:t>Staff Review</w:t>
            </w:r>
          </w:p>
          <w:p w14:paraId="388278BD" w14:textId="77777777" w:rsidR="00A7713F" w:rsidRPr="00A806B1" w:rsidRDefault="00A7713F" w:rsidP="00A7713F">
            <w:pPr>
              <w:tabs>
                <w:tab w:val="left" w:pos="0"/>
                <w:tab w:val="left" w:pos="4320"/>
                <w:tab w:val="left" w:pos="5670"/>
                <w:tab w:val="left" w:pos="5760"/>
              </w:tabs>
              <w:ind w:left="1296" w:hanging="450"/>
              <w:rPr>
                <w:rFonts w:ascii="Arial" w:hAnsi="Arial" w:cs="Arial"/>
                <w:sz w:val="22"/>
                <w:szCs w:val="22"/>
              </w:rPr>
            </w:pPr>
            <w:r w:rsidRPr="00A806B1">
              <w:rPr>
                <w:rFonts w:ascii="Arial" w:hAnsi="Arial" w:cs="Arial"/>
                <w:sz w:val="22"/>
                <w:szCs w:val="22"/>
              </w:rPr>
              <w:t>Time Extension</w:t>
            </w:r>
          </w:p>
          <w:p w14:paraId="005EBE0F" w14:textId="77777777" w:rsidR="00A7713F" w:rsidRPr="00A806B1" w:rsidRDefault="00A7713F" w:rsidP="00A7713F">
            <w:pPr>
              <w:tabs>
                <w:tab w:val="left" w:pos="0"/>
                <w:tab w:val="left" w:pos="4320"/>
                <w:tab w:val="left" w:pos="5670"/>
                <w:tab w:val="left" w:pos="5760"/>
              </w:tabs>
              <w:ind w:left="864" w:hanging="450"/>
              <w:rPr>
                <w:rFonts w:ascii="Arial" w:hAnsi="Arial" w:cs="Arial"/>
                <w:sz w:val="22"/>
                <w:szCs w:val="22"/>
              </w:rPr>
            </w:pPr>
            <w:r w:rsidRPr="00A806B1">
              <w:rPr>
                <w:rFonts w:ascii="Arial" w:hAnsi="Arial" w:cs="Arial"/>
                <w:sz w:val="22"/>
                <w:szCs w:val="22"/>
              </w:rPr>
              <w:t>Planning Commission Review</w:t>
            </w:r>
          </w:p>
          <w:p w14:paraId="4DADFF4B" w14:textId="77777777" w:rsidR="00A7713F" w:rsidRDefault="00A7713F" w:rsidP="00A7713F">
            <w:pPr>
              <w:tabs>
                <w:tab w:val="left" w:pos="0"/>
                <w:tab w:val="left" w:pos="4320"/>
                <w:tab w:val="left" w:pos="5670"/>
                <w:tab w:val="left" w:pos="5760"/>
              </w:tabs>
              <w:ind w:left="1296" w:hanging="450"/>
              <w:rPr>
                <w:rFonts w:ascii="Arial" w:hAnsi="Arial" w:cs="Arial"/>
                <w:sz w:val="22"/>
                <w:szCs w:val="22"/>
              </w:rPr>
            </w:pPr>
            <w:r w:rsidRPr="00A806B1">
              <w:rPr>
                <w:rFonts w:ascii="Arial" w:hAnsi="Arial" w:cs="Arial"/>
                <w:sz w:val="22"/>
                <w:szCs w:val="22"/>
              </w:rPr>
              <w:t>Time Extension</w:t>
            </w:r>
          </w:p>
          <w:p w14:paraId="2727C2C8" w14:textId="77777777" w:rsidR="00A7713F" w:rsidRPr="00042432" w:rsidRDefault="00A7713F" w:rsidP="00A7713F">
            <w:pPr>
              <w:tabs>
                <w:tab w:val="left" w:pos="4320"/>
                <w:tab w:val="left" w:pos="5670"/>
                <w:tab w:val="left" w:pos="5760"/>
              </w:tabs>
              <w:ind w:left="399"/>
              <w:rPr>
                <w:rFonts w:ascii="Arial" w:hAnsi="Arial" w:cs="Arial"/>
                <w:sz w:val="22"/>
                <w:szCs w:val="22"/>
              </w:rPr>
            </w:pPr>
            <w:r>
              <w:rPr>
                <w:rFonts w:ascii="Arial" w:hAnsi="Arial" w:cs="Arial"/>
                <w:sz w:val="22"/>
                <w:szCs w:val="22"/>
              </w:rPr>
              <w:t>Existing Building (Staff level &amp;/or PC Review)</w:t>
            </w:r>
          </w:p>
        </w:tc>
        <w:tc>
          <w:tcPr>
            <w:tcW w:w="2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682F0D" w14:textId="77777777" w:rsidR="00A7713F" w:rsidRPr="00A806B1" w:rsidRDefault="00A7713F" w:rsidP="00A7713F">
            <w:pPr>
              <w:tabs>
                <w:tab w:val="left" w:pos="0"/>
                <w:tab w:val="left" w:pos="4320"/>
                <w:tab w:val="left" w:pos="5670"/>
                <w:tab w:val="left" w:pos="5760"/>
              </w:tabs>
              <w:rPr>
                <w:rFonts w:ascii="Arial" w:hAnsi="Arial" w:cs="Arial"/>
                <w:sz w:val="22"/>
                <w:szCs w:val="22"/>
              </w:rPr>
            </w:pPr>
          </w:p>
          <w:p w14:paraId="26E1C8A3"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933F87">
              <w:rPr>
                <w:rFonts w:ascii="Arial" w:hAnsi="Arial" w:cs="Arial"/>
                <w:sz w:val="22"/>
                <w:szCs w:val="22"/>
              </w:rPr>
              <w:t>3,373</w:t>
            </w:r>
          </w:p>
          <w:p w14:paraId="3EDAD08F" w14:textId="77777777" w:rsidR="00A7713F" w:rsidRPr="00A806B1" w:rsidRDefault="0077188D"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00933F87">
              <w:rPr>
                <w:rFonts w:ascii="Arial" w:hAnsi="Arial" w:cs="Arial"/>
                <w:sz w:val="22"/>
                <w:szCs w:val="22"/>
              </w:rPr>
              <w:t>1,850</w:t>
            </w:r>
          </w:p>
          <w:p w14:paraId="6B7FD264"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933F87">
              <w:rPr>
                <w:rFonts w:ascii="Arial" w:hAnsi="Arial" w:cs="Arial"/>
                <w:sz w:val="22"/>
                <w:szCs w:val="22"/>
              </w:rPr>
              <w:t>8,100</w:t>
            </w:r>
          </w:p>
          <w:p w14:paraId="21B73B5E" w14:textId="77777777" w:rsidR="00A7713F"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933F87">
              <w:rPr>
                <w:rFonts w:ascii="Arial" w:hAnsi="Arial" w:cs="Arial"/>
                <w:sz w:val="22"/>
                <w:szCs w:val="22"/>
              </w:rPr>
              <w:t>4,004</w:t>
            </w:r>
          </w:p>
          <w:p w14:paraId="0D6D5480" w14:textId="77777777" w:rsidR="00A7713F" w:rsidRPr="00A806B1"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00E016AC">
              <w:rPr>
                <w:rFonts w:ascii="Arial" w:hAnsi="Arial" w:cs="Arial"/>
                <w:sz w:val="22"/>
                <w:szCs w:val="22"/>
              </w:rPr>
              <w:t>1,1</w:t>
            </w:r>
            <w:r w:rsidR="00933F87">
              <w:rPr>
                <w:rFonts w:ascii="Arial" w:hAnsi="Arial" w:cs="Arial"/>
                <w:sz w:val="22"/>
                <w:szCs w:val="22"/>
              </w:rPr>
              <w:t>75</w:t>
            </w:r>
          </w:p>
        </w:tc>
      </w:tr>
      <w:tr w:rsidR="00A7713F" w:rsidRPr="00A806B1" w14:paraId="7E204DD7" w14:textId="77777777" w:rsidTr="00A7713F">
        <w:trPr>
          <w:gridAfter w:val="1"/>
          <w:wAfter w:w="34" w:type="dxa"/>
          <w:trHeight w:val="512"/>
          <w:jc w:val="center"/>
        </w:trPr>
        <w:tc>
          <w:tcPr>
            <w:tcW w:w="7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1601D4" w14:textId="77777777" w:rsidR="00A7713F" w:rsidRPr="00A806B1" w:rsidRDefault="00A7713F" w:rsidP="00A7713F">
            <w:pPr>
              <w:tabs>
                <w:tab w:val="left" w:pos="0"/>
                <w:tab w:val="left" w:pos="4320"/>
                <w:tab w:val="left" w:pos="5670"/>
                <w:tab w:val="left" w:pos="5760"/>
              </w:tabs>
              <w:ind w:left="432" w:hanging="450"/>
              <w:rPr>
                <w:rFonts w:ascii="Arial" w:hAnsi="Arial" w:cs="Arial"/>
                <w:sz w:val="22"/>
                <w:szCs w:val="22"/>
              </w:rPr>
            </w:pPr>
            <w:r>
              <w:rPr>
                <w:rFonts w:ascii="Arial" w:hAnsi="Arial" w:cs="Arial"/>
                <w:sz w:val="22"/>
                <w:szCs w:val="22"/>
              </w:rPr>
              <w:t>Density Bonus Housing Agreement**</w:t>
            </w:r>
          </w:p>
          <w:p w14:paraId="6450E227" w14:textId="77777777" w:rsidR="00A7713F" w:rsidRDefault="00A7713F" w:rsidP="00A7713F">
            <w:pPr>
              <w:tabs>
                <w:tab w:val="left" w:pos="0"/>
                <w:tab w:val="left" w:pos="4320"/>
                <w:tab w:val="left" w:pos="5670"/>
                <w:tab w:val="left" w:pos="5760"/>
              </w:tabs>
              <w:ind w:left="849" w:hanging="450"/>
              <w:rPr>
                <w:rFonts w:ascii="Arial" w:hAnsi="Arial" w:cs="Arial"/>
                <w:sz w:val="22"/>
                <w:szCs w:val="22"/>
              </w:rPr>
            </w:pPr>
            <w:r>
              <w:rPr>
                <w:rFonts w:ascii="Arial" w:hAnsi="Arial" w:cs="Arial"/>
                <w:sz w:val="22"/>
                <w:szCs w:val="22"/>
              </w:rPr>
              <w:t>Senior Restricted</w:t>
            </w:r>
          </w:p>
          <w:p w14:paraId="0E00DE98" w14:textId="77777777" w:rsidR="00A7713F" w:rsidRPr="00A806B1" w:rsidRDefault="00A7713F" w:rsidP="00A7713F">
            <w:pPr>
              <w:tabs>
                <w:tab w:val="left" w:pos="0"/>
                <w:tab w:val="left" w:pos="4320"/>
                <w:tab w:val="left" w:pos="5670"/>
                <w:tab w:val="left" w:pos="5760"/>
              </w:tabs>
              <w:ind w:left="849" w:hanging="450"/>
              <w:rPr>
                <w:rFonts w:ascii="Arial" w:hAnsi="Arial" w:cs="Arial"/>
                <w:sz w:val="22"/>
                <w:szCs w:val="22"/>
              </w:rPr>
            </w:pPr>
            <w:r>
              <w:rPr>
                <w:rFonts w:ascii="Arial" w:hAnsi="Arial" w:cs="Arial"/>
                <w:sz w:val="22"/>
                <w:szCs w:val="22"/>
              </w:rPr>
              <w:t>Non-Senior Restricted</w:t>
            </w:r>
          </w:p>
        </w:tc>
        <w:tc>
          <w:tcPr>
            <w:tcW w:w="2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681A53" w14:textId="77777777" w:rsidR="00A7713F" w:rsidRDefault="00A7713F" w:rsidP="00A7713F">
            <w:pPr>
              <w:tabs>
                <w:tab w:val="left" w:pos="0"/>
                <w:tab w:val="left" w:pos="4320"/>
                <w:tab w:val="left" w:pos="5670"/>
                <w:tab w:val="left" w:pos="5760"/>
              </w:tabs>
              <w:rPr>
                <w:rFonts w:ascii="Arial" w:hAnsi="Arial" w:cs="Arial"/>
                <w:sz w:val="22"/>
                <w:szCs w:val="22"/>
              </w:rPr>
            </w:pPr>
          </w:p>
          <w:p w14:paraId="7EC6C953" w14:textId="77777777" w:rsidR="00A7713F" w:rsidRDefault="00933F87"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$4,750</w:t>
            </w:r>
          </w:p>
          <w:p w14:paraId="2B2679ED" w14:textId="77777777" w:rsidR="00A7713F" w:rsidRPr="00A806B1" w:rsidRDefault="00A7713F" w:rsidP="00E016AC">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00933F87">
              <w:rPr>
                <w:rFonts w:ascii="Arial" w:hAnsi="Arial" w:cs="Arial"/>
                <w:sz w:val="22"/>
                <w:szCs w:val="22"/>
              </w:rPr>
              <w:t>10,890</w:t>
            </w:r>
          </w:p>
        </w:tc>
      </w:tr>
      <w:tr w:rsidR="00A7713F" w:rsidRPr="00A806B1" w14:paraId="15E85174" w14:textId="77777777" w:rsidTr="00A7713F">
        <w:trPr>
          <w:gridAfter w:val="1"/>
          <w:wAfter w:w="34" w:type="dxa"/>
          <w:trHeight w:val="1889"/>
          <w:jc w:val="center"/>
        </w:trPr>
        <w:tc>
          <w:tcPr>
            <w:tcW w:w="7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571BA8" w14:textId="77777777" w:rsidR="00A7713F" w:rsidRPr="00A806B1" w:rsidRDefault="00A7713F" w:rsidP="00A7713F">
            <w:pPr>
              <w:tabs>
                <w:tab w:val="left" w:pos="0"/>
                <w:tab w:val="left" w:pos="4320"/>
                <w:tab w:val="left" w:pos="5670"/>
                <w:tab w:val="left" w:pos="5760"/>
              </w:tabs>
              <w:ind w:left="432" w:hanging="432"/>
              <w:rPr>
                <w:rFonts w:ascii="Arial" w:hAnsi="Arial" w:cs="Arial"/>
                <w:sz w:val="22"/>
                <w:szCs w:val="22"/>
              </w:rPr>
            </w:pPr>
            <w:r w:rsidRPr="00A806B1">
              <w:rPr>
                <w:rFonts w:ascii="Arial" w:hAnsi="Arial" w:cs="Arial"/>
                <w:sz w:val="22"/>
                <w:szCs w:val="22"/>
              </w:rPr>
              <w:t>Design Review</w:t>
            </w:r>
          </w:p>
          <w:p w14:paraId="00CCBAE6" w14:textId="77777777" w:rsidR="00A7713F" w:rsidRPr="00A806B1" w:rsidRDefault="00A7713F" w:rsidP="00A7713F">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 xml:space="preserve">Staff Approval </w:t>
            </w:r>
            <w:r>
              <w:rPr>
                <w:rFonts w:ascii="Arial" w:hAnsi="Arial" w:cs="Arial"/>
                <w:sz w:val="22"/>
                <w:szCs w:val="22"/>
              </w:rPr>
              <w:t>– Accessory Building/Site Improvement</w:t>
            </w:r>
          </w:p>
          <w:p w14:paraId="492ACC3E" w14:textId="77777777" w:rsidR="00A7713F" w:rsidRPr="00A806B1" w:rsidRDefault="00A7713F" w:rsidP="00A7713F">
            <w:pPr>
              <w:tabs>
                <w:tab w:val="left" w:pos="0"/>
                <w:tab w:val="left" w:pos="4320"/>
                <w:tab w:val="left" w:pos="5670"/>
                <w:tab w:val="left" w:pos="5760"/>
              </w:tabs>
              <w:ind w:left="1296" w:hanging="432"/>
              <w:rPr>
                <w:rFonts w:ascii="Arial" w:hAnsi="Arial" w:cs="Arial"/>
                <w:sz w:val="22"/>
                <w:szCs w:val="22"/>
              </w:rPr>
            </w:pPr>
            <w:r w:rsidRPr="00A806B1">
              <w:rPr>
                <w:rFonts w:ascii="Arial" w:hAnsi="Arial" w:cs="Arial"/>
                <w:sz w:val="22"/>
                <w:szCs w:val="22"/>
              </w:rPr>
              <w:t>SF Residence</w:t>
            </w:r>
          </w:p>
          <w:p w14:paraId="09EA3354" w14:textId="77777777" w:rsidR="00A7713F" w:rsidRPr="00A806B1" w:rsidRDefault="00A7713F" w:rsidP="00A7713F">
            <w:pPr>
              <w:tabs>
                <w:tab w:val="left" w:pos="0"/>
                <w:tab w:val="left" w:pos="4320"/>
                <w:tab w:val="left" w:pos="5670"/>
                <w:tab w:val="left" w:pos="5760"/>
              </w:tabs>
              <w:ind w:left="1296" w:hanging="432"/>
              <w:rPr>
                <w:rFonts w:ascii="Arial" w:hAnsi="Arial" w:cs="Arial"/>
                <w:sz w:val="22"/>
                <w:szCs w:val="22"/>
              </w:rPr>
            </w:pPr>
            <w:r>
              <w:rPr>
                <w:rFonts w:ascii="Arial" w:hAnsi="Arial" w:cs="Arial"/>
                <w:sz w:val="22"/>
                <w:szCs w:val="22"/>
              </w:rPr>
              <w:t>Multi-Family, Commercial, Industrial</w:t>
            </w:r>
          </w:p>
          <w:p w14:paraId="78BFE36C" w14:textId="77777777" w:rsidR="00A7713F" w:rsidRPr="00A806B1" w:rsidRDefault="00A7713F" w:rsidP="00A7713F">
            <w:pPr>
              <w:tabs>
                <w:tab w:val="left" w:pos="0"/>
                <w:tab w:val="left" w:pos="4320"/>
                <w:tab w:val="left" w:pos="5670"/>
                <w:tab w:val="left" w:pos="5760"/>
              </w:tabs>
              <w:ind w:left="1296" w:hanging="432"/>
              <w:rPr>
                <w:rFonts w:ascii="Arial" w:hAnsi="Arial" w:cs="Arial"/>
                <w:sz w:val="22"/>
                <w:szCs w:val="22"/>
              </w:rPr>
            </w:pPr>
            <w:r w:rsidRPr="00A806B1">
              <w:rPr>
                <w:rFonts w:ascii="Arial" w:hAnsi="Arial" w:cs="Arial"/>
                <w:sz w:val="22"/>
                <w:szCs w:val="22"/>
              </w:rPr>
              <w:t xml:space="preserve">Time Extension </w:t>
            </w:r>
          </w:p>
          <w:p w14:paraId="74849221" w14:textId="77777777" w:rsidR="00A7713F" w:rsidRPr="00A806B1" w:rsidRDefault="00A7713F" w:rsidP="00A7713F">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 xml:space="preserve">Planning Commission Approval </w:t>
            </w:r>
          </w:p>
          <w:p w14:paraId="1CE6EB69" w14:textId="77777777" w:rsidR="00A7713F" w:rsidRPr="00042432" w:rsidRDefault="00A7713F" w:rsidP="00A7713F">
            <w:pPr>
              <w:tabs>
                <w:tab w:val="left" w:pos="0"/>
                <w:tab w:val="left" w:pos="4320"/>
                <w:tab w:val="left" w:pos="5670"/>
                <w:tab w:val="left" w:pos="5760"/>
              </w:tabs>
              <w:ind w:left="1296" w:hanging="432"/>
              <w:rPr>
                <w:rFonts w:ascii="Arial" w:hAnsi="Arial" w:cs="Arial"/>
                <w:sz w:val="22"/>
                <w:szCs w:val="22"/>
              </w:rPr>
            </w:pPr>
            <w:r w:rsidRPr="00A806B1">
              <w:rPr>
                <w:rFonts w:ascii="Arial" w:hAnsi="Arial" w:cs="Arial"/>
                <w:sz w:val="22"/>
                <w:szCs w:val="22"/>
              </w:rPr>
              <w:t>Time Extension</w:t>
            </w:r>
          </w:p>
        </w:tc>
        <w:tc>
          <w:tcPr>
            <w:tcW w:w="2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E1D284" w14:textId="77777777" w:rsidR="00A7713F" w:rsidRPr="00A806B1" w:rsidRDefault="00A7713F" w:rsidP="00A7713F">
            <w:pPr>
              <w:tabs>
                <w:tab w:val="left" w:pos="0"/>
                <w:tab w:val="left" w:pos="4320"/>
                <w:tab w:val="left" w:pos="5670"/>
                <w:tab w:val="left" w:pos="5760"/>
              </w:tabs>
              <w:rPr>
                <w:rFonts w:ascii="Arial" w:hAnsi="Arial" w:cs="Arial"/>
                <w:sz w:val="22"/>
                <w:szCs w:val="22"/>
              </w:rPr>
            </w:pPr>
          </w:p>
          <w:p w14:paraId="2F55F4B6" w14:textId="77777777" w:rsidR="00A7713F" w:rsidRPr="00A806B1" w:rsidRDefault="00806B19"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$1,722</w:t>
            </w:r>
          </w:p>
          <w:p w14:paraId="0F99AD08" w14:textId="77777777" w:rsidR="00A7713F" w:rsidRPr="00A806B1" w:rsidRDefault="00806B19"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$1,819</w:t>
            </w:r>
          </w:p>
          <w:p w14:paraId="158FC741"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806B19">
              <w:rPr>
                <w:rFonts w:ascii="Arial" w:hAnsi="Arial" w:cs="Arial"/>
                <w:sz w:val="22"/>
                <w:szCs w:val="22"/>
              </w:rPr>
              <w:t>3,333</w:t>
            </w:r>
          </w:p>
          <w:p w14:paraId="47DBB6B2" w14:textId="77777777" w:rsidR="00A7713F" w:rsidRPr="00A806B1" w:rsidRDefault="00806B19"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$1,522</w:t>
            </w:r>
          </w:p>
          <w:p w14:paraId="52FC9957" w14:textId="77777777" w:rsidR="00A7713F" w:rsidRPr="00A806B1" w:rsidRDefault="00806B19"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$7,540</w:t>
            </w:r>
          </w:p>
          <w:p w14:paraId="3F936DCE"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Pr>
                <w:rFonts w:ascii="Arial" w:hAnsi="Arial" w:cs="Arial"/>
                <w:sz w:val="22"/>
                <w:szCs w:val="22"/>
              </w:rPr>
              <w:t>3,</w:t>
            </w:r>
            <w:r w:rsidR="00E016AC">
              <w:rPr>
                <w:rFonts w:ascii="Arial" w:hAnsi="Arial" w:cs="Arial"/>
                <w:sz w:val="22"/>
                <w:szCs w:val="22"/>
              </w:rPr>
              <w:t>988</w:t>
            </w:r>
          </w:p>
        </w:tc>
      </w:tr>
      <w:tr w:rsidR="00A7713F" w:rsidRPr="00A806B1" w14:paraId="27380B5F" w14:textId="77777777" w:rsidTr="00A7713F">
        <w:trPr>
          <w:gridAfter w:val="1"/>
          <w:wAfter w:w="34" w:type="dxa"/>
          <w:trHeight w:val="360"/>
          <w:jc w:val="center"/>
        </w:trPr>
        <w:tc>
          <w:tcPr>
            <w:tcW w:w="7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898BE9" w14:textId="77777777" w:rsidR="00A7713F" w:rsidRPr="00042432" w:rsidRDefault="00A7713F" w:rsidP="00A7713F">
            <w:pPr>
              <w:tabs>
                <w:tab w:val="left" w:pos="-18"/>
                <w:tab w:val="left" w:pos="4320"/>
                <w:tab w:val="left" w:pos="5670"/>
                <w:tab w:val="left" w:pos="5760"/>
              </w:tabs>
              <w:ind w:left="-18"/>
              <w:rPr>
                <w:rFonts w:ascii="Arial" w:hAnsi="Arial" w:cs="Arial"/>
                <w:sz w:val="22"/>
                <w:szCs w:val="22"/>
              </w:rPr>
            </w:pPr>
            <w:r w:rsidRPr="00A806B1">
              <w:rPr>
                <w:rFonts w:ascii="Arial" w:hAnsi="Arial" w:cs="Arial"/>
                <w:sz w:val="22"/>
                <w:szCs w:val="22"/>
              </w:rPr>
              <w:t>Determination of Permitted Use</w:t>
            </w:r>
          </w:p>
        </w:tc>
        <w:tc>
          <w:tcPr>
            <w:tcW w:w="2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C92909"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Pr>
                <w:rFonts w:ascii="Arial" w:hAnsi="Arial" w:cs="Arial"/>
                <w:sz w:val="22"/>
                <w:szCs w:val="22"/>
              </w:rPr>
              <w:t>1,</w:t>
            </w:r>
            <w:r w:rsidR="00806B19">
              <w:rPr>
                <w:rFonts w:ascii="Arial" w:hAnsi="Arial" w:cs="Arial"/>
                <w:sz w:val="22"/>
                <w:szCs w:val="22"/>
              </w:rPr>
              <w:t>465</w:t>
            </w:r>
          </w:p>
        </w:tc>
      </w:tr>
      <w:tr w:rsidR="00A7713F" w:rsidRPr="00A806B1" w14:paraId="0622D73A" w14:textId="77777777" w:rsidTr="00A7713F">
        <w:trPr>
          <w:gridAfter w:val="1"/>
          <w:wAfter w:w="34" w:type="dxa"/>
          <w:trHeight w:val="1412"/>
          <w:jc w:val="center"/>
        </w:trPr>
        <w:tc>
          <w:tcPr>
            <w:tcW w:w="7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1911D5"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Development Agreements</w:t>
            </w:r>
          </w:p>
          <w:p w14:paraId="58CDD572" w14:textId="77777777" w:rsidR="00A7713F" w:rsidRPr="00A806B1"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r w:rsidRPr="00A806B1">
              <w:rPr>
                <w:rFonts w:ascii="Arial" w:hAnsi="Arial" w:cs="Arial"/>
                <w:sz w:val="22"/>
                <w:szCs w:val="22"/>
              </w:rPr>
              <w:t>Single Purpose</w:t>
            </w:r>
            <w:r>
              <w:rPr>
                <w:rFonts w:ascii="Arial" w:hAnsi="Arial" w:cs="Arial"/>
                <w:sz w:val="22"/>
                <w:szCs w:val="22"/>
              </w:rPr>
              <w:t xml:space="preserve"> or Minor Revision</w:t>
            </w:r>
          </w:p>
          <w:p w14:paraId="6B8251AD" w14:textId="77777777" w:rsidR="00A7713F" w:rsidRPr="00A806B1"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r w:rsidRPr="00A806B1">
              <w:rPr>
                <w:rFonts w:ascii="Arial" w:hAnsi="Arial" w:cs="Arial"/>
                <w:sz w:val="22"/>
                <w:szCs w:val="22"/>
              </w:rPr>
              <w:t>Multiple Purpose</w:t>
            </w:r>
          </w:p>
          <w:p w14:paraId="01843CD5" w14:textId="77777777" w:rsidR="00A7713F" w:rsidRPr="00A806B1"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Admin Amendment</w:t>
            </w:r>
          </w:p>
          <w:p w14:paraId="491E68E8" w14:textId="77777777" w:rsidR="00A7713F" w:rsidRPr="00042432"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r w:rsidRPr="00A806B1">
              <w:rPr>
                <w:rFonts w:ascii="Arial" w:hAnsi="Arial" w:cs="Arial"/>
                <w:sz w:val="22"/>
                <w:szCs w:val="22"/>
              </w:rPr>
              <w:t>Annual Review</w:t>
            </w:r>
          </w:p>
        </w:tc>
        <w:tc>
          <w:tcPr>
            <w:tcW w:w="2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AB6898" w14:textId="77777777" w:rsidR="00A7713F" w:rsidRPr="00A806B1" w:rsidRDefault="00A7713F" w:rsidP="00A7713F">
            <w:pPr>
              <w:tabs>
                <w:tab w:val="left" w:pos="0"/>
                <w:tab w:val="left" w:pos="4320"/>
                <w:tab w:val="left" w:pos="5670"/>
                <w:tab w:val="left" w:pos="5760"/>
              </w:tabs>
              <w:rPr>
                <w:rFonts w:ascii="Arial" w:hAnsi="Arial" w:cs="Arial"/>
                <w:sz w:val="22"/>
                <w:szCs w:val="22"/>
              </w:rPr>
            </w:pPr>
          </w:p>
          <w:p w14:paraId="00D86C22"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E016AC">
              <w:rPr>
                <w:rFonts w:ascii="Arial" w:hAnsi="Arial" w:cs="Arial"/>
                <w:sz w:val="22"/>
                <w:szCs w:val="22"/>
              </w:rPr>
              <w:t>4,</w:t>
            </w:r>
            <w:r w:rsidR="00806B19">
              <w:rPr>
                <w:rFonts w:ascii="Arial" w:hAnsi="Arial" w:cs="Arial"/>
                <w:sz w:val="22"/>
                <w:szCs w:val="22"/>
              </w:rPr>
              <w:t>750</w:t>
            </w:r>
          </w:p>
          <w:p w14:paraId="09B910D3" w14:textId="77777777" w:rsidR="00A7713F" w:rsidRPr="00A806B1" w:rsidRDefault="0077188D"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00806B19">
              <w:rPr>
                <w:rFonts w:ascii="Arial" w:hAnsi="Arial" w:cs="Arial"/>
                <w:sz w:val="22"/>
                <w:szCs w:val="22"/>
              </w:rPr>
              <w:t>10,900</w:t>
            </w:r>
          </w:p>
          <w:p w14:paraId="1BC7122C" w14:textId="77777777" w:rsidR="00A7713F" w:rsidRPr="00A806B1" w:rsidRDefault="00806B19"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$3,335</w:t>
            </w:r>
          </w:p>
          <w:p w14:paraId="3F10E4B5"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806B19">
              <w:rPr>
                <w:rFonts w:ascii="Arial" w:hAnsi="Arial" w:cs="Arial"/>
                <w:sz w:val="22"/>
                <w:szCs w:val="22"/>
              </w:rPr>
              <w:t>2,140</w:t>
            </w:r>
          </w:p>
        </w:tc>
      </w:tr>
      <w:tr w:rsidR="00A7713F" w:rsidRPr="00A806B1" w14:paraId="74F554C0" w14:textId="77777777" w:rsidTr="00A7713F">
        <w:trPr>
          <w:gridAfter w:val="1"/>
          <w:wAfter w:w="34" w:type="dxa"/>
          <w:trHeight w:val="1619"/>
          <w:jc w:val="center"/>
        </w:trPr>
        <w:tc>
          <w:tcPr>
            <w:tcW w:w="7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A7713D" w14:textId="77777777" w:rsidR="00A7713F" w:rsidRPr="00A806B1" w:rsidRDefault="00A7713F" w:rsidP="00A7713F">
            <w:pPr>
              <w:tabs>
                <w:tab w:val="left" w:pos="0"/>
                <w:tab w:val="left" w:pos="4320"/>
                <w:tab w:val="left" w:pos="5670"/>
                <w:tab w:val="left" w:pos="5760"/>
              </w:tabs>
              <w:spacing w:before="4"/>
              <w:rPr>
                <w:rFonts w:ascii="Arial" w:hAnsi="Arial" w:cs="Arial"/>
                <w:sz w:val="22"/>
                <w:szCs w:val="22"/>
              </w:rPr>
            </w:pPr>
            <w:r w:rsidRPr="00A806B1">
              <w:rPr>
                <w:rFonts w:ascii="Arial" w:hAnsi="Arial" w:cs="Arial"/>
                <w:sz w:val="22"/>
                <w:szCs w:val="22"/>
              </w:rPr>
              <w:t>Environmental Review</w:t>
            </w:r>
          </w:p>
          <w:p w14:paraId="0FAFE83C" w14:textId="77777777" w:rsidR="00A7713F" w:rsidRPr="00A806B1" w:rsidRDefault="00A7713F" w:rsidP="00A7713F">
            <w:pPr>
              <w:tabs>
                <w:tab w:val="left" w:pos="0"/>
                <w:tab w:val="left" w:pos="4320"/>
                <w:tab w:val="left" w:pos="5670"/>
                <w:tab w:val="left" w:pos="5760"/>
              </w:tabs>
              <w:spacing w:before="4"/>
              <w:rPr>
                <w:rFonts w:ascii="Arial" w:hAnsi="Arial" w:cs="Arial"/>
                <w:sz w:val="22"/>
                <w:szCs w:val="22"/>
              </w:rPr>
            </w:pPr>
            <w:r>
              <w:rPr>
                <w:rFonts w:ascii="Arial" w:hAnsi="Arial" w:cs="Arial"/>
                <w:sz w:val="22"/>
                <w:szCs w:val="22"/>
              </w:rPr>
              <w:t xml:space="preserve">     </w:t>
            </w:r>
            <w:r w:rsidRPr="00A806B1">
              <w:rPr>
                <w:rFonts w:ascii="Arial" w:hAnsi="Arial" w:cs="Arial"/>
                <w:sz w:val="22"/>
                <w:szCs w:val="22"/>
              </w:rPr>
              <w:t>Notice of Exemption</w:t>
            </w:r>
          </w:p>
          <w:p w14:paraId="6A6D0CAE" w14:textId="77777777" w:rsidR="00A7713F" w:rsidRPr="00A806B1" w:rsidRDefault="00A7713F" w:rsidP="00A7713F">
            <w:pPr>
              <w:tabs>
                <w:tab w:val="left" w:pos="0"/>
                <w:tab w:val="left" w:pos="4320"/>
                <w:tab w:val="left" w:pos="5670"/>
                <w:tab w:val="left" w:pos="5760"/>
              </w:tabs>
              <w:spacing w:before="4"/>
              <w:rPr>
                <w:rFonts w:ascii="Arial" w:hAnsi="Arial" w:cs="Arial"/>
                <w:sz w:val="22"/>
                <w:szCs w:val="22"/>
              </w:rPr>
            </w:pPr>
            <w:r>
              <w:rPr>
                <w:rFonts w:ascii="Arial" w:hAnsi="Arial" w:cs="Arial"/>
                <w:sz w:val="22"/>
                <w:szCs w:val="22"/>
              </w:rPr>
              <w:t xml:space="preserve">     </w:t>
            </w:r>
            <w:r w:rsidRPr="00A806B1">
              <w:rPr>
                <w:rFonts w:ascii="Arial" w:hAnsi="Arial" w:cs="Arial"/>
                <w:sz w:val="22"/>
                <w:szCs w:val="22"/>
              </w:rPr>
              <w:t xml:space="preserve">Negative Declaration </w:t>
            </w:r>
          </w:p>
          <w:p w14:paraId="748C4E1B" w14:textId="77777777" w:rsidR="00A7713F" w:rsidRPr="00A806B1" w:rsidRDefault="00A7713F" w:rsidP="00A7713F">
            <w:pPr>
              <w:tabs>
                <w:tab w:val="left" w:pos="0"/>
                <w:tab w:val="left" w:pos="4320"/>
                <w:tab w:val="left" w:pos="5670"/>
                <w:tab w:val="left" w:pos="5760"/>
              </w:tabs>
              <w:spacing w:before="4"/>
              <w:rPr>
                <w:rFonts w:ascii="Arial" w:hAnsi="Arial" w:cs="Arial"/>
                <w:sz w:val="22"/>
                <w:szCs w:val="22"/>
              </w:rPr>
            </w:pPr>
            <w:r>
              <w:rPr>
                <w:rFonts w:ascii="Arial" w:hAnsi="Arial" w:cs="Arial"/>
                <w:sz w:val="22"/>
                <w:szCs w:val="22"/>
              </w:rPr>
              <w:t xml:space="preserve">     </w:t>
            </w:r>
            <w:r w:rsidRPr="00A806B1">
              <w:rPr>
                <w:rFonts w:ascii="Arial" w:hAnsi="Arial" w:cs="Arial"/>
                <w:sz w:val="22"/>
                <w:szCs w:val="22"/>
              </w:rPr>
              <w:t>Mitigated Negative Declaration</w:t>
            </w:r>
          </w:p>
          <w:p w14:paraId="459D50B4" w14:textId="77777777" w:rsidR="00A7713F" w:rsidRPr="00A806B1" w:rsidRDefault="00A7713F" w:rsidP="00A7713F">
            <w:pPr>
              <w:tabs>
                <w:tab w:val="left" w:pos="0"/>
                <w:tab w:val="left" w:pos="4320"/>
                <w:tab w:val="left" w:pos="5670"/>
                <w:tab w:val="left" w:pos="5760"/>
              </w:tabs>
              <w:spacing w:before="4"/>
              <w:rPr>
                <w:rFonts w:ascii="Arial" w:hAnsi="Arial" w:cs="Arial"/>
                <w:sz w:val="22"/>
                <w:szCs w:val="22"/>
              </w:rPr>
            </w:pPr>
            <w:r>
              <w:rPr>
                <w:rFonts w:ascii="Arial" w:hAnsi="Arial" w:cs="Arial"/>
                <w:sz w:val="22"/>
                <w:szCs w:val="22"/>
              </w:rPr>
              <w:t xml:space="preserve">     </w:t>
            </w:r>
            <w:r w:rsidRPr="00A806B1">
              <w:rPr>
                <w:rFonts w:ascii="Arial" w:hAnsi="Arial" w:cs="Arial"/>
                <w:sz w:val="22"/>
                <w:szCs w:val="22"/>
              </w:rPr>
              <w:t xml:space="preserve">Reaffirm Environmental Assessment </w:t>
            </w:r>
          </w:p>
          <w:p w14:paraId="3F2DDCA3" w14:textId="77777777" w:rsidR="00A7713F" w:rsidRPr="00042432" w:rsidRDefault="00A7713F" w:rsidP="00A7713F">
            <w:pPr>
              <w:tabs>
                <w:tab w:val="left" w:pos="0"/>
                <w:tab w:val="left" w:pos="4320"/>
                <w:tab w:val="left" w:pos="5670"/>
                <w:tab w:val="left" w:pos="5760"/>
              </w:tabs>
              <w:spacing w:before="4"/>
              <w:rPr>
                <w:rFonts w:ascii="Arial" w:hAnsi="Arial" w:cs="Arial"/>
                <w:sz w:val="22"/>
                <w:szCs w:val="22"/>
              </w:rPr>
            </w:pPr>
            <w:r>
              <w:rPr>
                <w:rFonts w:ascii="Arial" w:hAnsi="Arial" w:cs="Arial"/>
                <w:sz w:val="22"/>
                <w:szCs w:val="22"/>
              </w:rPr>
              <w:t xml:space="preserve">     </w:t>
            </w:r>
            <w:r w:rsidRPr="00A806B1">
              <w:rPr>
                <w:rFonts w:ascii="Arial" w:hAnsi="Arial" w:cs="Arial"/>
                <w:sz w:val="22"/>
                <w:szCs w:val="22"/>
              </w:rPr>
              <w:t>Environmental Impact Report</w:t>
            </w:r>
          </w:p>
        </w:tc>
        <w:tc>
          <w:tcPr>
            <w:tcW w:w="2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762B7C" w14:textId="77777777" w:rsidR="00A7713F" w:rsidRPr="00A806B1" w:rsidRDefault="00A7713F" w:rsidP="00A7713F">
            <w:pPr>
              <w:pStyle w:val="Footer"/>
              <w:tabs>
                <w:tab w:val="clear" w:pos="8640"/>
                <w:tab w:val="left" w:pos="0"/>
                <w:tab w:val="left" w:pos="4320"/>
                <w:tab w:val="left" w:pos="5670"/>
                <w:tab w:val="left" w:pos="5760"/>
              </w:tabs>
              <w:spacing w:before="4"/>
              <w:rPr>
                <w:rFonts w:ascii="Arial" w:hAnsi="Arial" w:cs="Arial"/>
                <w:sz w:val="22"/>
                <w:szCs w:val="22"/>
              </w:rPr>
            </w:pPr>
          </w:p>
          <w:p w14:paraId="196F1ED3" w14:textId="77777777" w:rsidR="00A7713F" w:rsidRPr="00A806B1" w:rsidRDefault="00806B19" w:rsidP="00A7713F">
            <w:pPr>
              <w:pStyle w:val="Footer"/>
              <w:tabs>
                <w:tab w:val="clear" w:pos="8640"/>
                <w:tab w:val="left" w:pos="0"/>
                <w:tab w:val="left" w:pos="4320"/>
                <w:tab w:val="left" w:pos="5670"/>
                <w:tab w:val="left" w:pos="5760"/>
              </w:tabs>
              <w:spacing w:before="4"/>
              <w:rPr>
                <w:rFonts w:ascii="Arial" w:hAnsi="Arial" w:cs="Arial"/>
                <w:sz w:val="22"/>
                <w:szCs w:val="22"/>
              </w:rPr>
            </w:pPr>
            <w:r>
              <w:rPr>
                <w:rFonts w:ascii="Arial" w:hAnsi="Arial" w:cs="Arial"/>
                <w:sz w:val="22"/>
                <w:szCs w:val="22"/>
              </w:rPr>
              <w:t>$522</w:t>
            </w:r>
          </w:p>
          <w:p w14:paraId="56FE31E8" w14:textId="77777777" w:rsidR="00A7713F" w:rsidRPr="00A806B1" w:rsidRDefault="00806B19" w:rsidP="00A7713F">
            <w:pPr>
              <w:tabs>
                <w:tab w:val="left" w:pos="0"/>
                <w:tab w:val="left" w:pos="4320"/>
                <w:tab w:val="left" w:pos="5670"/>
                <w:tab w:val="left" w:pos="5760"/>
              </w:tabs>
              <w:spacing w:before="4"/>
              <w:rPr>
                <w:rFonts w:ascii="Arial" w:hAnsi="Arial" w:cs="Arial"/>
                <w:sz w:val="22"/>
                <w:szCs w:val="22"/>
              </w:rPr>
            </w:pPr>
            <w:r>
              <w:rPr>
                <w:rFonts w:ascii="Arial" w:hAnsi="Arial" w:cs="Arial"/>
                <w:sz w:val="22"/>
                <w:szCs w:val="22"/>
              </w:rPr>
              <w:t>$3,458</w:t>
            </w:r>
          </w:p>
          <w:p w14:paraId="70CD8664" w14:textId="77777777" w:rsidR="00A7713F" w:rsidRPr="00A806B1" w:rsidRDefault="00806B19" w:rsidP="00A7713F">
            <w:pPr>
              <w:tabs>
                <w:tab w:val="left" w:pos="0"/>
                <w:tab w:val="left" w:pos="4320"/>
                <w:tab w:val="left" w:pos="5670"/>
                <w:tab w:val="left" w:pos="5760"/>
              </w:tabs>
              <w:spacing w:before="4"/>
              <w:rPr>
                <w:rFonts w:ascii="Arial" w:hAnsi="Arial" w:cs="Arial"/>
                <w:sz w:val="22"/>
                <w:szCs w:val="22"/>
              </w:rPr>
            </w:pPr>
            <w:r>
              <w:rPr>
                <w:rFonts w:ascii="Arial" w:hAnsi="Arial" w:cs="Arial"/>
                <w:sz w:val="22"/>
                <w:szCs w:val="22"/>
              </w:rPr>
              <w:t>$6,919</w:t>
            </w:r>
          </w:p>
          <w:p w14:paraId="17A9A6DD" w14:textId="77777777" w:rsidR="00A7713F" w:rsidRPr="00A806B1" w:rsidRDefault="00806B19" w:rsidP="00A7713F">
            <w:pPr>
              <w:tabs>
                <w:tab w:val="left" w:pos="0"/>
                <w:tab w:val="left" w:pos="4320"/>
                <w:tab w:val="left" w:pos="5670"/>
                <w:tab w:val="left" w:pos="5760"/>
              </w:tabs>
              <w:spacing w:before="4"/>
              <w:rPr>
                <w:rFonts w:ascii="Arial" w:hAnsi="Arial" w:cs="Arial"/>
                <w:sz w:val="22"/>
                <w:szCs w:val="22"/>
              </w:rPr>
            </w:pPr>
            <w:r>
              <w:rPr>
                <w:rFonts w:ascii="Arial" w:hAnsi="Arial" w:cs="Arial"/>
                <w:sz w:val="22"/>
                <w:szCs w:val="22"/>
              </w:rPr>
              <w:t>$649</w:t>
            </w:r>
          </w:p>
          <w:p w14:paraId="62731B90" w14:textId="77777777" w:rsidR="00A7713F" w:rsidRPr="00A806B1" w:rsidRDefault="00A7713F" w:rsidP="00A7713F">
            <w:pPr>
              <w:tabs>
                <w:tab w:val="left" w:pos="0"/>
                <w:tab w:val="left" w:pos="4320"/>
                <w:tab w:val="left" w:pos="5670"/>
                <w:tab w:val="left" w:pos="5760"/>
              </w:tabs>
              <w:spacing w:before="4"/>
              <w:rPr>
                <w:rFonts w:ascii="Arial" w:hAnsi="Arial" w:cs="Arial"/>
                <w:sz w:val="22"/>
                <w:szCs w:val="22"/>
              </w:rPr>
            </w:pPr>
            <w:r w:rsidRPr="00A806B1">
              <w:rPr>
                <w:rFonts w:ascii="Arial" w:hAnsi="Arial" w:cs="Arial"/>
                <w:sz w:val="22"/>
                <w:szCs w:val="22"/>
              </w:rPr>
              <w:t>15% of contract price</w:t>
            </w:r>
          </w:p>
        </w:tc>
      </w:tr>
      <w:tr w:rsidR="00A7713F" w:rsidRPr="00A806B1" w14:paraId="00CC751C" w14:textId="77777777" w:rsidTr="00806B19">
        <w:trPr>
          <w:gridAfter w:val="1"/>
          <w:wAfter w:w="34" w:type="dxa"/>
          <w:trHeight w:hRule="exact" w:val="388"/>
          <w:jc w:val="center"/>
        </w:trPr>
        <w:tc>
          <w:tcPr>
            <w:tcW w:w="72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C14A1B" w14:textId="77777777" w:rsidR="00A7713F" w:rsidRPr="00A806B1" w:rsidRDefault="00A7713F"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F</w:t>
            </w:r>
            <w:r w:rsidRPr="00A806B1">
              <w:rPr>
                <w:rFonts w:ascii="Arial" w:hAnsi="Arial" w:cs="Arial"/>
                <w:sz w:val="22"/>
                <w:szCs w:val="22"/>
              </w:rPr>
              <w:t>amily Day Care Home</w:t>
            </w:r>
          </w:p>
        </w:tc>
        <w:tc>
          <w:tcPr>
            <w:tcW w:w="2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4A721" w14:textId="77777777" w:rsidR="00A7713F" w:rsidRPr="00A806B1" w:rsidRDefault="00A7713F" w:rsidP="00A7713F">
            <w:pPr>
              <w:pStyle w:val="Footer"/>
              <w:tabs>
                <w:tab w:val="clear" w:pos="8640"/>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806B19">
              <w:rPr>
                <w:rFonts w:ascii="Arial" w:hAnsi="Arial" w:cs="Arial"/>
                <w:sz w:val="22"/>
                <w:szCs w:val="22"/>
              </w:rPr>
              <w:t>500</w:t>
            </w:r>
          </w:p>
        </w:tc>
      </w:tr>
    </w:tbl>
    <w:p w14:paraId="3EB56EAA" w14:textId="77777777" w:rsidR="00806B19" w:rsidRDefault="00806B19">
      <w:r>
        <w:br w:type="page"/>
      </w:r>
    </w:p>
    <w:tbl>
      <w:tblPr>
        <w:tblW w:w="0" w:type="auto"/>
        <w:jc w:val="center"/>
        <w:shd w:val="clear" w:color="auto" w:fill="FFFFFF"/>
        <w:tblLayout w:type="fixed"/>
        <w:tblLook w:val="0000" w:firstRow="0" w:lastRow="0" w:firstColumn="0" w:lastColumn="0" w:noHBand="0" w:noVBand="0"/>
      </w:tblPr>
      <w:tblGrid>
        <w:gridCol w:w="7257"/>
        <w:gridCol w:w="2936"/>
      </w:tblGrid>
      <w:tr w:rsidR="00806B19" w:rsidRPr="00A806B1" w14:paraId="0D593EC1" w14:textId="77777777" w:rsidTr="00806B19">
        <w:trPr>
          <w:trHeight w:hRule="exact" w:val="325"/>
          <w:jc w:val="center"/>
        </w:trPr>
        <w:tc>
          <w:tcPr>
            <w:tcW w:w="7257" w:type="dxa"/>
            <w:tcBorders>
              <w:top w:val="single" w:sz="4" w:space="0" w:color="auto"/>
              <w:left w:val="single" w:sz="4" w:space="0" w:color="auto"/>
              <w:bottom w:val="single" w:sz="4" w:space="0" w:color="auto"/>
              <w:right w:val="single" w:sz="4" w:space="0" w:color="auto"/>
            </w:tcBorders>
            <w:shd w:val="clear" w:color="auto" w:fill="99CCFF"/>
            <w:vAlign w:val="center"/>
          </w:tcPr>
          <w:p w14:paraId="51635224" w14:textId="77777777" w:rsidR="00806B19" w:rsidRPr="003D3B5E" w:rsidRDefault="00806B19" w:rsidP="00806B19">
            <w:pPr>
              <w:tabs>
                <w:tab w:val="left" w:pos="0"/>
                <w:tab w:val="left" w:pos="4320"/>
                <w:tab w:val="left" w:pos="5670"/>
                <w:tab w:val="left" w:pos="5760"/>
              </w:tabs>
              <w:rPr>
                <w:rFonts w:ascii="Arial" w:hAnsi="Arial" w:cs="Arial"/>
                <w:b/>
                <w:sz w:val="24"/>
                <w:szCs w:val="24"/>
              </w:rPr>
            </w:pPr>
            <w:r w:rsidRPr="003D3B5E">
              <w:rPr>
                <w:rFonts w:ascii="Arial" w:hAnsi="Arial" w:cs="Arial"/>
                <w:b/>
                <w:sz w:val="24"/>
                <w:szCs w:val="24"/>
              </w:rPr>
              <w:t>Planning Applications</w:t>
            </w:r>
            <w:r>
              <w:rPr>
                <w:rFonts w:ascii="Arial" w:hAnsi="Arial" w:cs="Arial"/>
                <w:b/>
                <w:sz w:val="24"/>
                <w:szCs w:val="24"/>
              </w:rPr>
              <w:t xml:space="preserve"> - Continued</w:t>
            </w:r>
          </w:p>
        </w:tc>
        <w:tc>
          <w:tcPr>
            <w:tcW w:w="2936" w:type="dxa"/>
            <w:tcBorders>
              <w:top w:val="single" w:sz="4" w:space="0" w:color="auto"/>
              <w:left w:val="single" w:sz="4" w:space="0" w:color="auto"/>
              <w:bottom w:val="single" w:sz="4" w:space="0" w:color="auto"/>
              <w:right w:val="single" w:sz="4" w:space="0" w:color="auto"/>
            </w:tcBorders>
            <w:shd w:val="clear" w:color="auto" w:fill="99CCFF"/>
            <w:vAlign w:val="center"/>
          </w:tcPr>
          <w:p w14:paraId="6A5300F9" w14:textId="77777777" w:rsidR="00806B19" w:rsidRPr="003D3B5E" w:rsidRDefault="00806B19" w:rsidP="00806B19">
            <w:pPr>
              <w:tabs>
                <w:tab w:val="left" w:pos="0"/>
                <w:tab w:val="left" w:pos="4320"/>
                <w:tab w:val="left" w:pos="5670"/>
                <w:tab w:val="left" w:pos="5760"/>
              </w:tabs>
              <w:rPr>
                <w:rFonts w:ascii="Arial" w:hAnsi="Arial" w:cs="Arial"/>
                <w:b/>
                <w:sz w:val="24"/>
                <w:szCs w:val="24"/>
              </w:rPr>
            </w:pPr>
            <w:r w:rsidRPr="003D3B5E">
              <w:rPr>
                <w:rFonts w:ascii="Arial" w:hAnsi="Arial" w:cs="Arial"/>
                <w:b/>
                <w:sz w:val="24"/>
                <w:szCs w:val="24"/>
              </w:rPr>
              <w:t>Rate</w:t>
            </w:r>
          </w:p>
        </w:tc>
      </w:tr>
      <w:tr w:rsidR="00806B19" w:rsidRPr="00A806B1" w14:paraId="493BF3CB" w14:textId="77777777" w:rsidTr="00A7713F">
        <w:trPr>
          <w:trHeight w:hRule="exact" w:val="145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33C933FA" w14:textId="77777777" w:rsidR="00806B19" w:rsidRDefault="00806B19" w:rsidP="00806B19">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General Plan Amendment</w:t>
            </w:r>
          </w:p>
          <w:p w14:paraId="48DBCAB2" w14:textId="77777777" w:rsidR="00806B19" w:rsidRDefault="00806B19" w:rsidP="00806B19">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     Merit Hearing Initial Text Only</w:t>
            </w:r>
          </w:p>
          <w:p w14:paraId="32FBF671" w14:textId="77777777" w:rsidR="00806B19" w:rsidRDefault="00806B19" w:rsidP="00806B19">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     Merit Hearing Initial Land Use (maps, figures, etc.)</w:t>
            </w:r>
          </w:p>
          <w:p w14:paraId="072A167C" w14:textId="77777777" w:rsidR="00806B19" w:rsidRPr="00ED79EF" w:rsidRDefault="00806B19" w:rsidP="00806B19">
            <w:pPr>
              <w:pStyle w:val="Footer"/>
              <w:tabs>
                <w:tab w:val="clear" w:pos="8640"/>
                <w:tab w:val="left" w:pos="0"/>
                <w:tab w:val="left" w:pos="4320"/>
                <w:tab w:val="left" w:pos="5670"/>
                <w:tab w:val="left" w:pos="5760"/>
              </w:tabs>
              <w:rPr>
                <w:rFonts w:ascii="Arial" w:hAnsi="Arial" w:cs="Arial"/>
                <w:i/>
                <w:sz w:val="22"/>
                <w:szCs w:val="22"/>
              </w:rPr>
            </w:pPr>
            <w:r>
              <w:rPr>
                <w:rFonts w:ascii="Arial" w:hAnsi="Arial" w:cs="Arial"/>
                <w:sz w:val="22"/>
                <w:szCs w:val="22"/>
              </w:rPr>
              <w:t xml:space="preserve">     Amendment/Map </w:t>
            </w:r>
          </w:p>
          <w:p w14:paraId="74AD46D2" w14:textId="77777777" w:rsidR="00806B19" w:rsidRDefault="00806B19" w:rsidP="00806B19">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     Amendment/Text Only</w:t>
            </w:r>
          </w:p>
          <w:p w14:paraId="3682D3D6" w14:textId="77777777" w:rsidR="00806B19" w:rsidRPr="00AE56CA" w:rsidRDefault="00806B19" w:rsidP="00806B19">
            <w:pPr>
              <w:pStyle w:val="Footer"/>
              <w:tabs>
                <w:tab w:val="clear" w:pos="8640"/>
                <w:tab w:val="left" w:pos="0"/>
                <w:tab w:val="left" w:pos="4320"/>
                <w:tab w:val="left" w:pos="5670"/>
                <w:tab w:val="left" w:pos="5760"/>
              </w:tabs>
              <w:rPr>
                <w:rFonts w:ascii="Arial" w:hAnsi="Arial" w:cs="Arial"/>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40581CC" w14:textId="77777777" w:rsidR="00806B19" w:rsidRDefault="00806B19" w:rsidP="00806B19">
            <w:pPr>
              <w:pStyle w:val="Footer"/>
              <w:tabs>
                <w:tab w:val="clear" w:pos="8640"/>
                <w:tab w:val="left" w:pos="0"/>
                <w:tab w:val="left" w:pos="4320"/>
                <w:tab w:val="left" w:pos="5670"/>
                <w:tab w:val="left" w:pos="5760"/>
              </w:tabs>
              <w:rPr>
                <w:rFonts w:ascii="Arial" w:hAnsi="Arial" w:cs="Arial"/>
                <w:sz w:val="22"/>
                <w:szCs w:val="22"/>
              </w:rPr>
            </w:pPr>
          </w:p>
          <w:p w14:paraId="72514CC4" w14:textId="77777777" w:rsidR="00806B19" w:rsidRPr="00A806B1" w:rsidRDefault="00806B19" w:rsidP="00806B19">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$800</w:t>
            </w:r>
          </w:p>
          <w:p w14:paraId="33FAFD5B" w14:textId="77777777" w:rsidR="00806B19" w:rsidRPr="00A806B1" w:rsidRDefault="00806B19" w:rsidP="00806B19">
            <w:pPr>
              <w:tabs>
                <w:tab w:val="left" w:pos="0"/>
                <w:tab w:val="left" w:pos="4320"/>
                <w:tab w:val="left" w:pos="5670"/>
                <w:tab w:val="left" w:pos="5760"/>
              </w:tabs>
              <w:rPr>
                <w:rFonts w:ascii="Arial" w:hAnsi="Arial" w:cs="Arial"/>
                <w:sz w:val="22"/>
                <w:szCs w:val="22"/>
              </w:rPr>
            </w:pPr>
            <w:r>
              <w:rPr>
                <w:rFonts w:ascii="Arial" w:hAnsi="Arial" w:cs="Arial"/>
                <w:sz w:val="22"/>
                <w:szCs w:val="22"/>
              </w:rPr>
              <w:t>$752</w:t>
            </w:r>
          </w:p>
          <w:p w14:paraId="3ED6532A" w14:textId="77777777" w:rsidR="00806B19" w:rsidRPr="00A806B1" w:rsidRDefault="00806B19" w:rsidP="00806B19">
            <w:pPr>
              <w:tabs>
                <w:tab w:val="left" w:pos="0"/>
                <w:tab w:val="left" w:pos="4320"/>
                <w:tab w:val="left" w:pos="5670"/>
                <w:tab w:val="left" w:pos="5760"/>
              </w:tabs>
              <w:rPr>
                <w:rFonts w:ascii="Arial" w:hAnsi="Arial" w:cs="Arial"/>
                <w:sz w:val="22"/>
                <w:szCs w:val="22"/>
              </w:rPr>
            </w:pPr>
            <w:r>
              <w:rPr>
                <w:rFonts w:ascii="Arial" w:hAnsi="Arial" w:cs="Arial"/>
                <w:sz w:val="22"/>
                <w:szCs w:val="22"/>
              </w:rPr>
              <w:t>$14,404</w:t>
            </w:r>
          </w:p>
          <w:p w14:paraId="3F415A8F" w14:textId="77777777" w:rsidR="00806B19" w:rsidRPr="00723FA0" w:rsidRDefault="00806B19" w:rsidP="00806B19">
            <w:pPr>
              <w:tabs>
                <w:tab w:val="left" w:pos="0"/>
                <w:tab w:val="left" w:pos="4320"/>
                <w:tab w:val="left" w:pos="5670"/>
                <w:tab w:val="left" w:pos="5760"/>
              </w:tabs>
              <w:spacing w:line="240" w:lineRule="exact"/>
              <w:rPr>
                <w:rFonts w:ascii="Arial" w:hAnsi="Arial" w:cs="Arial"/>
                <w:sz w:val="22"/>
                <w:szCs w:val="22"/>
              </w:rPr>
            </w:pPr>
            <w:r w:rsidRPr="00A806B1">
              <w:rPr>
                <w:rFonts w:ascii="Arial" w:hAnsi="Arial" w:cs="Arial"/>
                <w:sz w:val="22"/>
                <w:szCs w:val="22"/>
              </w:rPr>
              <w:t>$</w:t>
            </w:r>
            <w:r>
              <w:rPr>
                <w:rFonts w:ascii="Arial" w:hAnsi="Arial" w:cs="Arial"/>
                <w:sz w:val="22"/>
                <w:szCs w:val="22"/>
              </w:rPr>
              <w:t>14,404</w:t>
            </w:r>
          </w:p>
        </w:tc>
      </w:tr>
      <w:tr w:rsidR="00806B19" w:rsidRPr="00A806B1" w14:paraId="7123DC52" w14:textId="77777777" w:rsidTr="00A7713F">
        <w:trPr>
          <w:trHeight w:hRule="exact" w:val="36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1C049667" w14:textId="77777777" w:rsidR="00806B19" w:rsidRDefault="00806B19" w:rsidP="00806B19">
            <w:pPr>
              <w:pStyle w:val="Footer"/>
              <w:tabs>
                <w:tab w:val="clear" w:pos="8640"/>
                <w:tab w:val="left" w:pos="0"/>
                <w:tab w:val="left" w:pos="4320"/>
                <w:tab w:val="left" w:pos="5670"/>
                <w:tab w:val="left" w:pos="5760"/>
              </w:tabs>
              <w:rPr>
                <w:rFonts w:ascii="Arial" w:hAnsi="Arial" w:cs="Arial"/>
                <w:sz w:val="22"/>
                <w:szCs w:val="22"/>
              </w:rPr>
            </w:pPr>
            <w:r w:rsidRPr="00776D53">
              <w:rPr>
                <w:rFonts w:ascii="Arial" w:hAnsi="Arial" w:cs="Arial"/>
                <w:sz w:val="22"/>
                <w:szCs w:val="22"/>
              </w:rPr>
              <w:t>Home Occupation Permit</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770AB738" w14:textId="77777777" w:rsidR="00806B19" w:rsidRDefault="00806B19" w:rsidP="00806B19">
            <w:pPr>
              <w:pStyle w:val="Footer"/>
              <w:tabs>
                <w:tab w:val="clear" w:pos="8640"/>
                <w:tab w:val="left" w:pos="0"/>
                <w:tab w:val="left" w:pos="4320"/>
                <w:tab w:val="left" w:pos="5670"/>
                <w:tab w:val="left" w:pos="5760"/>
              </w:tabs>
              <w:rPr>
                <w:rFonts w:ascii="Arial" w:hAnsi="Arial" w:cs="Arial"/>
                <w:sz w:val="22"/>
                <w:szCs w:val="22"/>
              </w:rPr>
            </w:pPr>
            <w:r w:rsidRPr="00776D53">
              <w:rPr>
                <w:rFonts w:ascii="Arial" w:hAnsi="Arial" w:cs="Arial"/>
                <w:sz w:val="22"/>
                <w:szCs w:val="22"/>
              </w:rPr>
              <w:t>$</w:t>
            </w:r>
            <w:r>
              <w:rPr>
                <w:rFonts w:ascii="Arial" w:hAnsi="Arial" w:cs="Arial"/>
                <w:sz w:val="22"/>
                <w:szCs w:val="22"/>
              </w:rPr>
              <w:t>108</w:t>
            </w:r>
          </w:p>
        </w:tc>
      </w:tr>
      <w:tr w:rsidR="00806B19" w:rsidRPr="00A806B1" w14:paraId="6E8BB041" w14:textId="77777777" w:rsidTr="00A7713F">
        <w:trPr>
          <w:trHeight w:val="1066"/>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07C83519"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 xml:space="preserve">Modification </w:t>
            </w:r>
          </w:p>
          <w:p w14:paraId="26A9A493" w14:textId="77777777" w:rsidR="00806B19" w:rsidRPr="00A806B1" w:rsidRDefault="00806B19" w:rsidP="00806B19">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Minor Modification - Staff </w:t>
            </w:r>
          </w:p>
          <w:p w14:paraId="551B607C" w14:textId="77777777" w:rsidR="00806B19" w:rsidRPr="00A806B1" w:rsidRDefault="00806B19" w:rsidP="00806B19">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r w:rsidRPr="00A806B1">
              <w:rPr>
                <w:rFonts w:ascii="Arial" w:hAnsi="Arial" w:cs="Arial"/>
                <w:sz w:val="22"/>
                <w:szCs w:val="22"/>
              </w:rPr>
              <w:t>Major Modification – Staff</w:t>
            </w:r>
          </w:p>
          <w:p w14:paraId="16516105" w14:textId="77777777" w:rsidR="00806B19" w:rsidRPr="00723FA0" w:rsidRDefault="00806B19" w:rsidP="00806B19">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r w:rsidRPr="00A806B1">
              <w:rPr>
                <w:rFonts w:ascii="Arial" w:hAnsi="Arial" w:cs="Arial"/>
                <w:sz w:val="22"/>
                <w:szCs w:val="22"/>
              </w:rPr>
              <w:t>Major Modification – Planning Comm. Review</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4B03CCD7" w14:textId="77777777" w:rsidR="00806B19" w:rsidRPr="00A806B1" w:rsidRDefault="00806B19" w:rsidP="00806B19">
            <w:pPr>
              <w:tabs>
                <w:tab w:val="left" w:pos="0"/>
                <w:tab w:val="left" w:pos="4320"/>
                <w:tab w:val="left" w:pos="5670"/>
                <w:tab w:val="left" w:pos="5760"/>
              </w:tabs>
              <w:rPr>
                <w:rFonts w:ascii="Arial" w:hAnsi="Arial" w:cs="Arial"/>
                <w:sz w:val="22"/>
                <w:szCs w:val="22"/>
              </w:rPr>
            </w:pPr>
          </w:p>
          <w:p w14:paraId="6BD62DA4"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82249F">
              <w:rPr>
                <w:rFonts w:ascii="Arial" w:hAnsi="Arial" w:cs="Arial"/>
                <w:sz w:val="22"/>
                <w:szCs w:val="22"/>
              </w:rPr>
              <w:t>1,721</w:t>
            </w:r>
          </w:p>
          <w:p w14:paraId="12A1EF1B" w14:textId="77777777" w:rsidR="00806B19" w:rsidRPr="00A806B1" w:rsidRDefault="00806B19" w:rsidP="00806B19">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0082249F">
              <w:rPr>
                <w:rFonts w:ascii="Arial" w:hAnsi="Arial" w:cs="Arial"/>
                <w:sz w:val="22"/>
                <w:szCs w:val="22"/>
              </w:rPr>
              <w:t>3,446</w:t>
            </w:r>
          </w:p>
          <w:p w14:paraId="695EA277"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82249F">
              <w:rPr>
                <w:rFonts w:ascii="Arial" w:hAnsi="Arial" w:cs="Arial"/>
                <w:sz w:val="22"/>
                <w:szCs w:val="22"/>
              </w:rPr>
              <w:t>6,168</w:t>
            </w:r>
          </w:p>
        </w:tc>
      </w:tr>
      <w:tr w:rsidR="00806B19" w:rsidRPr="00A806B1" w14:paraId="177EA83A" w14:textId="77777777" w:rsidTr="00A7713F">
        <w:trPr>
          <w:trHeight w:val="1613"/>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7FF5A592" w14:textId="77777777" w:rsidR="00806B19" w:rsidRPr="00A806B1" w:rsidRDefault="00806B19" w:rsidP="00806B19">
            <w:pPr>
              <w:tabs>
                <w:tab w:val="left" w:pos="0"/>
                <w:tab w:val="left" w:pos="4320"/>
                <w:tab w:val="left" w:pos="5670"/>
                <w:tab w:val="left" w:pos="5760"/>
              </w:tabs>
              <w:ind w:left="432" w:hanging="450"/>
              <w:rPr>
                <w:rFonts w:ascii="Arial" w:hAnsi="Arial" w:cs="Arial"/>
                <w:sz w:val="22"/>
                <w:szCs w:val="22"/>
              </w:rPr>
            </w:pPr>
            <w:r w:rsidRPr="00A806B1">
              <w:rPr>
                <w:rFonts w:ascii="Arial" w:hAnsi="Arial" w:cs="Arial"/>
                <w:sz w:val="22"/>
                <w:szCs w:val="22"/>
              </w:rPr>
              <w:t xml:space="preserve">Parcel Maps </w:t>
            </w:r>
          </w:p>
          <w:p w14:paraId="0DDDCAE7" w14:textId="77777777" w:rsidR="00806B19" w:rsidRPr="00A806B1" w:rsidRDefault="00806B19" w:rsidP="00806B19">
            <w:pPr>
              <w:tabs>
                <w:tab w:val="left" w:pos="0"/>
                <w:tab w:val="left" w:pos="4320"/>
                <w:tab w:val="left" w:pos="5670"/>
                <w:tab w:val="left" w:pos="5760"/>
              </w:tabs>
              <w:ind w:left="864" w:hanging="522"/>
              <w:rPr>
                <w:rFonts w:ascii="Arial" w:hAnsi="Arial" w:cs="Arial"/>
                <w:sz w:val="22"/>
                <w:szCs w:val="22"/>
              </w:rPr>
            </w:pPr>
            <w:r w:rsidRPr="00A806B1">
              <w:rPr>
                <w:rFonts w:ascii="Arial" w:hAnsi="Arial" w:cs="Arial"/>
                <w:sz w:val="22"/>
                <w:szCs w:val="22"/>
              </w:rPr>
              <w:t>Tentati</w:t>
            </w:r>
            <w:r>
              <w:rPr>
                <w:rFonts w:ascii="Arial" w:hAnsi="Arial" w:cs="Arial"/>
                <w:sz w:val="22"/>
                <w:szCs w:val="22"/>
              </w:rPr>
              <w:t xml:space="preserve">ve Parcel Map </w:t>
            </w:r>
          </w:p>
          <w:p w14:paraId="10BDB2F3" w14:textId="77777777" w:rsidR="00806B19" w:rsidRPr="00A806B1" w:rsidRDefault="00806B19" w:rsidP="00806B19">
            <w:pPr>
              <w:tabs>
                <w:tab w:val="left" w:pos="0"/>
                <w:tab w:val="left" w:pos="4320"/>
                <w:tab w:val="left" w:pos="5670"/>
                <w:tab w:val="left" w:pos="5760"/>
              </w:tabs>
              <w:ind w:left="864" w:hanging="522"/>
              <w:rPr>
                <w:rFonts w:ascii="Arial" w:hAnsi="Arial" w:cs="Arial"/>
                <w:sz w:val="22"/>
                <w:szCs w:val="22"/>
              </w:rPr>
            </w:pPr>
            <w:r w:rsidRPr="00A806B1">
              <w:rPr>
                <w:rFonts w:ascii="Arial" w:hAnsi="Arial" w:cs="Arial"/>
                <w:sz w:val="22"/>
                <w:szCs w:val="22"/>
              </w:rPr>
              <w:t xml:space="preserve">Time Extension </w:t>
            </w:r>
          </w:p>
          <w:p w14:paraId="5886BC23" w14:textId="77777777" w:rsidR="00806B19" w:rsidRPr="00A806B1" w:rsidRDefault="00806B19" w:rsidP="00806B19">
            <w:pPr>
              <w:tabs>
                <w:tab w:val="left" w:pos="0"/>
                <w:tab w:val="left" w:pos="4320"/>
                <w:tab w:val="left" w:pos="5670"/>
                <w:tab w:val="left" w:pos="5760"/>
              </w:tabs>
              <w:ind w:left="864" w:hanging="522"/>
              <w:rPr>
                <w:rFonts w:ascii="Arial" w:hAnsi="Arial" w:cs="Arial"/>
                <w:sz w:val="22"/>
                <w:szCs w:val="22"/>
              </w:rPr>
            </w:pPr>
            <w:r w:rsidRPr="00A806B1">
              <w:rPr>
                <w:rFonts w:ascii="Arial" w:hAnsi="Arial" w:cs="Arial"/>
                <w:sz w:val="22"/>
                <w:szCs w:val="22"/>
              </w:rPr>
              <w:t xml:space="preserve">Vesting Tentative Parcel Map </w:t>
            </w:r>
          </w:p>
          <w:p w14:paraId="43EC7CD5" w14:textId="77777777" w:rsidR="00806B19" w:rsidRPr="00A806B1" w:rsidRDefault="00806B19" w:rsidP="00806B19">
            <w:pPr>
              <w:tabs>
                <w:tab w:val="left" w:pos="0"/>
                <w:tab w:val="left" w:pos="4320"/>
                <w:tab w:val="left" w:pos="5670"/>
                <w:tab w:val="left" w:pos="5760"/>
              </w:tabs>
              <w:ind w:left="864" w:hanging="522"/>
              <w:rPr>
                <w:rFonts w:ascii="Arial" w:hAnsi="Arial" w:cs="Arial"/>
                <w:sz w:val="22"/>
                <w:szCs w:val="22"/>
              </w:rPr>
            </w:pPr>
            <w:r w:rsidRPr="00A806B1">
              <w:rPr>
                <w:rFonts w:ascii="Arial" w:hAnsi="Arial" w:cs="Arial"/>
                <w:sz w:val="22"/>
                <w:szCs w:val="22"/>
              </w:rPr>
              <w:t>Time Extension</w:t>
            </w:r>
          </w:p>
          <w:p w14:paraId="627DC35B" w14:textId="77777777" w:rsidR="00806B19" w:rsidRPr="00723FA0" w:rsidRDefault="00806B19" w:rsidP="00806B19">
            <w:pPr>
              <w:tabs>
                <w:tab w:val="left" w:pos="0"/>
                <w:tab w:val="left" w:pos="4320"/>
                <w:tab w:val="left" w:pos="5670"/>
                <w:tab w:val="left" w:pos="5760"/>
              </w:tabs>
              <w:ind w:left="864" w:hanging="522"/>
              <w:rPr>
                <w:rFonts w:ascii="Arial" w:hAnsi="Arial" w:cs="Arial"/>
                <w:sz w:val="22"/>
                <w:szCs w:val="22"/>
              </w:rPr>
            </w:pPr>
            <w:r w:rsidRPr="00A806B1">
              <w:rPr>
                <w:rFonts w:ascii="Arial" w:hAnsi="Arial" w:cs="Arial"/>
                <w:sz w:val="22"/>
                <w:szCs w:val="22"/>
              </w:rPr>
              <w:t>Parcel Map Waiver (</w:t>
            </w:r>
            <w:smartTag w:uri="urn:schemas-microsoft-com:office:smarttags" w:element="place">
              <w:r w:rsidRPr="00A806B1">
                <w:rPr>
                  <w:rFonts w:ascii="Arial" w:hAnsi="Arial" w:cs="Arial"/>
                  <w:sz w:val="22"/>
                  <w:szCs w:val="22"/>
                </w:rPr>
                <w:t>Lot</w:t>
              </w:r>
            </w:smartTag>
            <w:r w:rsidRPr="00A806B1">
              <w:rPr>
                <w:rFonts w:ascii="Arial" w:hAnsi="Arial" w:cs="Arial"/>
                <w:sz w:val="22"/>
                <w:szCs w:val="22"/>
              </w:rPr>
              <w:t xml:space="preserve"> Line Adjustment)</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0DBC5AF2" w14:textId="77777777" w:rsidR="00806B19" w:rsidRPr="00A806B1" w:rsidRDefault="00806B19" w:rsidP="00806B19">
            <w:pPr>
              <w:tabs>
                <w:tab w:val="left" w:pos="0"/>
                <w:tab w:val="left" w:pos="4320"/>
                <w:tab w:val="left" w:pos="5670"/>
                <w:tab w:val="left" w:pos="5760"/>
              </w:tabs>
              <w:rPr>
                <w:rFonts w:ascii="Arial" w:hAnsi="Arial" w:cs="Arial"/>
                <w:sz w:val="22"/>
                <w:szCs w:val="22"/>
              </w:rPr>
            </w:pPr>
          </w:p>
          <w:p w14:paraId="0DF9A413" w14:textId="77777777" w:rsidR="00806B19" w:rsidRPr="00A806B1" w:rsidRDefault="0082249F" w:rsidP="00806B19">
            <w:pPr>
              <w:tabs>
                <w:tab w:val="left" w:pos="0"/>
                <w:tab w:val="left" w:pos="4320"/>
                <w:tab w:val="left" w:pos="5670"/>
                <w:tab w:val="left" w:pos="5760"/>
              </w:tabs>
              <w:rPr>
                <w:rFonts w:ascii="Arial" w:hAnsi="Arial" w:cs="Arial"/>
                <w:sz w:val="22"/>
                <w:szCs w:val="22"/>
              </w:rPr>
            </w:pPr>
            <w:r>
              <w:rPr>
                <w:rFonts w:ascii="Arial" w:hAnsi="Arial" w:cs="Arial"/>
                <w:sz w:val="22"/>
                <w:szCs w:val="22"/>
              </w:rPr>
              <w:t>$7,337</w:t>
            </w:r>
          </w:p>
          <w:p w14:paraId="3D181C2F"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82249F">
              <w:rPr>
                <w:rFonts w:ascii="Arial" w:hAnsi="Arial" w:cs="Arial"/>
                <w:sz w:val="22"/>
                <w:szCs w:val="22"/>
              </w:rPr>
              <w:t>1,850</w:t>
            </w:r>
          </w:p>
          <w:p w14:paraId="60FE0227" w14:textId="77777777" w:rsidR="00806B19" w:rsidRPr="00A806B1" w:rsidRDefault="0082249F" w:rsidP="00806B19">
            <w:pPr>
              <w:tabs>
                <w:tab w:val="left" w:pos="0"/>
                <w:tab w:val="left" w:pos="4320"/>
                <w:tab w:val="left" w:pos="5670"/>
                <w:tab w:val="left" w:pos="5760"/>
              </w:tabs>
              <w:rPr>
                <w:rFonts w:ascii="Arial" w:hAnsi="Arial" w:cs="Arial"/>
                <w:sz w:val="22"/>
                <w:szCs w:val="22"/>
              </w:rPr>
            </w:pPr>
            <w:r>
              <w:rPr>
                <w:rFonts w:ascii="Arial" w:hAnsi="Arial" w:cs="Arial"/>
                <w:sz w:val="22"/>
                <w:szCs w:val="22"/>
              </w:rPr>
              <w:t>$10,546</w:t>
            </w:r>
          </w:p>
          <w:p w14:paraId="0BA56C29"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Pr>
                <w:rFonts w:ascii="Arial" w:hAnsi="Arial" w:cs="Arial"/>
                <w:sz w:val="22"/>
                <w:szCs w:val="22"/>
              </w:rPr>
              <w:t>3,</w:t>
            </w:r>
            <w:r w:rsidR="00840F85">
              <w:rPr>
                <w:rFonts w:ascii="Arial" w:hAnsi="Arial" w:cs="Arial"/>
                <w:sz w:val="22"/>
                <w:szCs w:val="22"/>
              </w:rPr>
              <w:t>809</w:t>
            </w:r>
          </w:p>
          <w:p w14:paraId="64331A23"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840F85">
              <w:rPr>
                <w:rFonts w:ascii="Arial" w:hAnsi="Arial" w:cs="Arial"/>
                <w:sz w:val="22"/>
                <w:szCs w:val="22"/>
              </w:rPr>
              <w:t>607</w:t>
            </w:r>
          </w:p>
        </w:tc>
      </w:tr>
      <w:tr w:rsidR="00806B19" w:rsidRPr="00A806B1" w14:paraId="7F4BFC4C" w14:textId="77777777" w:rsidTr="00A7713F">
        <w:trPr>
          <w:trHeight w:val="2132"/>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7108880B" w14:textId="77777777" w:rsidR="00806B19" w:rsidRPr="00A806B1" w:rsidRDefault="00806B19" w:rsidP="00806B19">
            <w:pPr>
              <w:tabs>
                <w:tab w:val="left" w:pos="0"/>
                <w:tab w:val="left" w:pos="4320"/>
                <w:tab w:val="left" w:pos="5670"/>
                <w:tab w:val="left" w:pos="5760"/>
              </w:tabs>
              <w:ind w:left="432" w:hanging="432"/>
              <w:rPr>
                <w:rFonts w:ascii="Arial" w:hAnsi="Arial" w:cs="Arial"/>
                <w:sz w:val="22"/>
                <w:szCs w:val="22"/>
              </w:rPr>
            </w:pPr>
            <w:r w:rsidRPr="00A806B1">
              <w:rPr>
                <w:rFonts w:ascii="Arial" w:hAnsi="Arial" w:cs="Arial"/>
                <w:sz w:val="22"/>
                <w:szCs w:val="22"/>
              </w:rPr>
              <w:t xml:space="preserve">Planned Development </w:t>
            </w:r>
          </w:p>
          <w:p w14:paraId="6F57F911" w14:textId="77777777" w:rsidR="00806B19" w:rsidRPr="00A806B1" w:rsidRDefault="00806B19" w:rsidP="00806B19">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PD Residential (up to 49 units)</w:t>
            </w:r>
          </w:p>
          <w:p w14:paraId="1CFAF0BF" w14:textId="77777777" w:rsidR="00806B19" w:rsidRPr="00A806B1" w:rsidRDefault="00806B19" w:rsidP="00806B19">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PD Residential (50 to 199 units)</w:t>
            </w:r>
          </w:p>
          <w:p w14:paraId="61F294B2" w14:textId="77777777" w:rsidR="00806B19" w:rsidRPr="00A806B1" w:rsidRDefault="00806B19" w:rsidP="00806B19">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PD Residential (200 to 499 units)</w:t>
            </w:r>
          </w:p>
          <w:p w14:paraId="323F4B2E" w14:textId="77777777" w:rsidR="00806B19" w:rsidRPr="00A806B1" w:rsidRDefault="00806B19" w:rsidP="00806B19">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PD Residential (500+ units)</w:t>
            </w:r>
          </w:p>
          <w:p w14:paraId="4133E75F" w14:textId="77777777" w:rsidR="00806B19" w:rsidRPr="00A806B1" w:rsidRDefault="00806B19" w:rsidP="00806B19">
            <w:pPr>
              <w:tabs>
                <w:tab w:val="left" w:pos="0"/>
                <w:tab w:val="left" w:pos="4320"/>
                <w:tab w:val="left" w:pos="5670"/>
                <w:tab w:val="left" w:pos="5760"/>
              </w:tabs>
              <w:ind w:left="792" w:hanging="432"/>
              <w:rPr>
                <w:rFonts w:ascii="Arial" w:hAnsi="Arial" w:cs="Arial"/>
                <w:sz w:val="22"/>
                <w:szCs w:val="22"/>
              </w:rPr>
            </w:pPr>
            <w:r w:rsidRPr="00A806B1">
              <w:rPr>
                <w:rFonts w:ascii="Arial" w:hAnsi="Arial" w:cs="Arial"/>
                <w:sz w:val="22"/>
                <w:szCs w:val="22"/>
              </w:rPr>
              <w:t xml:space="preserve">     </w:t>
            </w:r>
            <w:r>
              <w:rPr>
                <w:rFonts w:ascii="Arial" w:hAnsi="Arial" w:cs="Arial"/>
                <w:sz w:val="22"/>
                <w:szCs w:val="22"/>
              </w:rPr>
              <w:t xml:space="preserve">  Base fee for 499 units plus $2,247</w:t>
            </w:r>
            <w:r w:rsidRPr="00A806B1">
              <w:rPr>
                <w:rFonts w:ascii="Arial" w:hAnsi="Arial" w:cs="Arial"/>
                <w:sz w:val="22"/>
                <w:szCs w:val="22"/>
              </w:rPr>
              <w:t xml:space="preserve"> per each additional 100 units</w:t>
            </w:r>
          </w:p>
          <w:p w14:paraId="7F40022C" w14:textId="77777777" w:rsidR="00806B19" w:rsidRPr="00A806B1" w:rsidRDefault="00806B19" w:rsidP="00806B19">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 xml:space="preserve">PD Non-residential </w:t>
            </w:r>
          </w:p>
          <w:p w14:paraId="55A049F2" w14:textId="77777777" w:rsidR="00806B19" w:rsidRPr="00723FA0" w:rsidRDefault="00806B19" w:rsidP="00806B19">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Time Extension</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1419B6A" w14:textId="77777777" w:rsidR="00806B19" w:rsidRPr="00A806B1" w:rsidRDefault="00806B19" w:rsidP="00806B19">
            <w:pPr>
              <w:tabs>
                <w:tab w:val="left" w:pos="0"/>
                <w:tab w:val="left" w:pos="4320"/>
                <w:tab w:val="left" w:pos="5670"/>
                <w:tab w:val="left" w:pos="5760"/>
              </w:tabs>
              <w:rPr>
                <w:rFonts w:ascii="Arial" w:hAnsi="Arial" w:cs="Arial"/>
                <w:sz w:val="22"/>
                <w:szCs w:val="22"/>
              </w:rPr>
            </w:pPr>
          </w:p>
          <w:p w14:paraId="4CF3E475" w14:textId="77777777" w:rsidR="00806B19" w:rsidRPr="00A806B1" w:rsidRDefault="00840F85" w:rsidP="00806B19">
            <w:pPr>
              <w:tabs>
                <w:tab w:val="left" w:pos="0"/>
                <w:tab w:val="left" w:pos="4320"/>
                <w:tab w:val="left" w:pos="5670"/>
                <w:tab w:val="left" w:pos="5760"/>
              </w:tabs>
              <w:rPr>
                <w:rFonts w:ascii="Arial" w:hAnsi="Arial" w:cs="Arial"/>
                <w:sz w:val="22"/>
                <w:szCs w:val="22"/>
              </w:rPr>
            </w:pPr>
            <w:r>
              <w:rPr>
                <w:rFonts w:ascii="Arial" w:hAnsi="Arial" w:cs="Arial"/>
                <w:sz w:val="22"/>
                <w:szCs w:val="22"/>
              </w:rPr>
              <w:t>$11,967</w:t>
            </w:r>
          </w:p>
          <w:p w14:paraId="43904A20"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840F85">
              <w:rPr>
                <w:rFonts w:ascii="Arial" w:hAnsi="Arial" w:cs="Arial"/>
                <w:sz w:val="22"/>
                <w:szCs w:val="22"/>
              </w:rPr>
              <w:t>17,879</w:t>
            </w:r>
          </w:p>
          <w:p w14:paraId="117888F7" w14:textId="77777777" w:rsidR="00806B19" w:rsidRPr="00A806B1" w:rsidRDefault="00840F85" w:rsidP="00806B19">
            <w:pPr>
              <w:tabs>
                <w:tab w:val="left" w:pos="0"/>
                <w:tab w:val="left" w:pos="4320"/>
                <w:tab w:val="left" w:pos="5670"/>
                <w:tab w:val="left" w:pos="5760"/>
              </w:tabs>
              <w:rPr>
                <w:rFonts w:ascii="Arial" w:hAnsi="Arial" w:cs="Arial"/>
                <w:sz w:val="22"/>
                <w:szCs w:val="22"/>
              </w:rPr>
            </w:pPr>
            <w:r>
              <w:rPr>
                <w:rFonts w:ascii="Arial" w:hAnsi="Arial" w:cs="Arial"/>
                <w:sz w:val="22"/>
                <w:szCs w:val="22"/>
              </w:rPr>
              <w:t>$22,437</w:t>
            </w:r>
          </w:p>
          <w:p w14:paraId="582B2F51" w14:textId="77777777" w:rsidR="00806B19" w:rsidRPr="00A806B1" w:rsidRDefault="00806B19" w:rsidP="00806B19">
            <w:pPr>
              <w:tabs>
                <w:tab w:val="left" w:pos="0"/>
                <w:tab w:val="left" w:pos="4320"/>
                <w:tab w:val="left" w:pos="5670"/>
                <w:tab w:val="left" w:pos="5760"/>
              </w:tabs>
              <w:rPr>
                <w:rFonts w:ascii="Arial" w:hAnsi="Arial" w:cs="Arial"/>
                <w:sz w:val="22"/>
                <w:szCs w:val="22"/>
              </w:rPr>
            </w:pPr>
          </w:p>
          <w:p w14:paraId="0BC30A20" w14:textId="77777777" w:rsidR="00806B19" w:rsidRPr="00A806B1" w:rsidRDefault="00806B19" w:rsidP="00806B19">
            <w:pPr>
              <w:tabs>
                <w:tab w:val="left" w:pos="0"/>
                <w:tab w:val="left" w:pos="4320"/>
                <w:tab w:val="left" w:pos="5670"/>
                <w:tab w:val="left" w:pos="5760"/>
              </w:tabs>
              <w:rPr>
                <w:rFonts w:ascii="Arial" w:hAnsi="Arial" w:cs="Arial"/>
                <w:sz w:val="22"/>
                <w:szCs w:val="22"/>
              </w:rPr>
            </w:pPr>
          </w:p>
          <w:p w14:paraId="54681CFB" w14:textId="77777777" w:rsidR="00806B19" w:rsidRPr="00A806B1" w:rsidRDefault="00840F85" w:rsidP="00806B19">
            <w:pPr>
              <w:tabs>
                <w:tab w:val="left" w:pos="0"/>
                <w:tab w:val="left" w:pos="4320"/>
                <w:tab w:val="left" w:pos="5670"/>
                <w:tab w:val="left" w:pos="5760"/>
              </w:tabs>
              <w:rPr>
                <w:rFonts w:ascii="Arial" w:hAnsi="Arial" w:cs="Arial"/>
                <w:sz w:val="22"/>
                <w:szCs w:val="22"/>
              </w:rPr>
            </w:pPr>
            <w:r>
              <w:rPr>
                <w:rFonts w:ascii="Arial" w:hAnsi="Arial" w:cs="Arial"/>
                <w:sz w:val="22"/>
                <w:szCs w:val="22"/>
              </w:rPr>
              <w:t>$8,832</w:t>
            </w:r>
          </w:p>
          <w:p w14:paraId="392C9B3B"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840F85">
              <w:rPr>
                <w:rFonts w:ascii="Arial" w:hAnsi="Arial" w:cs="Arial"/>
                <w:sz w:val="22"/>
                <w:szCs w:val="22"/>
              </w:rPr>
              <w:t>4,524</w:t>
            </w:r>
          </w:p>
        </w:tc>
      </w:tr>
      <w:tr w:rsidR="00806B19" w:rsidRPr="00A806B1" w14:paraId="02A013FA" w14:textId="77777777" w:rsidTr="00A7713F">
        <w:trPr>
          <w:trHeight w:val="59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211AF5F5" w14:textId="77777777" w:rsidR="00806B19" w:rsidRPr="00A806B1" w:rsidRDefault="00806B19" w:rsidP="00806B19">
            <w:pPr>
              <w:tabs>
                <w:tab w:val="left" w:pos="0"/>
                <w:tab w:val="left" w:pos="4320"/>
                <w:tab w:val="left" w:pos="5670"/>
                <w:tab w:val="left" w:pos="5760"/>
              </w:tabs>
              <w:ind w:hanging="432"/>
              <w:rPr>
                <w:rFonts w:ascii="Arial" w:hAnsi="Arial" w:cs="Arial"/>
                <w:sz w:val="22"/>
                <w:szCs w:val="22"/>
              </w:rPr>
            </w:pPr>
            <w:r w:rsidRPr="00A806B1">
              <w:rPr>
                <w:rFonts w:ascii="Arial" w:hAnsi="Arial" w:cs="Arial"/>
                <w:sz w:val="22"/>
                <w:szCs w:val="22"/>
              </w:rPr>
              <w:t xml:space="preserve">       Planned Growth Ordinance</w:t>
            </w:r>
          </w:p>
          <w:p w14:paraId="225A85B5" w14:textId="77777777" w:rsidR="00806B19" w:rsidRPr="00723FA0" w:rsidRDefault="00806B19" w:rsidP="00806B19">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Allocation Exception Request</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05C83218" w14:textId="77777777" w:rsidR="00806B19" w:rsidRPr="00A806B1" w:rsidRDefault="00806B19" w:rsidP="00806B19">
            <w:pPr>
              <w:tabs>
                <w:tab w:val="left" w:pos="0"/>
                <w:tab w:val="left" w:pos="4320"/>
                <w:tab w:val="left" w:pos="5670"/>
                <w:tab w:val="left" w:pos="5760"/>
              </w:tabs>
              <w:rPr>
                <w:rFonts w:ascii="Arial" w:hAnsi="Arial" w:cs="Arial"/>
                <w:sz w:val="22"/>
                <w:szCs w:val="22"/>
              </w:rPr>
            </w:pPr>
          </w:p>
          <w:p w14:paraId="6C36852E"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Pr>
                <w:rFonts w:ascii="Arial" w:hAnsi="Arial" w:cs="Arial"/>
                <w:sz w:val="22"/>
                <w:szCs w:val="22"/>
              </w:rPr>
              <w:t>3,</w:t>
            </w:r>
            <w:r w:rsidR="00840F85">
              <w:rPr>
                <w:rFonts w:ascii="Arial" w:hAnsi="Arial" w:cs="Arial"/>
                <w:sz w:val="22"/>
                <w:szCs w:val="22"/>
              </w:rPr>
              <w:t>888</w:t>
            </w:r>
          </w:p>
        </w:tc>
      </w:tr>
      <w:tr w:rsidR="00806B19" w:rsidRPr="00A806B1" w14:paraId="4E35D6F5" w14:textId="77777777" w:rsidTr="00A7713F">
        <w:trPr>
          <w:trHeight w:val="108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522AFE6A" w14:textId="77777777" w:rsidR="00806B19" w:rsidRPr="00A806B1" w:rsidRDefault="00806B19" w:rsidP="00806B19">
            <w:pPr>
              <w:tabs>
                <w:tab w:val="left" w:pos="0"/>
                <w:tab w:val="left" w:pos="4320"/>
                <w:tab w:val="left" w:pos="5670"/>
                <w:tab w:val="left" w:pos="5760"/>
              </w:tabs>
              <w:ind w:left="432" w:hanging="432"/>
              <w:rPr>
                <w:rFonts w:ascii="Arial" w:hAnsi="Arial" w:cs="Arial"/>
                <w:sz w:val="22"/>
                <w:szCs w:val="22"/>
              </w:rPr>
            </w:pPr>
            <w:r w:rsidRPr="00A806B1">
              <w:rPr>
                <w:rFonts w:ascii="Arial" w:hAnsi="Arial" w:cs="Arial"/>
                <w:sz w:val="22"/>
                <w:szCs w:val="22"/>
              </w:rPr>
              <w:t>Planned Sign Program</w:t>
            </w:r>
          </w:p>
          <w:p w14:paraId="566F02DF" w14:textId="77777777" w:rsidR="00806B19" w:rsidRPr="00A806B1" w:rsidRDefault="00806B19" w:rsidP="00806B19">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 xml:space="preserve">Single User or Building </w:t>
            </w:r>
          </w:p>
          <w:p w14:paraId="7BCE1819" w14:textId="77777777" w:rsidR="00806B19" w:rsidRPr="00A806B1" w:rsidRDefault="00806B19" w:rsidP="00806B19">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Multiple User or Buildings (one sign)</w:t>
            </w:r>
          </w:p>
          <w:p w14:paraId="2C7F7749" w14:textId="77777777" w:rsidR="00806B19" w:rsidRPr="00723FA0" w:rsidRDefault="00806B19" w:rsidP="00806B19">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Multiple User or Buildings (multiple signs)</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310FFD44" w14:textId="77777777" w:rsidR="00806B19" w:rsidRPr="00A806B1" w:rsidRDefault="00806B19" w:rsidP="00806B19">
            <w:pPr>
              <w:tabs>
                <w:tab w:val="left" w:pos="0"/>
                <w:tab w:val="left" w:pos="4320"/>
                <w:tab w:val="left" w:pos="5670"/>
                <w:tab w:val="left" w:pos="5760"/>
              </w:tabs>
              <w:rPr>
                <w:rFonts w:ascii="Arial" w:hAnsi="Arial" w:cs="Arial"/>
                <w:sz w:val="22"/>
                <w:szCs w:val="22"/>
              </w:rPr>
            </w:pPr>
          </w:p>
          <w:p w14:paraId="4D73FA0F"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840F85">
              <w:rPr>
                <w:rFonts w:ascii="Arial" w:hAnsi="Arial" w:cs="Arial"/>
                <w:sz w:val="22"/>
                <w:szCs w:val="22"/>
              </w:rPr>
              <w:t>607</w:t>
            </w:r>
          </w:p>
          <w:p w14:paraId="754D01EA" w14:textId="77777777" w:rsidR="00806B19" w:rsidRDefault="00840F85" w:rsidP="00806B19">
            <w:pPr>
              <w:tabs>
                <w:tab w:val="left" w:pos="0"/>
                <w:tab w:val="left" w:pos="4320"/>
                <w:tab w:val="left" w:pos="5670"/>
                <w:tab w:val="left" w:pos="5760"/>
              </w:tabs>
              <w:rPr>
                <w:rFonts w:ascii="Arial" w:hAnsi="Arial" w:cs="Arial"/>
                <w:sz w:val="22"/>
                <w:szCs w:val="22"/>
              </w:rPr>
            </w:pPr>
            <w:r>
              <w:rPr>
                <w:rFonts w:ascii="Arial" w:hAnsi="Arial" w:cs="Arial"/>
                <w:sz w:val="22"/>
                <w:szCs w:val="22"/>
              </w:rPr>
              <w:t>$2,214</w:t>
            </w:r>
          </w:p>
          <w:p w14:paraId="264F6080"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Pr>
                <w:rFonts w:ascii="Arial" w:hAnsi="Arial" w:cs="Arial"/>
                <w:sz w:val="22"/>
                <w:szCs w:val="22"/>
              </w:rPr>
              <w:t>3,</w:t>
            </w:r>
            <w:r w:rsidR="00840F85">
              <w:rPr>
                <w:rFonts w:ascii="Arial" w:hAnsi="Arial" w:cs="Arial"/>
                <w:sz w:val="22"/>
                <w:szCs w:val="22"/>
              </w:rPr>
              <w:t>877</w:t>
            </w:r>
            <w:r w:rsidRPr="00A806B1">
              <w:rPr>
                <w:rFonts w:ascii="Arial" w:hAnsi="Arial" w:cs="Arial"/>
                <w:sz w:val="22"/>
                <w:szCs w:val="22"/>
              </w:rPr>
              <w:t xml:space="preserve"> </w:t>
            </w:r>
          </w:p>
        </w:tc>
      </w:tr>
      <w:tr w:rsidR="00806B19" w:rsidRPr="00A806B1" w14:paraId="6FDE8DA1" w14:textId="77777777" w:rsidTr="00A7713F">
        <w:trPr>
          <w:trHeight w:val="85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02844149" w14:textId="77777777" w:rsidR="00806B19" w:rsidRPr="00A806B1" w:rsidRDefault="00806B19" w:rsidP="00806B19">
            <w:pPr>
              <w:tabs>
                <w:tab w:val="left" w:pos="0"/>
                <w:tab w:val="left" w:pos="4320"/>
                <w:tab w:val="left" w:pos="5670"/>
                <w:tab w:val="left" w:pos="5760"/>
              </w:tabs>
              <w:ind w:left="432" w:hanging="432"/>
              <w:rPr>
                <w:rFonts w:ascii="Arial" w:hAnsi="Arial" w:cs="Arial"/>
                <w:sz w:val="22"/>
                <w:szCs w:val="22"/>
              </w:rPr>
            </w:pPr>
            <w:r w:rsidRPr="00A806B1">
              <w:rPr>
                <w:rFonts w:ascii="Arial" w:hAnsi="Arial" w:cs="Arial"/>
                <w:sz w:val="22"/>
                <w:szCs w:val="22"/>
              </w:rPr>
              <w:t>Policy Plan</w:t>
            </w:r>
          </w:p>
          <w:p w14:paraId="26C93D8D" w14:textId="77777777" w:rsidR="00806B19" w:rsidRPr="00A806B1" w:rsidRDefault="00806B19" w:rsidP="00806B19">
            <w:pPr>
              <w:tabs>
                <w:tab w:val="left" w:pos="0"/>
                <w:tab w:val="left" w:pos="4320"/>
                <w:tab w:val="left" w:pos="5670"/>
                <w:tab w:val="left" w:pos="5760"/>
              </w:tabs>
              <w:ind w:left="399"/>
              <w:rPr>
                <w:rFonts w:ascii="Arial" w:hAnsi="Arial" w:cs="Arial"/>
                <w:sz w:val="22"/>
                <w:szCs w:val="22"/>
              </w:rPr>
            </w:pPr>
            <w:r>
              <w:rPr>
                <w:rFonts w:ascii="Arial" w:hAnsi="Arial" w:cs="Arial"/>
                <w:sz w:val="22"/>
                <w:szCs w:val="22"/>
              </w:rPr>
              <w:t xml:space="preserve"> </w:t>
            </w:r>
            <w:r w:rsidRPr="00A806B1">
              <w:rPr>
                <w:rFonts w:ascii="Arial" w:hAnsi="Arial" w:cs="Arial"/>
                <w:sz w:val="22"/>
                <w:szCs w:val="22"/>
              </w:rPr>
              <w:t>Amendment</w:t>
            </w:r>
          </w:p>
          <w:p w14:paraId="114B0E43" w14:textId="77777777" w:rsidR="00806B19" w:rsidRPr="00723FA0" w:rsidRDefault="00806B19" w:rsidP="00806B19">
            <w:pPr>
              <w:tabs>
                <w:tab w:val="left" w:pos="0"/>
                <w:tab w:val="left" w:pos="4320"/>
                <w:tab w:val="left" w:pos="5670"/>
                <w:tab w:val="left" w:pos="5760"/>
              </w:tabs>
              <w:ind w:left="864" w:hanging="432"/>
              <w:rPr>
                <w:rFonts w:ascii="Arial" w:hAnsi="Arial" w:cs="Arial"/>
                <w:sz w:val="22"/>
                <w:szCs w:val="22"/>
              </w:rPr>
            </w:pPr>
            <w:r>
              <w:rPr>
                <w:rFonts w:ascii="Arial" w:hAnsi="Arial" w:cs="Arial"/>
                <w:sz w:val="22"/>
                <w:szCs w:val="22"/>
              </w:rPr>
              <w:t>Administrative Amendment</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076EE820"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4238FE">
              <w:rPr>
                <w:rFonts w:ascii="Arial" w:hAnsi="Arial" w:cs="Arial"/>
                <w:sz w:val="22"/>
                <w:szCs w:val="22"/>
              </w:rPr>
              <w:t>40,576</w:t>
            </w:r>
          </w:p>
          <w:p w14:paraId="44CBC78D"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4238FE">
              <w:rPr>
                <w:rFonts w:ascii="Arial" w:hAnsi="Arial" w:cs="Arial"/>
                <w:sz w:val="22"/>
                <w:szCs w:val="22"/>
              </w:rPr>
              <w:t>6,696</w:t>
            </w:r>
            <w:r>
              <w:rPr>
                <w:rFonts w:ascii="Arial" w:hAnsi="Arial" w:cs="Arial"/>
                <w:sz w:val="22"/>
                <w:szCs w:val="22"/>
              </w:rPr>
              <w:t>****</w:t>
            </w:r>
          </w:p>
          <w:p w14:paraId="58B34157"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4238FE">
              <w:rPr>
                <w:rFonts w:ascii="Arial" w:hAnsi="Arial" w:cs="Arial"/>
                <w:sz w:val="22"/>
                <w:szCs w:val="22"/>
              </w:rPr>
              <w:t>2,768</w:t>
            </w:r>
          </w:p>
        </w:tc>
      </w:tr>
      <w:tr w:rsidR="00806B19" w:rsidRPr="00A806B1" w14:paraId="5451B141" w14:textId="77777777" w:rsidTr="00A7713F">
        <w:trPr>
          <w:trHeight w:val="36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47EC5053" w14:textId="77777777" w:rsidR="00806B19" w:rsidRPr="00723FA0" w:rsidRDefault="00806B19" w:rsidP="00806B19">
            <w:pPr>
              <w:tabs>
                <w:tab w:val="left" w:pos="0"/>
                <w:tab w:val="left" w:pos="4320"/>
                <w:tab w:val="left" w:pos="5670"/>
                <w:tab w:val="left" w:pos="5760"/>
              </w:tabs>
              <w:ind w:left="432" w:hanging="432"/>
              <w:rPr>
                <w:rFonts w:ascii="Arial" w:hAnsi="Arial" w:cs="Arial"/>
                <w:sz w:val="22"/>
                <w:szCs w:val="22"/>
              </w:rPr>
            </w:pPr>
            <w:r w:rsidRPr="00A806B1">
              <w:rPr>
                <w:rFonts w:ascii="Arial" w:hAnsi="Arial" w:cs="Arial"/>
                <w:sz w:val="22"/>
                <w:szCs w:val="22"/>
              </w:rPr>
              <w:t>Rezoning</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4FD25D4A" w14:textId="77777777" w:rsidR="00806B19" w:rsidRPr="00A806B1" w:rsidRDefault="00806B19" w:rsidP="004238FE">
            <w:pPr>
              <w:tabs>
                <w:tab w:val="left" w:pos="0"/>
                <w:tab w:val="left" w:pos="4320"/>
                <w:tab w:val="left" w:pos="5670"/>
                <w:tab w:val="left" w:pos="5760"/>
              </w:tabs>
              <w:rPr>
                <w:rFonts w:ascii="Arial" w:hAnsi="Arial" w:cs="Arial"/>
                <w:sz w:val="22"/>
                <w:szCs w:val="22"/>
              </w:rPr>
            </w:pPr>
            <w:r>
              <w:rPr>
                <w:rFonts w:ascii="Arial" w:hAnsi="Arial" w:cs="Arial"/>
                <w:sz w:val="22"/>
                <w:szCs w:val="22"/>
              </w:rPr>
              <w:t>$1</w:t>
            </w:r>
            <w:r w:rsidR="004238FE">
              <w:rPr>
                <w:rFonts w:ascii="Arial" w:hAnsi="Arial" w:cs="Arial"/>
                <w:sz w:val="22"/>
                <w:szCs w:val="22"/>
              </w:rPr>
              <w:t>4,202</w:t>
            </w:r>
          </w:p>
        </w:tc>
      </w:tr>
      <w:tr w:rsidR="00806B19" w:rsidRPr="00A806B1" w14:paraId="58892C45" w14:textId="77777777" w:rsidTr="00A7713F">
        <w:trPr>
          <w:trHeight w:val="85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5D09EE7E" w14:textId="77777777" w:rsidR="00806B19" w:rsidRPr="00A806B1" w:rsidRDefault="00806B19" w:rsidP="00806B19">
            <w:pPr>
              <w:tabs>
                <w:tab w:val="left" w:pos="0"/>
                <w:tab w:val="left" w:pos="4320"/>
                <w:tab w:val="left" w:pos="5670"/>
                <w:tab w:val="left" w:pos="5760"/>
              </w:tabs>
              <w:ind w:left="432" w:hanging="432"/>
              <w:rPr>
                <w:rFonts w:ascii="Arial" w:hAnsi="Arial" w:cs="Arial"/>
                <w:sz w:val="22"/>
                <w:szCs w:val="22"/>
              </w:rPr>
            </w:pPr>
            <w:r w:rsidRPr="00A806B1">
              <w:rPr>
                <w:rFonts w:ascii="Arial" w:hAnsi="Arial" w:cs="Arial"/>
                <w:sz w:val="22"/>
                <w:szCs w:val="22"/>
              </w:rPr>
              <w:t>Specific Plan</w:t>
            </w:r>
          </w:p>
          <w:p w14:paraId="610F367B" w14:textId="77777777" w:rsidR="00806B19" w:rsidRPr="00A806B1" w:rsidRDefault="00806B19" w:rsidP="00806B19">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Amendment</w:t>
            </w:r>
          </w:p>
          <w:p w14:paraId="1FA9FD4E" w14:textId="77777777" w:rsidR="00806B19" w:rsidRPr="00723FA0" w:rsidRDefault="00806B19" w:rsidP="00806B19">
            <w:pPr>
              <w:tabs>
                <w:tab w:val="left" w:pos="0"/>
                <w:tab w:val="left" w:pos="4320"/>
                <w:tab w:val="left" w:pos="5670"/>
                <w:tab w:val="left" w:pos="5760"/>
              </w:tabs>
              <w:ind w:left="864" w:hanging="432"/>
              <w:rPr>
                <w:rFonts w:ascii="Arial" w:hAnsi="Arial" w:cs="Arial"/>
                <w:sz w:val="22"/>
                <w:szCs w:val="22"/>
              </w:rPr>
            </w:pPr>
            <w:r>
              <w:rPr>
                <w:rFonts w:ascii="Arial" w:hAnsi="Arial" w:cs="Arial"/>
                <w:sz w:val="22"/>
                <w:szCs w:val="22"/>
              </w:rPr>
              <w:t>Administrative Amendment</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57674D09"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4238FE">
              <w:rPr>
                <w:rFonts w:ascii="Arial" w:hAnsi="Arial" w:cs="Arial"/>
                <w:sz w:val="22"/>
                <w:szCs w:val="22"/>
              </w:rPr>
              <w:t>40,576</w:t>
            </w:r>
          </w:p>
          <w:p w14:paraId="310338D9" w14:textId="77777777" w:rsidR="00806B19" w:rsidRPr="00A806B1" w:rsidRDefault="004238FE" w:rsidP="00806B19">
            <w:pPr>
              <w:tabs>
                <w:tab w:val="left" w:pos="0"/>
                <w:tab w:val="left" w:pos="4320"/>
                <w:tab w:val="left" w:pos="5670"/>
                <w:tab w:val="left" w:pos="5760"/>
              </w:tabs>
              <w:rPr>
                <w:rFonts w:ascii="Arial" w:hAnsi="Arial" w:cs="Arial"/>
                <w:sz w:val="22"/>
                <w:szCs w:val="22"/>
              </w:rPr>
            </w:pPr>
            <w:r>
              <w:rPr>
                <w:rFonts w:ascii="Arial" w:hAnsi="Arial" w:cs="Arial"/>
                <w:sz w:val="22"/>
                <w:szCs w:val="22"/>
              </w:rPr>
              <w:t>$6,696</w:t>
            </w:r>
            <w:r w:rsidR="00806B19">
              <w:rPr>
                <w:rFonts w:ascii="Arial" w:hAnsi="Arial" w:cs="Arial"/>
                <w:sz w:val="22"/>
                <w:szCs w:val="22"/>
              </w:rPr>
              <w:t>****</w:t>
            </w:r>
          </w:p>
          <w:p w14:paraId="63A8A9DB"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4238FE">
              <w:rPr>
                <w:rFonts w:ascii="Arial" w:hAnsi="Arial" w:cs="Arial"/>
                <w:sz w:val="22"/>
                <w:szCs w:val="22"/>
              </w:rPr>
              <w:t>2,768</w:t>
            </w:r>
          </w:p>
        </w:tc>
      </w:tr>
      <w:tr w:rsidR="00806B19" w:rsidRPr="00A806B1" w14:paraId="3CA0C906" w14:textId="77777777" w:rsidTr="00A7713F">
        <w:trPr>
          <w:trHeight w:val="36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21743A9F" w14:textId="77777777" w:rsidR="00806B19" w:rsidRPr="00723FA0" w:rsidRDefault="00806B19" w:rsidP="00806B19">
            <w:pPr>
              <w:tabs>
                <w:tab w:val="left" w:pos="0"/>
                <w:tab w:val="left" w:pos="4320"/>
                <w:tab w:val="left" w:pos="5670"/>
                <w:tab w:val="left" w:pos="5760"/>
              </w:tabs>
              <w:ind w:left="432" w:hanging="432"/>
              <w:rPr>
                <w:rFonts w:ascii="Arial" w:hAnsi="Arial" w:cs="Arial"/>
                <w:sz w:val="22"/>
                <w:szCs w:val="22"/>
              </w:rPr>
            </w:pPr>
            <w:r>
              <w:rPr>
                <w:rFonts w:ascii="Arial" w:hAnsi="Arial" w:cs="Arial"/>
                <w:sz w:val="22"/>
                <w:szCs w:val="22"/>
              </w:rPr>
              <w:t>Accessory Dwelling</w:t>
            </w:r>
            <w:r w:rsidRPr="00A806B1">
              <w:rPr>
                <w:rFonts w:ascii="Arial" w:hAnsi="Arial" w:cs="Arial"/>
                <w:sz w:val="22"/>
                <w:szCs w:val="22"/>
              </w:rPr>
              <w:t xml:space="preserve"> Units</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02F99A4A" w14:textId="77777777" w:rsidR="00806B19" w:rsidRPr="00A806B1" w:rsidRDefault="004238FE" w:rsidP="00806B19">
            <w:pPr>
              <w:tabs>
                <w:tab w:val="left" w:pos="0"/>
                <w:tab w:val="left" w:pos="4320"/>
                <w:tab w:val="left" w:pos="5670"/>
                <w:tab w:val="left" w:pos="5760"/>
              </w:tabs>
              <w:rPr>
                <w:rFonts w:ascii="Arial" w:hAnsi="Arial" w:cs="Arial"/>
                <w:sz w:val="22"/>
                <w:szCs w:val="22"/>
              </w:rPr>
            </w:pPr>
            <w:r>
              <w:rPr>
                <w:rFonts w:ascii="Arial" w:hAnsi="Arial" w:cs="Arial"/>
                <w:sz w:val="22"/>
                <w:szCs w:val="22"/>
              </w:rPr>
              <w:t>$2,214</w:t>
            </w:r>
          </w:p>
        </w:tc>
      </w:tr>
      <w:tr w:rsidR="00806B19" w:rsidRPr="00A806B1" w14:paraId="59203409" w14:textId="77777777" w:rsidTr="00A7713F">
        <w:trPr>
          <w:trHeight w:val="36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7F4CB13D" w14:textId="77777777" w:rsidR="00806B19" w:rsidRPr="00723FA0" w:rsidRDefault="00806B19" w:rsidP="00806B19">
            <w:pPr>
              <w:tabs>
                <w:tab w:val="left" w:pos="0"/>
                <w:tab w:val="left" w:pos="4320"/>
                <w:tab w:val="left" w:pos="5670"/>
                <w:tab w:val="left" w:pos="5760"/>
              </w:tabs>
              <w:ind w:left="432" w:hanging="432"/>
              <w:rPr>
                <w:rFonts w:ascii="Arial" w:hAnsi="Arial" w:cs="Arial"/>
                <w:sz w:val="22"/>
                <w:szCs w:val="22"/>
              </w:rPr>
            </w:pPr>
            <w:r>
              <w:rPr>
                <w:rFonts w:ascii="Arial" w:hAnsi="Arial" w:cs="Arial"/>
                <w:sz w:val="22"/>
                <w:szCs w:val="22"/>
              </w:rPr>
              <w:t>Special Animal Keeping Permit</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3C385BA2" w14:textId="77777777" w:rsidR="00806B19" w:rsidRPr="00A806B1" w:rsidRDefault="00806B19" w:rsidP="00806B19">
            <w:pPr>
              <w:tabs>
                <w:tab w:val="left" w:pos="0"/>
                <w:tab w:val="left" w:pos="4320"/>
                <w:tab w:val="left" w:pos="5670"/>
                <w:tab w:val="left" w:pos="5760"/>
              </w:tabs>
              <w:rPr>
                <w:rFonts w:ascii="Arial" w:hAnsi="Arial" w:cs="Arial"/>
                <w:sz w:val="22"/>
                <w:szCs w:val="22"/>
              </w:rPr>
            </w:pPr>
            <w:r>
              <w:rPr>
                <w:rFonts w:ascii="Arial" w:hAnsi="Arial" w:cs="Arial"/>
                <w:sz w:val="22"/>
                <w:szCs w:val="22"/>
              </w:rPr>
              <w:t>$10</w:t>
            </w:r>
            <w:r w:rsidR="00B85C60">
              <w:rPr>
                <w:rFonts w:ascii="Arial" w:hAnsi="Arial" w:cs="Arial"/>
                <w:sz w:val="22"/>
                <w:szCs w:val="22"/>
              </w:rPr>
              <w:t>8</w:t>
            </w:r>
          </w:p>
        </w:tc>
      </w:tr>
      <w:tr w:rsidR="00806B19" w:rsidRPr="00A806B1" w14:paraId="133D9DD2" w14:textId="77777777" w:rsidTr="00A7713F">
        <w:trPr>
          <w:trHeight w:val="36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43792379" w14:textId="77777777" w:rsidR="00806B19" w:rsidRPr="00AE56CA" w:rsidRDefault="00806B19" w:rsidP="00806B19">
            <w:pPr>
              <w:tabs>
                <w:tab w:val="left" w:pos="0"/>
                <w:tab w:val="left" w:pos="4320"/>
                <w:tab w:val="left" w:pos="5670"/>
                <w:tab w:val="left" w:pos="5760"/>
              </w:tabs>
              <w:ind w:hanging="432"/>
              <w:rPr>
                <w:rFonts w:ascii="Arial" w:hAnsi="Arial" w:cs="Arial"/>
                <w:sz w:val="12"/>
                <w:szCs w:val="12"/>
              </w:rPr>
            </w:pPr>
            <w:r w:rsidRPr="00A806B1">
              <w:rPr>
                <w:rFonts w:ascii="Arial" w:hAnsi="Arial" w:cs="Arial"/>
                <w:sz w:val="22"/>
                <w:szCs w:val="22"/>
              </w:rPr>
              <w:t xml:space="preserve">       Temporary Use Permit/Special Events Permit</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1952A982" w14:textId="77777777" w:rsidR="00806B19" w:rsidRPr="00A806B1" w:rsidRDefault="00806B19" w:rsidP="00806B1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$1,</w:t>
            </w:r>
            <w:r w:rsidR="00B85C60">
              <w:rPr>
                <w:rFonts w:ascii="Arial" w:hAnsi="Arial" w:cs="Arial"/>
                <w:sz w:val="22"/>
                <w:szCs w:val="22"/>
              </w:rPr>
              <w:t>430</w:t>
            </w:r>
          </w:p>
        </w:tc>
      </w:tr>
    </w:tbl>
    <w:p w14:paraId="3DDC409B" w14:textId="77777777" w:rsidR="00840F85" w:rsidRDefault="00840F85">
      <w:r>
        <w:br w:type="page"/>
      </w:r>
    </w:p>
    <w:tbl>
      <w:tblPr>
        <w:tblW w:w="0" w:type="auto"/>
        <w:jc w:val="center"/>
        <w:shd w:val="clear" w:color="auto" w:fill="FFFFFF"/>
        <w:tblLayout w:type="fixed"/>
        <w:tblLook w:val="0000" w:firstRow="0" w:lastRow="0" w:firstColumn="0" w:lastColumn="0" w:noHBand="0" w:noVBand="0"/>
      </w:tblPr>
      <w:tblGrid>
        <w:gridCol w:w="7257"/>
        <w:gridCol w:w="2936"/>
      </w:tblGrid>
      <w:tr w:rsidR="00840F85" w:rsidRPr="00A806B1" w14:paraId="4B58E377" w14:textId="77777777" w:rsidTr="00D46AAC">
        <w:trPr>
          <w:trHeight w:val="305"/>
          <w:jc w:val="center"/>
        </w:trPr>
        <w:tc>
          <w:tcPr>
            <w:tcW w:w="7257" w:type="dxa"/>
            <w:tcBorders>
              <w:top w:val="single" w:sz="4" w:space="0" w:color="auto"/>
              <w:left w:val="single" w:sz="4" w:space="0" w:color="auto"/>
              <w:bottom w:val="single" w:sz="4" w:space="0" w:color="auto"/>
              <w:right w:val="single" w:sz="4" w:space="0" w:color="auto"/>
            </w:tcBorders>
            <w:shd w:val="clear" w:color="auto" w:fill="99CCFF"/>
            <w:vAlign w:val="center"/>
          </w:tcPr>
          <w:p w14:paraId="45A74071" w14:textId="77777777" w:rsidR="00840F85" w:rsidRPr="003D3B5E" w:rsidRDefault="00840F85" w:rsidP="00840F85">
            <w:pPr>
              <w:tabs>
                <w:tab w:val="left" w:pos="0"/>
                <w:tab w:val="left" w:pos="4320"/>
                <w:tab w:val="left" w:pos="5670"/>
                <w:tab w:val="left" w:pos="5760"/>
              </w:tabs>
              <w:rPr>
                <w:rFonts w:ascii="Arial" w:hAnsi="Arial" w:cs="Arial"/>
                <w:b/>
                <w:sz w:val="24"/>
                <w:szCs w:val="24"/>
              </w:rPr>
            </w:pPr>
            <w:r w:rsidRPr="003D3B5E">
              <w:rPr>
                <w:rFonts w:ascii="Arial" w:hAnsi="Arial" w:cs="Arial"/>
                <w:b/>
                <w:sz w:val="24"/>
                <w:szCs w:val="24"/>
              </w:rPr>
              <w:t>Planning Applications</w:t>
            </w:r>
            <w:r>
              <w:rPr>
                <w:rFonts w:ascii="Arial" w:hAnsi="Arial" w:cs="Arial"/>
                <w:b/>
                <w:sz w:val="24"/>
                <w:szCs w:val="24"/>
              </w:rPr>
              <w:t xml:space="preserve"> - Continued</w:t>
            </w:r>
          </w:p>
        </w:tc>
        <w:tc>
          <w:tcPr>
            <w:tcW w:w="2936" w:type="dxa"/>
            <w:tcBorders>
              <w:top w:val="single" w:sz="4" w:space="0" w:color="auto"/>
              <w:left w:val="single" w:sz="4" w:space="0" w:color="auto"/>
              <w:bottom w:val="single" w:sz="4" w:space="0" w:color="auto"/>
              <w:right w:val="single" w:sz="4" w:space="0" w:color="auto"/>
            </w:tcBorders>
            <w:shd w:val="clear" w:color="auto" w:fill="99CCFF"/>
            <w:vAlign w:val="center"/>
          </w:tcPr>
          <w:p w14:paraId="3C60097D" w14:textId="77777777" w:rsidR="00840F85" w:rsidRPr="003D3B5E" w:rsidRDefault="00840F85" w:rsidP="00840F85">
            <w:pPr>
              <w:tabs>
                <w:tab w:val="left" w:pos="0"/>
                <w:tab w:val="left" w:pos="4320"/>
                <w:tab w:val="left" w:pos="5670"/>
                <w:tab w:val="left" w:pos="5760"/>
              </w:tabs>
              <w:rPr>
                <w:rFonts w:ascii="Arial" w:hAnsi="Arial" w:cs="Arial"/>
                <w:b/>
                <w:sz w:val="24"/>
                <w:szCs w:val="24"/>
              </w:rPr>
            </w:pPr>
            <w:r w:rsidRPr="003D3B5E">
              <w:rPr>
                <w:rFonts w:ascii="Arial" w:hAnsi="Arial" w:cs="Arial"/>
                <w:b/>
                <w:sz w:val="24"/>
                <w:szCs w:val="24"/>
              </w:rPr>
              <w:t>Rate</w:t>
            </w:r>
          </w:p>
        </w:tc>
      </w:tr>
      <w:tr w:rsidR="00840F85" w:rsidRPr="00A806B1" w14:paraId="4C9D9222" w14:textId="77777777" w:rsidTr="00A7713F">
        <w:trPr>
          <w:trHeight w:val="3365"/>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tcPr>
          <w:p w14:paraId="2C1B2B04" w14:textId="77777777" w:rsidR="00840F85" w:rsidRPr="00A806B1" w:rsidRDefault="00840F85" w:rsidP="00840F85">
            <w:pPr>
              <w:tabs>
                <w:tab w:val="left" w:pos="0"/>
                <w:tab w:val="left" w:pos="4320"/>
                <w:tab w:val="left" w:pos="5670"/>
                <w:tab w:val="left" w:pos="5760"/>
              </w:tabs>
              <w:ind w:left="432" w:hanging="432"/>
              <w:rPr>
                <w:rFonts w:ascii="Arial" w:hAnsi="Arial" w:cs="Arial"/>
                <w:sz w:val="22"/>
                <w:szCs w:val="22"/>
              </w:rPr>
            </w:pPr>
            <w:r>
              <w:rPr>
                <w:rFonts w:ascii="Arial" w:hAnsi="Arial" w:cs="Arial"/>
                <w:sz w:val="22"/>
                <w:szCs w:val="22"/>
              </w:rPr>
              <w:t>T</w:t>
            </w:r>
            <w:r w:rsidRPr="00A806B1">
              <w:rPr>
                <w:rFonts w:ascii="Arial" w:hAnsi="Arial" w:cs="Arial"/>
                <w:sz w:val="22"/>
                <w:szCs w:val="22"/>
              </w:rPr>
              <w:t xml:space="preserve">ract Maps </w:t>
            </w:r>
          </w:p>
          <w:p w14:paraId="294E09AD" w14:textId="77777777" w:rsidR="00840F85" w:rsidRPr="00A806B1" w:rsidRDefault="00840F85" w:rsidP="00840F85">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TM Review (5 to 49 lots)</w:t>
            </w:r>
          </w:p>
          <w:p w14:paraId="31D607CB" w14:textId="77777777" w:rsidR="00840F85" w:rsidRPr="00A806B1" w:rsidRDefault="00840F85" w:rsidP="00840F85">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TM Review (50 to 199 lots)</w:t>
            </w:r>
          </w:p>
          <w:p w14:paraId="7AF5B755" w14:textId="77777777" w:rsidR="00840F85" w:rsidRPr="00A806B1" w:rsidRDefault="00840F85" w:rsidP="00840F85">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TM Review (200 to 499 lots)</w:t>
            </w:r>
          </w:p>
          <w:p w14:paraId="3F8727BF" w14:textId="77777777" w:rsidR="00840F85" w:rsidRPr="00A806B1" w:rsidRDefault="00840F85" w:rsidP="00840F85">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TM Review (500+ lots)</w:t>
            </w:r>
          </w:p>
          <w:p w14:paraId="3F0CAB92" w14:textId="77777777" w:rsidR="00840F85" w:rsidRPr="00A806B1" w:rsidRDefault="00840F85" w:rsidP="00840F85">
            <w:pPr>
              <w:tabs>
                <w:tab w:val="left" w:pos="0"/>
                <w:tab w:val="left" w:pos="4320"/>
                <w:tab w:val="left" w:pos="5670"/>
                <w:tab w:val="left" w:pos="5760"/>
              </w:tabs>
              <w:ind w:left="432"/>
              <w:rPr>
                <w:rFonts w:ascii="Arial" w:hAnsi="Arial" w:cs="Arial"/>
                <w:sz w:val="22"/>
                <w:szCs w:val="22"/>
              </w:rPr>
            </w:pPr>
            <w:r>
              <w:rPr>
                <w:rFonts w:ascii="Arial" w:hAnsi="Arial" w:cs="Arial"/>
                <w:sz w:val="22"/>
                <w:szCs w:val="22"/>
              </w:rPr>
              <w:t xml:space="preserve">     </w:t>
            </w:r>
            <w:r w:rsidRPr="00A806B1">
              <w:rPr>
                <w:rFonts w:ascii="Arial" w:hAnsi="Arial" w:cs="Arial"/>
                <w:sz w:val="22"/>
                <w:szCs w:val="22"/>
              </w:rPr>
              <w:t>Base fee for 499 lots plus $1,</w:t>
            </w:r>
            <w:r>
              <w:rPr>
                <w:rFonts w:ascii="Arial" w:hAnsi="Arial" w:cs="Arial"/>
                <w:sz w:val="22"/>
                <w:szCs w:val="22"/>
              </w:rPr>
              <w:t>893</w:t>
            </w:r>
            <w:r w:rsidRPr="00A806B1">
              <w:rPr>
                <w:rFonts w:ascii="Arial" w:hAnsi="Arial" w:cs="Arial"/>
                <w:sz w:val="22"/>
                <w:szCs w:val="22"/>
              </w:rPr>
              <w:t xml:space="preserve"> per each </w:t>
            </w:r>
            <w:r>
              <w:rPr>
                <w:rFonts w:ascii="Arial" w:hAnsi="Arial" w:cs="Arial"/>
                <w:sz w:val="22"/>
                <w:szCs w:val="22"/>
              </w:rPr>
              <w:t>1</w:t>
            </w:r>
            <w:r w:rsidRPr="00A806B1">
              <w:rPr>
                <w:rFonts w:ascii="Arial" w:hAnsi="Arial" w:cs="Arial"/>
                <w:sz w:val="22"/>
                <w:szCs w:val="22"/>
              </w:rPr>
              <w:t>00 additional lots</w:t>
            </w:r>
          </w:p>
          <w:p w14:paraId="641ECA11" w14:textId="77777777" w:rsidR="00840F85" w:rsidRPr="00A806B1" w:rsidRDefault="00840F85" w:rsidP="00840F85">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TM Time Extension</w:t>
            </w:r>
          </w:p>
          <w:p w14:paraId="0C3AD9B4" w14:textId="77777777" w:rsidR="00840F85" w:rsidRPr="00A806B1" w:rsidRDefault="00840F85" w:rsidP="00840F85">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Vesting TM Review (5-49 lots)</w:t>
            </w:r>
          </w:p>
          <w:p w14:paraId="48BE749B" w14:textId="77777777" w:rsidR="00840F85" w:rsidRPr="00A806B1" w:rsidRDefault="00840F85" w:rsidP="00840F85">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Vesting TM Review (50-199 lots)</w:t>
            </w:r>
          </w:p>
          <w:p w14:paraId="4D8C2A36" w14:textId="77777777" w:rsidR="00840F85" w:rsidRPr="00A806B1" w:rsidRDefault="00840F85" w:rsidP="00840F85">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Vesting TM Review (200-499 lots)</w:t>
            </w:r>
          </w:p>
          <w:p w14:paraId="153C3389" w14:textId="77777777" w:rsidR="00840F85" w:rsidRPr="00A806B1" w:rsidRDefault="00840F85" w:rsidP="00840F85">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Vesting TM Review (500+ lots)</w:t>
            </w:r>
          </w:p>
          <w:p w14:paraId="4191C10C" w14:textId="77777777" w:rsidR="00840F85" w:rsidRDefault="00840F85" w:rsidP="00840F85">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 xml:space="preserve">     B</w:t>
            </w:r>
            <w:r>
              <w:rPr>
                <w:rFonts w:ascii="Arial" w:hAnsi="Arial" w:cs="Arial"/>
                <w:sz w:val="22"/>
                <w:szCs w:val="22"/>
              </w:rPr>
              <w:t>ase fee for 499 lots plus $2,340</w:t>
            </w:r>
            <w:r w:rsidRPr="00A806B1">
              <w:rPr>
                <w:rFonts w:ascii="Arial" w:hAnsi="Arial" w:cs="Arial"/>
                <w:sz w:val="22"/>
                <w:szCs w:val="22"/>
              </w:rPr>
              <w:t xml:space="preserve">  per</w:t>
            </w:r>
            <w:r>
              <w:rPr>
                <w:rFonts w:ascii="Arial" w:hAnsi="Arial" w:cs="Arial"/>
                <w:sz w:val="22"/>
                <w:szCs w:val="22"/>
              </w:rPr>
              <w:t xml:space="preserve"> </w:t>
            </w:r>
            <w:r w:rsidRPr="00A806B1">
              <w:rPr>
                <w:rFonts w:ascii="Arial" w:hAnsi="Arial" w:cs="Arial"/>
                <w:sz w:val="22"/>
                <w:szCs w:val="22"/>
              </w:rPr>
              <w:t>additional 100 lots</w:t>
            </w:r>
          </w:p>
          <w:p w14:paraId="0FA7BEA2" w14:textId="77777777" w:rsidR="00840F85" w:rsidRPr="00123D30" w:rsidRDefault="00840F85" w:rsidP="00840F85">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VTM Time Extension</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148F517" w14:textId="77777777" w:rsidR="00840F85" w:rsidRDefault="00840F85" w:rsidP="00840F85">
            <w:pPr>
              <w:tabs>
                <w:tab w:val="left" w:pos="0"/>
                <w:tab w:val="left" w:pos="4320"/>
                <w:tab w:val="left" w:pos="5670"/>
                <w:tab w:val="left" w:pos="5760"/>
              </w:tabs>
              <w:rPr>
                <w:rFonts w:ascii="Arial" w:hAnsi="Arial" w:cs="Arial"/>
                <w:sz w:val="22"/>
                <w:szCs w:val="22"/>
              </w:rPr>
            </w:pPr>
          </w:p>
          <w:p w14:paraId="56EF3B96" w14:textId="77777777" w:rsidR="00840F85" w:rsidRPr="00A806B1" w:rsidRDefault="00840F85" w:rsidP="00840F85">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005328DB">
              <w:rPr>
                <w:rFonts w:ascii="Arial" w:hAnsi="Arial" w:cs="Arial"/>
                <w:sz w:val="22"/>
                <w:szCs w:val="22"/>
              </w:rPr>
              <w:t>14,052</w:t>
            </w:r>
          </w:p>
          <w:p w14:paraId="32CDC73B" w14:textId="77777777" w:rsidR="00840F85" w:rsidRPr="00A806B1" w:rsidRDefault="005328DB" w:rsidP="00840F85">
            <w:pPr>
              <w:tabs>
                <w:tab w:val="left" w:pos="0"/>
                <w:tab w:val="left" w:pos="4320"/>
                <w:tab w:val="left" w:pos="5670"/>
                <w:tab w:val="left" w:pos="5760"/>
              </w:tabs>
              <w:rPr>
                <w:rFonts w:ascii="Arial" w:hAnsi="Arial" w:cs="Arial"/>
                <w:sz w:val="22"/>
                <w:szCs w:val="22"/>
              </w:rPr>
            </w:pPr>
            <w:r>
              <w:rPr>
                <w:rFonts w:ascii="Arial" w:hAnsi="Arial" w:cs="Arial"/>
                <w:sz w:val="22"/>
                <w:szCs w:val="22"/>
              </w:rPr>
              <w:t>$21,077</w:t>
            </w:r>
          </w:p>
          <w:p w14:paraId="1B60DED4" w14:textId="77777777" w:rsidR="00840F85" w:rsidRPr="00A806B1" w:rsidRDefault="005328DB" w:rsidP="00840F85">
            <w:pPr>
              <w:tabs>
                <w:tab w:val="left" w:pos="0"/>
                <w:tab w:val="left" w:pos="4320"/>
                <w:tab w:val="left" w:pos="5670"/>
                <w:tab w:val="left" w:pos="5760"/>
              </w:tabs>
              <w:rPr>
                <w:rFonts w:ascii="Arial" w:hAnsi="Arial" w:cs="Arial"/>
                <w:sz w:val="22"/>
                <w:szCs w:val="22"/>
              </w:rPr>
            </w:pPr>
            <w:r>
              <w:rPr>
                <w:rFonts w:ascii="Arial" w:hAnsi="Arial" w:cs="Arial"/>
                <w:sz w:val="22"/>
                <w:szCs w:val="22"/>
              </w:rPr>
              <w:t>$26,348</w:t>
            </w:r>
          </w:p>
          <w:p w14:paraId="6E512DED" w14:textId="77777777" w:rsidR="00840F85" w:rsidRPr="00A806B1" w:rsidRDefault="00840F85" w:rsidP="00840F85">
            <w:pPr>
              <w:tabs>
                <w:tab w:val="left" w:pos="0"/>
                <w:tab w:val="left" w:pos="4320"/>
                <w:tab w:val="left" w:pos="5670"/>
                <w:tab w:val="left" w:pos="5760"/>
              </w:tabs>
              <w:rPr>
                <w:rFonts w:ascii="Arial" w:hAnsi="Arial" w:cs="Arial"/>
                <w:sz w:val="22"/>
                <w:szCs w:val="22"/>
              </w:rPr>
            </w:pPr>
          </w:p>
          <w:p w14:paraId="3B5BBECE" w14:textId="77777777" w:rsidR="00840F85" w:rsidRDefault="00840F85" w:rsidP="00840F85">
            <w:pPr>
              <w:tabs>
                <w:tab w:val="left" w:pos="0"/>
                <w:tab w:val="left" w:pos="4320"/>
                <w:tab w:val="left" w:pos="5670"/>
                <w:tab w:val="left" w:pos="5760"/>
              </w:tabs>
              <w:rPr>
                <w:rFonts w:ascii="Arial" w:hAnsi="Arial" w:cs="Arial"/>
                <w:sz w:val="22"/>
                <w:szCs w:val="22"/>
              </w:rPr>
            </w:pPr>
          </w:p>
          <w:p w14:paraId="49B3B948" w14:textId="77777777" w:rsidR="00840F85" w:rsidRPr="00A806B1" w:rsidRDefault="005328DB" w:rsidP="00840F85">
            <w:pPr>
              <w:tabs>
                <w:tab w:val="left" w:pos="0"/>
                <w:tab w:val="left" w:pos="4320"/>
                <w:tab w:val="left" w:pos="5670"/>
                <w:tab w:val="left" w:pos="5760"/>
              </w:tabs>
              <w:rPr>
                <w:rFonts w:ascii="Arial" w:hAnsi="Arial" w:cs="Arial"/>
                <w:sz w:val="22"/>
                <w:szCs w:val="22"/>
              </w:rPr>
            </w:pPr>
            <w:r>
              <w:rPr>
                <w:rFonts w:ascii="Arial" w:hAnsi="Arial" w:cs="Arial"/>
                <w:sz w:val="22"/>
                <w:szCs w:val="22"/>
              </w:rPr>
              <w:t>$6,385</w:t>
            </w:r>
          </w:p>
          <w:p w14:paraId="0ED7CDD6" w14:textId="77777777" w:rsidR="00840F85" w:rsidRPr="00A806B1" w:rsidRDefault="005328DB" w:rsidP="00840F85">
            <w:pPr>
              <w:tabs>
                <w:tab w:val="left" w:pos="0"/>
                <w:tab w:val="left" w:pos="4320"/>
                <w:tab w:val="left" w:pos="5670"/>
                <w:tab w:val="left" w:pos="5760"/>
              </w:tabs>
              <w:rPr>
                <w:rFonts w:ascii="Arial" w:hAnsi="Arial" w:cs="Arial"/>
                <w:sz w:val="22"/>
                <w:szCs w:val="22"/>
              </w:rPr>
            </w:pPr>
            <w:r>
              <w:rPr>
                <w:rFonts w:ascii="Arial" w:hAnsi="Arial" w:cs="Arial"/>
                <w:sz w:val="22"/>
                <w:szCs w:val="22"/>
              </w:rPr>
              <w:t>$17,607</w:t>
            </w:r>
          </w:p>
          <w:p w14:paraId="08003395" w14:textId="77777777" w:rsidR="00840F85" w:rsidRPr="00A806B1" w:rsidRDefault="005328DB" w:rsidP="00840F85">
            <w:pPr>
              <w:tabs>
                <w:tab w:val="left" w:pos="0"/>
                <w:tab w:val="left" w:pos="4320"/>
                <w:tab w:val="left" w:pos="5670"/>
                <w:tab w:val="left" w:pos="5760"/>
              </w:tabs>
              <w:rPr>
                <w:rFonts w:ascii="Arial" w:hAnsi="Arial" w:cs="Arial"/>
                <w:sz w:val="22"/>
                <w:szCs w:val="22"/>
              </w:rPr>
            </w:pPr>
            <w:r>
              <w:rPr>
                <w:rFonts w:ascii="Arial" w:hAnsi="Arial" w:cs="Arial"/>
                <w:sz w:val="22"/>
                <w:szCs w:val="22"/>
              </w:rPr>
              <w:t>$26,085</w:t>
            </w:r>
          </w:p>
          <w:p w14:paraId="0AC78E62" w14:textId="77777777" w:rsidR="00840F85" w:rsidRPr="00A806B1" w:rsidRDefault="005328DB" w:rsidP="00840F85">
            <w:pPr>
              <w:tabs>
                <w:tab w:val="left" w:pos="0"/>
                <w:tab w:val="left" w:pos="4320"/>
                <w:tab w:val="left" w:pos="5670"/>
                <w:tab w:val="left" w:pos="5760"/>
              </w:tabs>
              <w:rPr>
                <w:rFonts w:ascii="Arial" w:hAnsi="Arial" w:cs="Arial"/>
                <w:sz w:val="22"/>
                <w:szCs w:val="22"/>
              </w:rPr>
            </w:pPr>
            <w:r>
              <w:rPr>
                <w:rFonts w:ascii="Arial" w:hAnsi="Arial" w:cs="Arial"/>
                <w:sz w:val="22"/>
                <w:szCs w:val="22"/>
              </w:rPr>
              <w:t>$32,982</w:t>
            </w:r>
          </w:p>
          <w:p w14:paraId="24AE025F" w14:textId="77777777" w:rsidR="00840F85" w:rsidRDefault="00840F85" w:rsidP="00840F85">
            <w:pPr>
              <w:tabs>
                <w:tab w:val="left" w:pos="0"/>
                <w:tab w:val="left" w:pos="4320"/>
                <w:tab w:val="left" w:pos="5670"/>
                <w:tab w:val="left" w:pos="5760"/>
              </w:tabs>
              <w:rPr>
                <w:rFonts w:ascii="Arial" w:hAnsi="Arial" w:cs="Arial"/>
                <w:sz w:val="22"/>
                <w:szCs w:val="22"/>
              </w:rPr>
            </w:pPr>
          </w:p>
          <w:p w14:paraId="429DB5E7" w14:textId="77777777" w:rsidR="00840F85" w:rsidRDefault="00840F85" w:rsidP="00840F85">
            <w:pPr>
              <w:tabs>
                <w:tab w:val="left" w:pos="0"/>
                <w:tab w:val="left" w:pos="4320"/>
                <w:tab w:val="left" w:pos="5670"/>
                <w:tab w:val="left" w:pos="5760"/>
              </w:tabs>
              <w:rPr>
                <w:rFonts w:ascii="Arial" w:hAnsi="Arial" w:cs="Arial"/>
                <w:sz w:val="22"/>
                <w:szCs w:val="22"/>
              </w:rPr>
            </w:pPr>
          </w:p>
          <w:p w14:paraId="37582C05" w14:textId="77777777" w:rsidR="00840F85" w:rsidRPr="00A806B1" w:rsidRDefault="00840F85" w:rsidP="00840F85">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5328DB">
              <w:rPr>
                <w:rFonts w:ascii="Arial" w:hAnsi="Arial" w:cs="Arial"/>
                <w:sz w:val="22"/>
                <w:szCs w:val="22"/>
              </w:rPr>
              <w:t>8,064</w:t>
            </w:r>
          </w:p>
        </w:tc>
      </w:tr>
      <w:tr w:rsidR="00840F85" w:rsidRPr="00A806B1" w14:paraId="10A1AE5B" w14:textId="77777777" w:rsidTr="00A7713F">
        <w:trPr>
          <w:trHeight w:val="36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53FC05C8" w14:textId="77777777" w:rsidR="00840F85" w:rsidRPr="00B32CBD" w:rsidRDefault="00840F85" w:rsidP="00840F85">
            <w:pPr>
              <w:tabs>
                <w:tab w:val="left" w:pos="0"/>
                <w:tab w:val="left" w:pos="4320"/>
                <w:tab w:val="left" w:pos="5670"/>
                <w:tab w:val="left" w:pos="5760"/>
              </w:tabs>
              <w:ind w:left="432" w:hanging="432"/>
              <w:rPr>
                <w:rFonts w:ascii="Arial" w:hAnsi="Arial" w:cs="Arial"/>
                <w:sz w:val="22"/>
                <w:szCs w:val="22"/>
              </w:rPr>
            </w:pPr>
            <w:r w:rsidRPr="00A806B1">
              <w:rPr>
                <w:rFonts w:ascii="Arial" w:hAnsi="Arial" w:cs="Arial"/>
                <w:sz w:val="22"/>
                <w:szCs w:val="22"/>
              </w:rPr>
              <w:t xml:space="preserve">Traffic Impact Ordinance Exception </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0676A4EC" w14:textId="77777777" w:rsidR="00840F85" w:rsidRPr="00A806B1" w:rsidRDefault="00840F85" w:rsidP="00840F85">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5328DB">
              <w:rPr>
                <w:rFonts w:ascii="Arial" w:hAnsi="Arial" w:cs="Arial"/>
                <w:sz w:val="22"/>
                <w:szCs w:val="22"/>
              </w:rPr>
              <w:t>1,186</w:t>
            </w:r>
          </w:p>
        </w:tc>
      </w:tr>
      <w:tr w:rsidR="00840F85" w:rsidRPr="00A806B1" w14:paraId="79C57294" w14:textId="77777777" w:rsidTr="00A7713F">
        <w:trPr>
          <w:trHeight w:val="59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25AA8A83" w14:textId="77777777" w:rsidR="00840F85" w:rsidRPr="00A806B1" w:rsidRDefault="00840F85" w:rsidP="00840F85">
            <w:pPr>
              <w:tabs>
                <w:tab w:val="left" w:pos="0"/>
                <w:tab w:val="left" w:pos="4320"/>
                <w:tab w:val="left" w:pos="5670"/>
                <w:tab w:val="left" w:pos="5760"/>
              </w:tabs>
              <w:ind w:left="432" w:hanging="432"/>
              <w:rPr>
                <w:rFonts w:ascii="Arial" w:hAnsi="Arial" w:cs="Arial"/>
                <w:sz w:val="22"/>
                <w:szCs w:val="22"/>
              </w:rPr>
            </w:pPr>
            <w:r w:rsidRPr="00A806B1">
              <w:rPr>
                <w:rFonts w:ascii="Arial" w:hAnsi="Arial" w:cs="Arial"/>
                <w:sz w:val="22"/>
                <w:szCs w:val="22"/>
              </w:rPr>
              <w:t xml:space="preserve">Variance </w:t>
            </w:r>
          </w:p>
          <w:p w14:paraId="1A9098F0" w14:textId="77777777" w:rsidR="00840F85" w:rsidRPr="00B32CBD" w:rsidRDefault="00840F85" w:rsidP="00840F85">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Time Extension</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3847DE65" w14:textId="77777777" w:rsidR="00840F85" w:rsidRPr="00A806B1" w:rsidRDefault="005328DB" w:rsidP="00840F85">
            <w:pPr>
              <w:tabs>
                <w:tab w:val="left" w:pos="0"/>
                <w:tab w:val="left" w:pos="4320"/>
                <w:tab w:val="left" w:pos="5670"/>
                <w:tab w:val="left" w:pos="5760"/>
              </w:tabs>
              <w:rPr>
                <w:rFonts w:ascii="Arial" w:hAnsi="Arial" w:cs="Arial"/>
                <w:sz w:val="22"/>
                <w:szCs w:val="22"/>
              </w:rPr>
            </w:pPr>
            <w:r>
              <w:rPr>
                <w:rFonts w:ascii="Arial" w:hAnsi="Arial" w:cs="Arial"/>
                <w:sz w:val="22"/>
                <w:szCs w:val="22"/>
              </w:rPr>
              <w:t>$8,141</w:t>
            </w:r>
          </w:p>
          <w:p w14:paraId="382B8CCD" w14:textId="77777777" w:rsidR="00840F85" w:rsidRPr="00A806B1" w:rsidRDefault="00840F85" w:rsidP="00840F85">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5328DB">
              <w:rPr>
                <w:rFonts w:ascii="Arial" w:hAnsi="Arial" w:cs="Arial"/>
                <w:sz w:val="22"/>
                <w:szCs w:val="22"/>
              </w:rPr>
              <w:t>4,003</w:t>
            </w:r>
          </w:p>
        </w:tc>
      </w:tr>
      <w:tr w:rsidR="00840F85" w:rsidRPr="00A806B1" w14:paraId="5D279E97" w14:textId="77777777" w:rsidTr="00A7713F">
        <w:trPr>
          <w:trHeight w:val="36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26C99D5D" w14:textId="77777777" w:rsidR="00840F85" w:rsidRPr="00B32CBD" w:rsidRDefault="00840F85" w:rsidP="00840F85">
            <w:pPr>
              <w:tabs>
                <w:tab w:val="left" w:pos="0"/>
                <w:tab w:val="left" w:pos="4320"/>
                <w:tab w:val="left" w:pos="5670"/>
                <w:tab w:val="left" w:pos="5760"/>
              </w:tabs>
              <w:ind w:hanging="432"/>
              <w:rPr>
                <w:rFonts w:ascii="Arial" w:hAnsi="Arial" w:cs="Arial"/>
                <w:sz w:val="22"/>
                <w:szCs w:val="22"/>
              </w:rPr>
            </w:pPr>
            <w:r w:rsidRPr="00A806B1">
              <w:rPr>
                <w:rFonts w:ascii="Arial" w:hAnsi="Arial" w:cs="Arial"/>
                <w:sz w:val="22"/>
                <w:szCs w:val="22"/>
              </w:rPr>
              <w:t xml:space="preserve">     </w:t>
            </w:r>
            <w:r>
              <w:rPr>
                <w:rFonts w:ascii="Arial" w:hAnsi="Arial" w:cs="Arial"/>
                <w:sz w:val="22"/>
                <w:szCs w:val="22"/>
              </w:rPr>
              <w:tab/>
              <w:t>Z</w:t>
            </w:r>
            <w:r w:rsidRPr="00A806B1">
              <w:rPr>
                <w:rFonts w:ascii="Arial" w:hAnsi="Arial" w:cs="Arial"/>
                <w:sz w:val="22"/>
                <w:szCs w:val="22"/>
              </w:rPr>
              <w:t>oning Letter (Planning)</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1FA6CD88" w14:textId="77777777" w:rsidR="00840F85" w:rsidRPr="00A806B1" w:rsidRDefault="00840F85" w:rsidP="00840F85">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Pr="00A806B1">
              <w:rPr>
                <w:rFonts w:ascii="Arial" w:hAnsi="Arial" w:cs="Arial"/>
                <w:sz w:val="22"/>
                <w:szCs w:val="22"/>
              </w:rPr>
              <w:t>1</w:t>
            </w:r>
            <w:r w:rsidR="005328DB">
              <w:rPr>
                <w:rFonts w:ascii="Arial" w:hAnsi="Arial" w:cs="Arial"/>
                <w:sz w:val="22"/>
                <w:szCs w:val="22"/>
              </w:rPr>
              <w:t>33</w:t>
            </w:r>
          </w:p>
        </w:tc>
      </w:tr>
      <w:tr w:rsidR="00840F85" w:rsidRPr="00A806B1" w14:paraId="6556971F" w14:textId="77777777" w:rsidTr="00A7713F">
        <w:trPr>
          <w:trHeight w:val="85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53FBEBEF" w14:textId="77777777" w:rsidR="00840F85" w:rsidRPr="00A806B1" w:rsidRDefault="00840F85" w:rsidP="00840F85">
            <w:pPr>
              <w:tabs>
                <w:tab w:val="left" w:pos="0"/>
                <w:tab w:val="left" w:pos="4320"/>
                <w:tab w:val="left" w:pos="5670"/>
                <w:tab w:val="left" w:pos="5760"/>
              </w:tabs>
              <w:ind w:left="432" w:hanging="432"/>
              <w:rPr>
                <w:rFonts w:ascii="Arial" w:hAnsi="Arial" w:cs="Arial"/>
                <w:sz w:val="22"/>
                <w:szCs w:val="22"/>
              </w:rPr>
            </w:pPr>
            <w:r w:rsidRPr="00A806B1">
              <w:rPr>
                <w:rFonts w:ascii="Arial" w:hAnsi="Arial" w:cs="Arial"/>
                <w:sz w:val="22"/>
                <w:szCs w:val="22"/>
              </w:rPr>
              <w:t xml:space="preserve">Zoning Ordinance Text Amendment </w:t>
            </w:r>
          </w:p>
          <w:p w14:paraId="02970AF1" w14:textId="77777777" w:rsidR="00840F85" w:rsidRPr="00A806B1" w:rsidRDefault="00840F85" w:rsidP="00840F85">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Minor</w:t>
            </w:r>
          </w:p>
          <w:p w14:paraId="778B6E3A" w14:textId="77777777" w:rsidR="00840F85" w:rsidRPr="00B32CBD" w:rsidRDefault="00840F85" w:rsidP="00840F85">
            <w:pPr>
              <w:tabs>
                <w:tab w:val="left" w:pos="0"/>
                <w:tab w:val="left" w:pos="4320"/>
                <w:tab w:val="left" w:pos="5670"/>
                <w:tab w:val="left" w:pos="5760"/>
              </w:tabs>
              <w:ind w:left="864" w:hanging="432"/>
              <w:rPr>
                <w:rFonts w:ascii="Arial" w:hAnsi="Arial" w:cs="Arial"/>
                <w:sz w:val="22"/>
                <w:szCs w:val="22"/>
              </w:rPr>
            </w:pPr>
            <w:r w:rsidRPr="00A806B1">
              <w:rPr>
                <w:rFonts w:ascii="Arial" w:hAnsi="Arial" w:cs="Arial"/>
                <w:sz w:val="22"/>
                <w:szCs w:val="22"/>
              </w:rPr>
              <w:t>Major</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3B10AD7F" w14:textId="77777777" w:rsidR="00840F85" w:rsidRPr="00A806B1" w:rsidRDefault="00840F85" w:rsidP="00840F85">
            <w:pPr>
              <w:tabs>
                <w:tab w:val="left" w:pos="0"/>
                <w:tab w:val="left" w:pos="4320"/>
                <w:tab w:val="left" w:pos="5670"/>
                <w:tab w:val="left" w:pos="5760"/>
              </w:tabs>
              <w:rPr>
                <w:rFonts w:ascii="Arial" w:hAnsi="Arial" w:cs="Arial"/>
                <w:sz w:val="22"/>
                <w:szCs w:val="22"/>
              </w:rPr>
            </w:pPr>
          </w:p>
          <w:p w14:paraId="09DCA673" w14:textId="77777777" w:rsidR="00840F85" w:rsidRDefault="005328DB" w:rsidP="00840F85">
            <w:pPr>
              <w:tabs>
                <w:tab w:val="left" w:pos="0"/>
                <w:tab w:val="left" w:pos="4320"/>
                <w:tab w:val="left" w:pos="5670"/>
                <w:tab w:val="left" w:pos="5760"/>
              </w:tabs>
              <w:rPr>
                <w:rFonts w:ascii="Arial" w:hAnsi="Arial" w:cs="Arial"/>
                <w:sz w:val="22"/>
                <w:szCs w:val="22"/>
              </w:rPr>
            </w:pPr>
            <w:r>
              <w:rPr>
                <w:rFonts w:ascii="Arial" w:hAnsi="Arial" w:cs="Arial"/>
                <w:sz w:val="22"/>
                <w:szCs w:val="22"/>
              </w:rPr>
              <w:t>$6,515</w:t>
            </w:r>
          </w:p>
          <w:p w14:paraId="70EA3DED" w14:textId="77777777" w:rsidR="00840F85" w:rsidRPr="00A806B1" w:rsidRDefault="00840F85" w:rsidP="00840F85">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5328DB">
              <w:rPr>
                <w:rFonts w:ascii="Arial" w:hAnsi="Arial" w:cs="Arial"/>
                <w:sz w:val="22"/>
                <w:szCs w:val="22"/>
              </w:rPr>
              <w:t>13,470</w:t>
            </w:r>
          </w:p>
        </w:tc>
      </w:tr>
      <w:tr w:rsidR="00840F85" w:rsidRPr="00A806B1" w14:paraId="18C373FB" w14:textId="77777777" w:rsidTr="00430097">
        <w:trPr>
          <w:trHeight w:val="360"/>
          <w:jc w:val="center"/>
        </w:trPr>
        <w:tc>
          <w:tcPr>
            <w:tcW w:w="7257" w:type="dxa"/>
            <w:tcBorders>
              <w:top w:val="single" w:sz="4" w:space="0" w:color="auto"/>
              <w:left w:val="single" w:sz="4" w:space="0" w:color="auto"/>
              <w:bottom w:val="single" w:sz="4" w:space="0" w:color="auto"/>
              <w:right w:val="single" w:sz="4" w:space="0" w:color="auto"/>
            </w:tcBorders>
            <w:shd w:val="clear" w:color="auto" w:fill="99CCFF"/>
            <w:vAlign w:val="center"/>
          </w:tcPr>
          <w:p w14:paraId="45F05B00" w14:textId="77777777" w:rsidR="00840F85" w:rsidRPr="000A68A4" w:rsidRDefault="00840F85" w:rsidP="00840F85">
            <w:pPr>
              <w:tabs>
                <w:tab w:val="left" w:pos="0"/>
                <w:tab w:val="left" w:pos="4320"/>
                <w:tab w:val="left" w:pos="5670"/>
                <w:tab w:val="left" w:pos="5760"/>
              </w:tabs>
              <w:ind w:left="72"/>
              <w:rPr>
                <w:rFonts w:ascii="Arial" w:hAnsi="Arial" w:cs="Arial"/>
                <w:sz w:val="24"/>
                <w:szCs w:val="24"/>
              </w:rPr>
            </w:pPr>
            <w:r w:rsidRPr="00F34630">
              <w:rPr>
                <w:rFonts w:ascii="Arial" w:hAnsi="Arial" w:cs="Arial"/>
                <w:b/>
                <w:sz w:val="24"/>
                <w:szCs w:val="24"/>
              </w:rPr>
              <w:t>Miscellaneous</w:t>
            </w:r>
          </w:p>
        </w:tc>
        <w:tc>
          <w:tcPr>
            <w:tcW w:w="2936" w:type="dxa"/>
            <w:tcBorders>
              <w:top w:val="single" w:sz="4" w:space="0" w:color="auto"/>
              <w:left w:val="single" w:sz="4" w:space="0" w:color="auto"/>
              <w:bottom w:val="single" w:sz="4" w:space="0" w:color="auto"/>
              <w:right w:val="single" w:sz="4" w:space="0" w:color="auto"/>
            </w:tcBorders>
            <w:shd w:val="clear" w:color="auto" w:fill="99CCFF"/>
            <w:vAlign w:val="center"/>
          </w:tcPr>
          <w:p w14:paraId="30DFE791" w14:textId="77777777" w:rsidR="00840F85" w:rsidRPr="000A68A4" w:rsidRDefault="00840F85" w:rsidP="00840F85">
            <w:pPr>
              <w:pStyle w:val="Heading1"/>
              <w:rPr>
                <w:rFonts w:ascii="Arial" w:hAnsi="Arial" w:cs="Arial"/>
                <w:b w:val="0"/>
                <w:sz w:val="22"/>
                <w:szCs w:val="22"/>
              </w:rPr>
            </w:pPr>
            <w:r w:rsidRPr="00F34630">
              <w:rPr>
                <w:rFonts w:ascii="Arial" w:hAnsi="Arial" w:cs="Arial"/>
                <w:sz w:val="24"/>
                <w:szCs w:val="24"/>
              </w:rPr>
              <w:t>Rate</w:t>
            </w:r>
          </w:p>
        </w:tc>
      </w:tr>
      <w:tr w:rsidR="00840F85" w:rsidRPr="00A806B1" w14:paraId="5B8199F3" w14:textId="77777777" w:rsidTr="00A7713F">
        <w:trPr>
          <w:trHeight w:val="36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1D45108B" w14:textId="77777777" w:rsidR="00840F85" w:rsidRPr="00A806B1" w:rsidRDefault="00840F85" w:rsidP="00840F85">
            <w:pPr>
              <w:tabs>
                <w:tab w:val="left" w:pos="0"/>
                <w:tab w:val="left" w:pos="4320"/>
                <w:tab w:val="left" w:pos="5670"/>
                <w:tab w:val="left" w:pos="5760"/>
              </w:tabs>
              <w:ind w:left="72"/>
              <w:rPr>
                <w:rFonts w:ascii="Arial" w:hAnsi="Arial" w:cs="Arial"/>
                <w:sz w:val="22"/>
                <w:szCs w:val="22"/>
              </w:rPr>
            </w:pPr>
            <w:r w:rsidRPr="00A806B1">
              <w:rPr>
                <w:rFonts w:ascii="Arial" w:hAnsi="Arial" w:cs="Arial"/>
                <w:sz w:val="22"/>
                <w:szCs w:val="22"/>
              </w:rPr>
              <w:t>Preliminary Review (prior to official submittal)</w:t>
            </w:r>
            <w:r>
              <w:rPr>
                <w:rFonts w:ascii="Arial" w:hAnsi="Arial" w:cs="Arial"/>
                <w:sz w:val="22"/>
                <w:szCs w:val="22"/>
              </w:rPr>
              <w:t>(Planning)</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7D986C59" w14:textId="77777777" w:rsidR="00840F85" w:rsidRPr="00A806B1" w:rsidRDefault="00840F85" w:rsidP="00840F85">
            <w:pPr>
              <w:pStyle w:val="Footer"/>
              <w:tabs>
                <w:tab w:val="clear" w:pos="8640"/>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5328DB">
              <w:rPr>
                <w:rFonts w:ascii="Arial" w:hAnsi="Arial" w:cs="Arial"/>
                <w:sz w:val="22"/>
                <w:szCs w:val="22"/>
              </w:rPr>
              <w:t>1,216</w:t>
            </w:r>
          </w:p>
        </w:tc>
      </w:tr>
      <w:tr w:rsidR="00840F85" w:rsidRPr="00A806B1" w14:paraId="302AF822" w14:textId="77777777" w:rsidTr="00A7713F">
        <w:trPr>
          <w:trHeight w:val="36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15FBF6CA" w14:textId="77777777" w:rsidR="00840F85" w:rsidRPr="00A806B1" w:rsidRDefault="00840F85" w:rsidP="00840F85">
            <w:pPr>
              <w:tabs>
                <w:tab w:val="left" w:pos="0"/>
                <w:tab w:val="left" w:pos="4320"/>
                <w:tab w:val="left" w:pos="5670"/>
                <w:tab w:val="left" w:pos="5760"/>
              </w:tabs>
              <w:ind w:left="72"/>
              <w:rPr>
                <w:rFonts w:ascii="Arial" w:hAnsi="Arial" w:cs="Arial"/>
                <w:sz w:val="22"/>
                <w:szCs w:val="22"/>
              </w:rPr>
            </w:pPr>
            <w:r w:rsidRPr="00A806B1">
              <w:rPr>
                <w:rFonts w:ascii="Arial" w:hAnsi="Arial" w:cs="Arial"/>
                <w:sz w:val="22"/>
                <w:szCs w:val="22"/>
              </w:rPr>
              <w:t>Special Study Review (traffic, utility, et</w:t>
            </w:r>
            <w:r>
              <w:rPr>
                <w:rFonts w:ascii="Arial" w:hAnsi="Arial" w:cs="Arial"/>
                <w:sz w:val="22"/>
                <w:szCs w:val="22"/>
              </w:rPr>
              <w:t>c</w:t>
            </w:r>
            <w:r w:rsidRPr="00A806B1">
              <w:rPr>
                <w:rFonts w:ascii="Arial" w:hAnsi="Arial" w:cs="Arial"/>
                <w:sz w:val="22"/>
                <w:szCs w:val="22"/>
              </w:rPr>
              <w:t>.) (Planning)</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7E37725B" w14:textId="77777777" w:rsidR="00840F85" w:rsidRPr="00A806B1" w:rsidRDefault="00840F85" w:rsidP="00840F85">
            <w:pPr>
              <w:pStyle w:val="Footer"/>
              <w:tabs>
                <w:tab w:val="clear" w:pos="8640"/>
                <w:tab w:val="left" w:pos="0"/>
                <w:tab w:val="left" w:pos="4320"/>
                <w:tab w:val="left" w:pos="5670"/>
                <w:tab w:val="left" w:pos="5760"/>
              </w:tabs>
              <w:rPr>
                <w:rFonts w:ascii="Arial" w:hAnsi="Arial" w:cs="Arial"/>
                <w:sz w:val="22"/>
                <w:szCs w:val="22"/>
              </w:rPr>
            </w:pPr>
            <w:r w:rsidRPr="00A806B1">
              <w:rPr>
                <w:rFonts w:ascii="Arial" w:hAnsi="Arial" w:cs="Arial"/>
                <w:sz w:val="22"/>
                <w:szCs w:val="22"/>
              </w:rPr>
              <w:t>15% of contract price</w:t>
            </w:r>
          </w:p>
        </w:tc>
      </w:tr>
      <w:tr w:rsidR="00840F85" w:rsidRPr="00A806B1" w14:paraId="47CFE69E" w14:textId="77777777" w:rsidTr="00A7713F">
        <w:trPr>
          <w:trHeight w:val="36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7B7DF98E" w14:textId="77777777" w:rsidR="00840F85" w:rsidRPr="00A806B1" w:rsidRDefault="00840F85" w:rsidP="00840F85">
            <w:pPr>
              <w:tabs>
                <w:tab w:val="left" w:pos="0"/>
                <w:tab w:val="left" w:pos="4320"/>
                <w:tab w:val="left" w:pos="5670"/>
                <w:tab w:val="left" w:pos="5760"/>
              </w:tabs>
              <w:ind w:left="72"/>
              <w:rPr>
                <w:rFonts w:ascii="Arial" w:hAnsi="Arial" w:cs="Arial"/>
                <w:sz w:val="22"/>
                <w:szCs w:val="22"/>
              </w:rPr>
            </w:pPr>
            <w:r w:rsidRPr="00A806B1">
              <w:rPr>
                <w:rFonts w:ascii="Arial" w:hAnsi="Arial" w:cs="Arial"/>
                <w:sz w:val="22"/>
                <w:szCs w:val="22"/>
              </w:rPr>
              <w:t xml:space="preserve">Application Intake/Records Maintenance Fee </w:t>
            </w:r>
            <w:r>
              <w:rPr>
                <w:rFonts w:ascii="Arial" w:hAnsi="Arial" w:cs="Arial"/>
                <w:sz w:val="22"/>
                <w:szCs w:val="22"/>
              </w:rPr>
              <w:t xml:space="preserve">(Planning) </w:t>
            </w:r>
            <w:r w:rsidRPr="00A806B1">
              <w:rPr>
                <w:rFonts w:ascii="Arial" w:hAnsi="Arial" w:cs="Arial"/>
                <w:sz w:val="22"/>
                <w:szCs w:val="22"/>
              </w:rPr>
              <w:t>(minor)</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2ADBA82F" w14:textId="77777777" w:rsidR="00840F85" w:rsidRPr="00A806B1" w:rsidRDefault="00840F85" w:rsidP="00840F85">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$7</w:t>
            </w:r>
            <w:r w:rsidR="005328DB">
              <w:rPr>
                <w:rFonts w:ascii="Arial" w:hAnsi="Arial" w:cs="Arial"/>
                <w:sz w:val="22"/>
                <w:szCs w:val="22"/>
              </w:rPr>
              <w:t>8</w:t>
            </w:r>
          </w:p>
        </w:tc>
      </w:tr>
      <w:tr w:rsidR="00840F85" w:rsidRPr="00A806B1" w14:paraId="56275B23" w14:textId="77777777" w:rsidTr="00A7713F">
        <w:trPr>
          <w:trHeight w:val="36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0DCF298C" w14:textId="77777777" w:rsidR="00840F85" w:rsidRPr="00A806B1" w:rsidRDefault="00840F85" w:rsidP="00840F85">
            <w:pPr>
              <w:tabs>
                <w:tab w:val="left" w:pos="0"/>
                <w:tab w:val="left" w:pos="4320"/>
                <w:tab w:val="left" w:pos="5670"/>
                <w:tab w:val="left" w:pos="5760"/>
              </w:tabs>
              <w:ind w:left="72"/>
              <w:rPr>
                <w:rFonts w:ascii="Arial" w:hAnsi="Arial" w:cs="Arial"/>
                <w:sz w:val="22"/>
                <w:szCs w:val="22"/>
              </w:rPr>
            </w:pPr>
            <w:r w:rsidRPr="00A806B1">
              <w:rPr>
                <w:rFonts w:ascii="Arial" w:hAnsi="Arial" w:cs="Arial"/>
                <w:sz w:val="22"/>
                <w:szCs w:val="22"/>
              </w:rPr>
              <w:t xml:space="preserve">Application Intake/Records Maintenance Fee </w:t>
            </w:r>
            <w:r>
              <w:rPr>
                <w:rFonts w:ascii="Arial" w:hAnsi="Arial" w:cs="Arial"/>
                <w:sz w:val="22"/>
                <w:szCs w:val="22"/>
              </w:rPr>
              <w:t xml:space="preserve">(Planning) </w:t>
            </w:r>
            <w:r w:rsidRPr="00A806B1">
              <w:rPr>
                <w:rFonts w:ascii="Arial" w:hAnsi="Arial" w:cs="Arial"/>
                <w:sz w:val="22"/>
                <w:szCs w:val="22"/>
              </w:rPr>
              <w:t>(major)</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5F7993C8" w14:textId="77777777" w:rsidR="00840F85" w:rsidRPr="00A806B1" w:rsidRDefault="00840F85" w:rsidP="00840F85">
            <w:pPr>
              <w:pStyle w:val="Footer"/>
              <w:tabs>
                <w:tab w:val="clear" w:pos="8640"/>
                <w:tab w:val="left" w:pos="0"/>
                <w:tab w:val="left" w:pos="4320"/>
                <w:tab w:val="left" w:pos="5670"/>
                <w:tab w:val="left" w:pos="5760"/>
              </w:tabs>
              <w:rPr>
                <w:rFonts w:ascii="Arial" w:hAnsi="Arial" w:cs="Arial"/>
                <w:sz w:val="22"/>
                <w:szCs w:val="22"/>
              </w:rPr>
            </w:pPr>
            <w:r w:rsidRPr="00A806B1">
              <w:rPr>
                <w:rFonts w:ascii="Arial" w:hAnsi="Arial" w:cs="Arial"/>
                <w:sz w:val="22"/>
                <w:szCs w:val="22"/>
              </w:rPr>
              <w:t>$1</w:t>
            </w:r>
            <w:r>
              <w:rPr>
                <w:rFonts w:ascii="Arial" w:hAnsi="Arial" w:cs="Arial"/>
                <w:sz w:val="22"/>
                <w:szCs w:val="22"/>
              </w:rPr>
              <w:t>5</w:t>
            </w:r>
            <w:r w:rsidR="005328DB">
              <w:rPr>
                <w:rFonts w:ascii="Arial" w:hAnsi="Arial" w:cs="Arial"/>
                <w:sz w:val="22"/>
                <w:szCs w:val="22"/>
              </w:rPr>
              <w:t>9</w:t>
            </w:r>
          </w:p>
        </w:tc>
      </w:tr>
      <w:tr w:rsidR="00840F85" w:rsidRPr="00A806B1" w14:paraId="4A623E1F" w14:textId="77777777" w:rsidTr="00A7713F">
        <w:trPr>
          <w:trHeight w:val="360"/>
          <w:jc w:val="center"/>
        </w:trPr>
        <w:tc>
          <w:tcPr>
            <w:tcW w:w="7257" w:type="dxa"/>
            <w:tcBorders>
              <w:top w:val="single" w:sz="4" w:space="0" w:color="auto"/>
              <w:left w:val="single" w:sz="4" w:space="0" w:color="auto"/>
              <w:bottom w:val="single" w:sz="4" w:space="0" w:color="auto"/>
              <w:right w:val="single" w:sz="4" w:space="0" w:color="auto"/>
            </w:tcBorders>
            <w:shd w:val="clear" w:color="auto" w:fill="FFFFFF"/>
            <w:vAlign w:val="center"/>
          </w:tcPr>
          <w:p w14:paraId="3EE034BE" w14:textId="77777777" w:rsidR="00840F85" w:rsidRPr="00A806B1" w:rsidRDefault="00840F85" w:rsidP="00840F85">
            <w:pPr>
              <w:tabs>
                <w:tab w:val="left" w:pos="0"/>
                <w:tab w:val="left" w:pos="4320"/>
                <w:tab w:val="left" w:pos="5670"/>
                <w:tab w:val="left" w:pos="5760"/>
              </w:tabs>
              <w:ind w:left="72"/>
              <w:rPr>
                <w:rFonts w:ascii="Arial" w:hAnsi="Arial" w:cs="Arial"/>
                <w:sz w:val="22"/>
                <w:szCs w:val="22"/>
              </w:rPr>
            </w:pPr>
            <w:r w:rsidRPr="00A806B1">
              <w:rPr>
                <w:rFonts w:ascii="Arial" w:hAnsi="Arial" w:cs="Arial"/>
                <w:sz w:val="22"/>
                <w:szCs w:val="22"/>
              </w:rPr>
              <w:t>Scanning Large Format Plans (Building/Planning)</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3A542D7F" w14:textId="77777777" w:rsidR="00840F85" w:rsidRPr="00A806B1" w:rsidRDefault="00840F85" w:rsidP="00840F85">
            <w:pPr>
              <w:pStyle w:val="Footer"/>
              <w:tabs>
                <w:tab w:val="clear" w:pos="8640"/>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5328DB">
              <w:rPr>
                <w:rFonts w:ascii="Arial" w:hAnsi="Arial" w:cs="Arial"/>
                <w:sz w:val="22"/>
                <w:szCs w:val="22"/>
              </w:rPr>
              <w:t>2.60</w:t>
            </w:r>
            <w:r w:rsidRPr="00A806B1">
              <w:rPr>
                <w:rFonts w:ascii="Arial" w:hAnsi="Arial" w:cs="Arial"/>
                <w:sz w:val="22"/>
                <w:szCs w:val="22"/>
              </w:rPr>
              <w:t xml:space="preserve"> per page</w:t>
            </w:r>
          </w:p>
        </w:tc>
      </w:tr>
      <w:tr w:rsidR="00840F85" w:rsidRPr="00A806B1" w14:paraId="1BC488B0" w14:textId="77777777" w:rsidTr="00A7713F">
        <w:trPr>
          <w:trHeight w:val="850"/>
          <w:jc w:val="center"/>
        </w:trPr>
        <w:tc>
          <w:tcPr>
            <w:tcW w:w="101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F61510" w14:textId="77777777" w:rsidR="00840F85" w:rsidRPr="00546B1A" w:rsidRDefault="00840F85" w:rsidP="00840F85">
            <w:pPr>
              <w:tabs>
                <w:tab w:val="left" w:pos="129"/>
                <w:tab w:val="left" w:pos="4320"/>
                <w:tab w:val="left" w:pos="5670"/>
                <w:tab w:val="left" w:pos="5760"/>
              </w:tabs>
              <w:ind w:left="72"/>
              <w:rPr>
                <w:rFonts w:ascii="Arial" w:hAnsi="Arial" w:cs="Arial"/>
                <w:sz w:val="22"/>
                <w:szCs w:val="22"/>
              </w:rPr>
            </w:pPr>
            <w:r w:rsidRPr="00546B1A">
              <w:rPr>
                <w:rFonts w:ascii="Arial" w:hAnsi="Arial" w:cs="Arial"/>
                <w:sz w:val="22"/>
                <w:szCs w:val="22"/>
              </w:rPr>
              <w:t xml:space="preserve">Notes: </w:t>
            </w:r>
          </w:p>
          <w:p w14:paraId="3C92CC92" w14:textId="77777777" w:rsidR="00840F85" w:rsidRPr="00A71B02" w:rsidRDefault="00840F85" w:rsidP="00840F85">
            <w:pPr>
              <w:numPr>
                <w:ilvl w:val="0"/>
                <w:numId w:val="37"/>
              </w:numPr>
              <w:tabs>
                <w:tab w:val="left" w:pos="0"/>
                <w:tab w:val="left" w:pos="4320"/>
                <w:tab w:val="left" w:pos="5670"/>
                <w:tab w:val="left" w:pos="5760"/>
              </w:tabs>
              <w:rPr>
                <w:rFonts w:ascii="Arial" w:hAnsi="Arial" w:cs="Arial"/>
                <w:sz w:val="22"/>
                <w:szCs w:val="22"/>
              </w:rPr>
            </w:pPr>
            <w:r w:rsidRPr="00546B1A">
              <w:rPr>
                <w:rFonts w:ascii="Arial" w:hAnsi="Arial" w:cs="Arial"/>
                <w:sz w:val="22"/>
                <w:szCs w:val="22"/>
              </w:rPr>
              <w:t>Where no fee is specified or there is an unusual circumstance, that fee shall be determined by the Director of Community Development.</w:t>
            </w:r>
          </w:p>
          <w:p w14:paraId="66BEDAFF" w14:textId="77777777" w:rsidR="00840F85" w:rsidRDefault="00840F85" w:rsidP="00840F85">
            <w:pPr>
              <w:tabs>
                <w:tab w:val="left" w:pos="0"/>
                <w:tab w:val="left" w:pos="4320"/>
                <w:tab w:val="left" w:pos="5670"/>
                <w:tab w:val="left" w:pos="5760"/>
              </w:tabs>
              <w:ind w:left="39"/>
              <w:rPr>
                <w:rFonts w:ascii="Arial" w:hAnsi="Arial" w:cs="Arial"/>
                <w:sz w:val="22"/>
                <w:szCs w:val="22"/>
              </w:rPr>
            </w:pPr>
            <w:r>
              <w:rPr>
                <w:rFonts w:ascii="Arial" w:hAnsi="Arial" w:cs="Arial"/>
                <w:sz w:val="22"/>
                <w:szCs w:val="22"/>
              </w:rPr>
              <w:t>* Per acre is to assist with the City’s annual LAFCO contribution</w:t>
            </w:r>
          </w:p>
          <w:p w14:paraId="42E4604C" w14:textId="77777777" w:rsidR="00840F85" w:rsidRDefault="00840F85" w:rsidP="00840F85">
            <w:pPr>
              <w:tabs>
                <w:tab w:val="left" w:pos="0"/>
                <w:tab w:val="left" w:pos="4320"/>
                <w:tab w:val="left" w:pos="5670"/>
                <w:tab w:val="left" w:pos="5760"/>
              </w:tabs>
              <w:rPr>
                <w:rFonts w:ascii="Arial" w:hAnsi="Arial" w:cs="Arial"/>
                <w:sz w:val="22"/>
                <w:szCs w:val="22"/>
              </w:rPr>
            </w:pPr>
            <w:r>
              <w:rPr>
                <w:rFonts w:ascii="Arial" w:hAnsi="Arial" w:cs="Arial"/>
                <w:sz w:val="22"/>
                <w:szCs w:val="22"/>
              </w:rPr>
              <w:t>** Density Bonus Housing Agreement fees are based on Development  Agreement Fees</w:t>
            </w:r>
          </w:p>
          <w:p w14:paraId="4E4F2085" w14:textId="77777777" w:rsidR="00840F85" w:rsidRDefault="00840F85" w:rsidP="00840F85">
            <w:pPr>
              <w:tabs>
                <w:tab w:val="left" w:pos="0"/>
                <w:tab w:val="left" w:pos="4320"/>
                <w:tab w:val="left" w:pos="5670"/>
                <w:tab w:val="left" w:pos="5760"/>
              </w:tabs>
              <w:rPr>
                <w:rFonts w:ascii="Arial" w:hAnsi="Arial" w:cs="Arial"/>
                <w:sz w:val="22"/>
                <w:szCs w:val="22"/>
              </w:rPr>
            </w:pPr>
            <w:r>
              <w:rPr>
                <w:rFonts w:ascii="Arial" w:hAnsi="Arial" w:cs="Arial"/>
                <w:sz w:val="22"/>
                <w:szCs w:val="22"/>
              </w:rPr>
              <w:t>*** Full cost recovery not recommended at this time</w:t>
            </w:r>
          </w:p>
          <w:p w14:paraId="4C9F7125" w14:textId="77777777" w:rsidR="00840F85" w:rsidRPr="00A806B1" w:rsidRDefault="00840F85" w:rsidP="00840F85">
            <w:pPr>
              <w:tabs>
                <w:tab w:val="left" w:pos="0"/>
                <w:tab w:val="left" w:pos="4320"/>
                <w:tab w:val="left" w:pos="5670"/>
                <w:tab w:val="left" w:pos="5760"/>
              </w:tabs>
              <w:rPr>
                <w:rFonts w:ascii="Arial" w:hAnsi="Arial" w:cs="Arial"/>
                <w:sz w:val="22"/>
                <w:szCs w:val="22"/>
              </w:rPr>
            </w:pPr>
            <w:r>
              <w:rPr>
                <w:rFonts w:ascii="Arial" w:hAnsi="Arial" w:cs="Arial"/>
                <w:sz w:val="22"/>
                <w:szCs w:val="22"/>
              </w:rPr>
              <w:t>**** This fee is 50% of the suggested full cost recovery</w:t>
            </w:r>
          </w:p>
        </w:tc>
      </w:tr>
    </w:tbl>
    <w:p w14:paraId="5DBC7F28" w14:textId="77777777" w:rsidR="00A7713F" w:rsidRPr="00A806B1" w:rsidRDefault="00A7713F" w:rsidP="00A7713F">
      <w:pPr>
        <w:rPr>
          <w:rFonts w:ascii="Arial" w:hAnsi="Arial" w:cs="Arial"/>
          <w:sz w:val="22"/>
          <w:szCs w:val="22"/>
        </w:rPr>
      </w:pPr>
    </w:p>
    <w:p w14:paraId="23671CB7" w14:textId="77777777" w:rsidR="00A7713F" w:rsidRPr="00A806B1" w:rsidRDefault="00A7713F" w:rsidP="00A7713F">
      <w:pPr>
        <w:rPr>
          <w:rFonts w:ascii="Arial" w:hAnsi="Arial" w:cs="Arial"/>
          <w:sz w:val="22"/>
          <w:szCs w:val="22"/>
        </w:rPr>
      </w:pPr>
    </w:p>
    <w:p w14:paraId="45C563A2" w14:textId="77777777" w:rsidR="00A7713F" w:rsidRPr="00A806B1" w:rsidRDefault="00840F85" w:rsidP="00A7713F">
      <w:pPr>
        <w:rPr>
          <w:rFonts w:ascii="Arial" w:hAnsi="Arial" w:cs="Arial"/>
          <w:sz w:val="22"/>
          <w:szCs w:val="22"/>
        </w:rPr>
      </w:pPr>
      <w:r>
        <w:rPr>
          <w:rFonts w:ascii="Arial" w:hAnsi="Arial" w:cs="Arial"/>
          <w:sz w:val="22"/>
          <w:szCs w:val="22"/>
        </w:rPr>
        <w:br w:type="page"/>
      </w:r>
    </w:p>
    <w:tbl>
      <w:tblPr>
        <w:tblW w:w="0" w:type="auto"/>
        <w:jc w:val="center"/>
        <w:tblLayout w:type="fixed"/>
        <w:tblLook w:val="0000" w:firstRow="0" w:lastRow="0" w:firstColumn="0" w:lastColumn="0" w:noHBand="0" w:noVBand="0"/>
      </w:tblPr>
      <w:tblGrid>
        <w:gridCol w:w="5328"/>
        <w:gridCol w:w="4662"/>
      </w:tblGrid>
      <w:tr w:rsidR="00A7713F" w:rsidRPr="00A806B1" w14:paraId="42AFE118" w14:textId="77777777" w:rsidTr="00A7713F">
        <w:trPr>
          <w:trHeight w:val="1845"/>
          <w:jc w:val="center"/>
        </w:trPr>
        <w:tc>
          <w:tcPr>
            <w:tcW w:w="5328" w:type="dxa"/>
          </w:tcPr>
          <w:p w14:paraId="408C1ECF" w14:textId="77777777" w:rsidR="00A7713F" w:rsidRPr="00834C43" w:rsidRDefault="00A7713F" w:rsidP="00A7713F">
            <w:pPr>
              <w:tabs>
                <w:tab w:val="left" w:pos="0"/>
                <w:tab w:val="left" w:pos="4320"/>
                <w:tab w:val="left" w:pos="5670"/>
                <w:tab w:val="left" w:pos="5760"/>
              </w:tabs>
              <w:spacing w:before="40"/>
              <w:rPr>
                <w:rFonts w:ascii="Arial" w:hAnsi="Arial" w:cs="Arial"/>
                <w:b/>
                <w:sz w:val="24"/>
                <w:szCs w:val="24"/>
              </w:rPr>
            </w:pPr>
            <w:r>
              <w:br w:type="page"/>
            </w:r>
            <w:r w:rsidRPr="00834C43">
              <w:rPr>
                <w:rFonts w:ascii="Arial" w:hAnsi="Arial" w:cs="Arial"/>
                <w:b/>
                <w:sz w:val="24"/>
                <w:szCs w:val="24"/>
              </w:rPr>
              <w:t xml:space="preserve">4.  ENGINEERING </w:t>
            </w:r>
            <w:smartTag w:uri="urn:schemas-microsoft-com:office:smarttags" w:element="stockticker">
              <w:r w:rsidRPr="00834C43">
                <w:rPr>
                  <w:rFonts w:ascii="Arial" w:hAnsi="Arial" w:cs="Arial"/>
                  <w:b/>
                  <w:sz w:val="24"/>
                  <w:szCs w:val="24"/>
                </w:rPr>
                <w:t>PLAN</w:t>
              </w:r>
            </w:smartTag>
            <w:r w:rsidRPr="00834C43">
              <w:rPr>
                <w:rFonts w:ascii="Arial" w:hAnsi="Arial" w:cs="Arial"/>
                <w:b/>
                <w:sz w:val="24"/>
                <w:szCs w:val="24"/>
              </w:rPr>
              <w:t xml:space="preserve"> CHECK &amp; INSPECTIONS</w:t>
            </w:r>
          </w:p>
          <w:p w14:paraId="5A86C6AF" w14:textId="77777777" w:rsidR="00A7713F" w:rsidRPr="00A806B1" w:rsidRDefault="00A7713F" w:rsidP="00A7713F">
            <w:pPr>
              <w:pStyle w:val="Footer"/>
              <w:tabs>
                <w:tab w:val="clear" w:pos="8640"/>
                <w:tab w:val="left" w:pos="0"/>
                <w:tab w:val="left" w:pos="4320"/>
                <w:tab w:val="left" w:pos="5670"/>
                <w:tab w:val="left" w:pos="5760"/>
              </w:tabs>
              <w:spacing w:before="40" w:after="120" w:line="240" w:lineRule="exact"/>
              <w:rPr>
                <w:rFonts w:ascii="Arial" w:hAnsi="Arial" w:cs="Arial"/>
                <w:sz w:val="22"/>
                <w:szCs w:val="22"/>
              </w:rPr>
            </w:pPr>
            <w:r w:rsidRPr="00A806B1">
              <w:rPr>
                <w:rFonts w:ascii="Arial" w:hAnsi="Arial" w:cs="Arial"/>
                <w:sz w:val="22"/>
                <w:szCs w:val="22"/>
              </w:rPr>
              <w:t>Plan checking and field inspections of engineering projects are provided to ensure public safety through compliance with City standards.</w:t>
            </w:r>
          </w:p>
        </w:tc>
        <w:tc>
          <w:tcPr>
            <w:tcW w:w="4662" w:type="dxa"/>
          </w:tcPr>
          <w:p w14:paraId="7F811F75" w14:textId="77777777" w:rsidR="00A7713F" w:rsidRPr="00A806B1" w:rsidRDefault="00A7713F" w:rsidP="00A7713F">
            <w:pPr>
              <w:pStyle w:val="Footer"/>
              <w:tabs>
                <w:tab w:val="clear" w:pos="8640"/>
                <w:tab w:val="left" w:pos="0"/>
                <w:tab w:val="left" w:pos="4320"/>
                <w:tab w:val="left" w:pos="5670"/>
                <w:tab w:val="left" w:pos="5760"/>
              </w:tabs>
              <w:spacing w:before="40"/>
              <w:jc w:val="right"/>
              <w:rPr>
                <w:rFonts w:ascii="Arial" w:hAnsi="Arial" w:cs="Arial"/>
                <w:b/>
                <w:sz w:val="22"/>
                <w:szCs w:val="22"/>
              </w:rPr>
            </w:pPr>
            <w:r w:rsidRPr="00A806B1">
              <w:rPr>
                <w:rFonts w:ascii="Arial" w:hAnsi="Arial" w:cs="Arial"/>
                <w:b/>
                <w:sz w:val="22"/>
                <w:szCs w:val="22"/>
              </w:rPr>
              <w:t xml:space="preserve"> Engineering Division of the</w:t>
            </w:r>
          </w:p>
          <w:p w14:paraId="17A0BD53" w14:textId="77777777" w:rsidR="00A7713F" w:rsidRPr="00A806B1" w:rsidRDefault="00A7713F" w:rsidP="00A7713F">
            <w:pPr>
              <w:pStyle w:val="Footer"/>
              <w:tabs>
                <w:tab w:val="clear" w:pos="8640"/>
                <w:tab w:val="left" w:pos="0"/>
                <w:tab w:val="left" w:pos="4320"/>
                <w:tab w:val="left" w:pos="5670"/>
                <w:tab w:val="left" w:pos="5760"/>
              </w:tabs>
              <w:spacing w:before="40"/>
              <w:jc w:val="right"/>
              <w:rPr>
                <w:rFonts w:ascii="Arial" w:hAnsi="Arial" w:cs="Arial"/>
                <w:b/>
                <w:sz w:val="22"/>
                <w:szCs w:val="22"/>
              </w:rPr>
            </w:pPr>
            <w:r w:rsidRPr="00A806B1">
              <w:rPr>
                <w:rFonts w:ascii="Arial" w:hAnsi="Arial" w:cs="Arial"/>
                <w:b/>
                <w:sz w:val="22"/>
                <w:szCs w:val="22"/>
              </w:rPr>
              <w:t>Public Works Department</w:t>
            </w:r>
          </w:p>
          <w:p w14:paraId="0C8BC956" w14:textId="77777777" w:rsidR="00A7713F" w:rsidRDefault="00A7713F" w:rsidP="00A7713F">
            <w:pPr>
              <w:pStyle w:val="Footer"/>
              <w:tabs>
                <w:tab w:val="clear" w:pos="8640"/>
                <w:tab w:val="left" w:pos="0"/>
                <w:tab w:val="left" w:pos="4320"/>
                <w:tab w:val="left" w:pos="5670"/>
                <w:tab w:val="left" w:pos="5760"/>
              </w:tabs>
              <w:spacing w:before="40"/>
              <w:jc w:val="right"/>
              <w:rPr>
                <w:rFonts w:ascii="Arial" w:hAnsi="Arial" w:cs="Arial"/>
                <w:b/>
                <w:sz w:val="22"/>
                <w:szCs w:val="22"/>
              </w:rPr>
            </w:pPr>
            <w:r w:rsidRPr="00A806B1">
              <w:rPr>
                <w:rFonts w:ascii="Arial" w:hAnsi="Arial" w:cs="Arial"/>
                <w:b/>
                <w:sz w:val="22"/>
                <w:szCs w:val="22"/>
              </w:rPr>
              <w:t xml:space="preserve"> @ 707-449-5170</w:t>
            </w:r>
          </w:p>
          <w:p w14:paraId="69B793D9" w14:textId="77777777" w:rsidR="00A7713F" w:rsidRPr="001C4054" w:rsidRDefault="00A7713F" w:rsidP="00A7713F">
            <w:pPr>
              <w:pStyle w:val="Footer"/>
              <w:tabs>
                <w:tab w:val="clear" w:pos="8640"/>
                <w:tab w:val="left" w:pos="0"/>
                <w:tab w:val="left" w:pos="4320"/>
                <w:tab w:val="left" w:pos="5670"/>
                <w:tab w:val="left" w:pos="5760"/>
              </w:tabs>
              <w:spacing w:before="40"/>
              <w:rPr>
                <w:rFonts w:ascii="Arial" w:hAnsi="Arial" w:cs="Arial"/>
                <w:b/>
                <w:sz w:val="12"/>
                <w:szCs w:val="12"/>
              </w:rPr>
            </w:pPr>
          </w:p>
        </w:tc>
      </w:tr>
      <w:tr w:rsidR="00A7713F" w:rsidRPr="002E2DC1" w14:paraId="29E92240" w14:textId="77777777" w:rsidTr="00A7713F">
        <w:trPr>
          <w:trHeight w:val="360"/>
          <w:jc w:val="center"/>
        </w:trPr>
        <w:tc>
          <w:tcPr>
            <w:tcW w:w="5328" w:type="dxa"/>
            <w:tcBorders>
              <w:top w:val="single" w:sz="4" w:space="0" w:color="auto"/>
              <w:left w:val="single" w:sz="4" w:space="0" w:color="auto"/>
              <w:bottom w:val="single" w:sz="4" w:space="0" w:color="auto"/>
              <w:right w:val="single" w:sz="4" w:space="0" w:color="auto"/>
            </w:tcBorders>
            <w:shd w:val="clear" w:color="auto" w:fill="99CCFF"/>
            <w:vAlign w:val="center"/>
          </w:tcPr>
          <w:p w14:paraId="705B39D2" w14:textId="77777777" w:rsidR="00A7713F" w:rsidRPr="002E2DC1" w:rsidRDefault="00A7713F" w:rsidP="00A7713F">
            <w:pPr>
              <w:tabs>
                <w:tab w:val="left" w:pos="0"/>
                <w:tab w:val="left" w:pos="4320"/>
                <w:tab w:val="left" w:pos="5670"/>
                <w:tab w:val="left" w:pos="5760"/>
              </w:tabs>
              <w:rPr>
                <w:rFonts w:ascii="Arial" w:hAnsi="Arial" w:cs="Arial"/>
                <w:b/>
                <w:sz w:val="24"/>
                <w:szCs w:val="24"/>
              </w:rPr>
            </w:pPr>
            <w:r w:rsidRPr="002E2DC1">
              <w:rPr>
                <w:rFonts w:ascii="Arial" w:hAnsi="Arial" w:cs="Arial"/>
                <w:b/>
                <w:sz w:val="24"/>
                <w:szCs w:val="24"/>
              </w:rPr>
              <w:t>Engineering Plan Check &amp; Inspections</w:t>
            </w:r>
          </w:p>
        </w:tc>
        <w:tc>
          <w:tcPr>
            <w:tcW w:w="4662" w:type="dxa"/>
            <w:tcBorders>
              <w:top w:val="single" w:sz="4" w:space="0" w:color="auto"/>
              <w:left w:val="single" w:sz="4" w:space="0" w:color="auto"/>
              <w:bottom w:val="single" w:sz="4" w:space="0" w:color="auto"/>
              <w:right w:val="single" w:sz="4" w:space="0" w:color="auto"/>
            </w:tcBorders>
            <w:shd w:val="clear" w:color="auto" w:fill="99CCFF"/>
            <w:vAlign w:val="center"/>
          </w:tcPr>
          <w:p w14:paraId="76C620E7" w14:textId="77777777" w:rsidR="00A7713F" w:rsidRPr="002E2DC1" w:rsidRDefault="00A7713F" w:rsidP="00A7713F">
            <w:pPr>
              <w:tabs>
                <w:tab w:val="left" w:pos="0"/>
                <w:tab w:val="left" w:pos="4320"/>
                <w:tab w:val="left" w:pos="5670"/>
                <w:tab w:val="left" w:pos="5760"/>
              </w:tabs>
              <w:rPr>
                <w:rFonts w:ascii="Arial" w:hAnsi="Arial" w:cs="Arial"/>
                <w:b/>
                <w:sz w:val="24"/>
                <w:szCs w:val="24"/>
              </w:rPr>
            </w:pPr>
            <w:r w:rsidRPr="002E2DC1">
              <w:rPr>
                <w:rFonts w:ascii="Arial" w:hAnsi="Arial" w:cs="Arial"/>
                <w:b/>
                <w:sz w:val="24"/>
                <w:szCs w:val="24"/>
              </w:rPr>
              <w:t>Rate</w:t>
            </w:r>
          </w:p>
        </w:tc>
      </w:tr>
      <w:tr w:rsidR="00A7713F" w:rsidRPr="00A806B1" w14:paraId="4CB799AF" w14:textId="77777777" w:rsidTr="00A7713F">
        <w:trPr>
          <w:trHeight w:val="360"/>
          <w:jc w:val="center"/>
        </w:trPr>
        <w:tc>
          <w:tcPr>
            <w:tcW w:w="5328" w:type="dxa"/>
            <w:tcBorders>
              <w:top w:val="single" w:sz="4" w:space="0" w:color="auto"/>
              <w:left w:val="single" w:sz="4" w:space="0" w:color="auto"/>
              <w:bottom w:val="single" w:sz="4" w:space="0" w:color="auto"/>
              <w:right w:val="single" w:sz="4" w:space="0" w:color="auto"/>
            </w:tcBorders>
            <w:vAlign w:val="center"/>
          </w:tcPr>
          <w:p w14:paraId="6FD3AD1D" w14:textId="77777777" w:rsidR="00A7713F" w:rsidRDefault="00A7713F" w:rsidP="00A7713F">
            <w:pPr>
              <w:tabs>
                <w:tab w:val="left" w:pos="0"/>
                <w:tab w:val="left" w:pos="4320"/>
                <w:tab w:val="left" w:pos="5670"/>
                <w:tab w:val="left" w:pos="5760"/>
              </w:tabs>
              <w:ind w:left="432" w:hanging="446"/>
              <w:rPr>
                <w:rFonts w:ascii="Arial" w:hAnsi="Arial" w:cs="Arial"/>
                <w:sz w:val="22"/>
                <w:szCs w:val="22"/>
              </w:rPr>
            </w:pPr>
            <w:r w:rsidRPr="00A806B1">
              <w:rPr>
                <w:rFonts w:ascii="Arial" w:hAnsi="Arial" w:cs="Arial"/>
                <w:sz w:val="22"/>
                <w:szCs w:val="22"/>
              </w:rPr>
              <w:t>Abandonment of Right-of-Way</w:t>
            </w:r>
          </w:p>
          <w:p w14:paraId="26A536C2" w14:textId="77777777" w:rsidR="00A7713F" w:rsidRPr="001207A3" w:rsidRDefault="00A7713F" w:rsidP="00A7713F">
            <w:pPr>
              <w:tabs>
                <w:tab w:val="left" w:pos="0"/>
                <w:tab w:val="left" w:pos="4320"/>
                <w:tab w:val="left" w:pos="5670"/>
                <w:tab w:val="left" w:pos="5760"/>
              </w:tabs>
              <w:ind w:left="432" w:hanging="450"/>
              <w:rPr>
                <w:rFonts w:ascii="Arial" w:hAnsi="Arial" w:cs="Arial"/>
                <w:sz w:val="8"/>
                <w:szCs w:val="8"/>
              </w:rPr>
            </w:pPr>
          </w:p>
        </w:tc>
        <w:tc>
          <w:tcPr>
            <w:tcW w:w="4662" w:type="dxa"/>
            <w:tcBorders>
              <w:top w:val="single" w:sz="4" w:space="0" w:color="auto"/>
              <w:left w:val="single" w:sz="4" w:space="0" w:color="auto"/>
              <w:bottom w:val="single" w:sz="4" w:space="0" w:color="auto"/>
              <w:right w:val="single" w:sz="4" w:space="0" w:color="auto"/>
            </w:tcBorders>
            <w:vAlign w:val="center"/>
          </w:tcPr>
          <w:p w14:paraId="2B3288D2" w14:textId="77777777" w:rsidR="00A7713F" w:rsidRPr="00A806B1" w:rsidRDefault="00A7713F" w:rsidP="00C127D9">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973575">
              <w:rPr>
                <w:rFonts w:ascii="Arial" w:hAnsi="Arial" w:cs="Arial"/>
                <w:sz w:val="22"/>
                <w:szCs w:val="22"/>
              </w:rPr>
              <w:t>2,527</w:t>
            </w:r>
          </w:p>
        </w:tc>
      </w:tr>
      <w:tr w:rsidR="00A7713F" w:rsidRPr="00A806B1" w14:paraId="31FAFCB8" w14:textId="77777777" w:rsidTr="00A7713F">
        <w:trPr>
          <w:trHeight w:val="850"/>
          <w:jc w:val="center"/>
        </w:trPr>
        <w:tc>
          <w:tcPr>
            <w:tcW w:w="5328" w:type="dxa"/>
            <w:tcBorders>
              <w:top w:val="single" w:sz="4" w:space="0" w:color="auto"/>
              <w:left w:val="single" w:sz="4" w:space="0" w:color="auto"/>
              <w:bottom w:val="single" w:sz="4" w:space="0" w:color="auto"/>
              <w:right w:val="single" w:sz="4" w:space="0" w:color="auto"/>
            </w:tcBorders>
            <w:vAlign w:val="center"/>
          </w:tcPr>
          <w:p w14:paraId="3A8FADA9" w14:textId="77777777" w:rsidR="00A7713F" w:rsidRPr="00A806B1" w:rsidRDefault="00A7713F" w:rsidP="00A7713F">
            <w:pPr>
              <w:tabs>
                <w:tab w:val="left" w:pos="0"/>
                <w:tab w:val="left" w:pos="4320"/>
                <w:tab w:val="left" w:pos="5670"/>
                <w:tab w:val="left" w:pos="5760"/>
              </w:tabs>
              <w:ind w:left="432" w:hanging="450"/>
              <w:rPr>
                <w:rFonts w:ascii="Arial" w:hAnsi="Arial" w:cs="Arial"/>
                <w:sz w:val="22"/>
                <w:szCs w:val="22"/>
              </w:rPr>
            </w:pPr>
            <w:r w:rsidRPr="00A806B1">
              <w:rPr>
                <w:rFonts w:ascii="Arial" w:hAnsi="Arial" w:cs="Arial"/>
                <w:sz w:val="22"/>
                <w:szCs w:val="22"/>
              </w:rPr>
              <w:t>Apportionment of Assessments</w:t>
            </w:r>
          </w:p>
          <w:p w14:paraId="3505F321" w14:textId="77777777" w:rsidR="00A7713F" w:rsidRPr="00A806B1" w:rsidRDefault="00CC3BDF" w:rsidP="00A7713F">
            <w:pPr>
              <w:tabs>
                <w:tab w:val="left" w:pos="0"/>
                <w:tab w:val="left" w:pos="4320"/>
                <w:tab w:val="left" w:pos="5670"/>
                <w:tab w:val="left" w:pos="5760"/>
              </w:tabs>
              <w:ind w:left="864" w:hanging="450"/>
              <w:rPr>
                <w:rFonts w:ascii="Arial" w:hAnsi="Arial" w:cs="Arial"/>
                <w:sz w:val="22"/>
                <w:szCs w:val="22"/>
              </w:rPr>
            </w:pPr>
            <w:r>
              <w:rPr>
                <w:rFonts w:ascii="Arial" w:hAnsi="Arial" w:cs="Arial"/>
                <w:sz w:val="22"/>
                <w:szCs w:val="22"/>
              </w:rPr>
              <w:t>Per Map</w:t>
            </w:r>
          </w:p>
          <w:p w14:paraId="404CFE72" w14:textId="77777777" w:rsidR="00A7713F" w:rsidRDefault="00CC3BDF" w:rsidP="00A7713F">
            <w:pPr>
              <w:tabs>
                <w:tab w:val="left" w:pos="0"/>
                <w:tab w:val="left" w:pos="4320"/>
                <w:tab w:val="left" w:pos="5670"/>
                <w:tab w:val="left" w:pos="5760"/>
              </w:tabs>
              <w:ind w:left="864" w:hanging="450"/>
              <w:rPr>
                <w:rFonts w:ascii="Arial" w:hAnsi="Arial" w:cs="Arial"/>
                <w:sz w:val="22"/>
                <w:szCs w:val="22"/>
              </w:rPr>
            </w:pPr>
            <w:r>
              <w:rPr>
                <w:rFonts w:ascii="Arial" w:hAnsi="Arial" w:cs="Arial"/>
                <w:sz w:val="22"/>
                <w:szCs w:val="22"/>
              </w:rPr>
              <w:t xml:space="preserve">Plus per Lot </w:t>
            </w:r>
          </w:p>
          <w:p w14:paraId="64CA43DD" w14:textId="77777777" w:rsidR="00A7713F" w:rsidRPr="001207A3" w:rsidRDefault="00A7713F" w:rsidP="00A7713F">
            <w:pPr>
              <w:tabs>
                <w:tab w:val="left" w:pos="0"/>
                <w:tab w:val="left" w:pos="4320"/>
                <w:tab w:val="left" w:pos="5670"/>
                <w:tab w:val="left" w:pos="5760"/>
              </w:tabs>
              <w:ind w:left="864" w:hanging="450"/>
              <w:rPr>
                <w:rFonts w:ascii="Arial" w:hAnsi="Arial" w:cs="Arial"/>
                <w:sz w:val="8"/>
                <w:szCs w:val="8"/>
              </w:rPr>
            </w:pPr>
          </w:p>
        </w:tc>
        <w:tc>
          <w:tcPr>
            <w:tcW w:w="4662" w:type="dxa"/>
            <w:tcBorders>
              <w:top w:val="single" w:sz="4" w:space="0" w:color="auto"/>
              <w:left w:val="single" w:sz="4" w:space="0" w:color="auto"/>
              <w:bottom w:val="single" w:sz="4" w:space="0" w:color="auto"/>
              <w:right w:val="single" w:sz="4" w:space="0" w:color="auto"/>
            </w:tcBorders>
            <w:vAlign w:val="center"/>
          </w:tcPr>
          <w:p w14:paraId="3E9A5711" w14:textId="77777777" w:rsidR="00A7713F" w:rsidRPr="00A806B1" w:rsidRDefault="00A7713F" w:rsidP="00A7713F">
            <w:pPr>
              <w:tabs>
                <w:tab w:val="left" w:pos="0"/>
                <w:tab w:val="left" w:pos="4320"/>
                <w:tab w:val="left" w:pos="5670"/>
                <w:tab w:val="left" w:pos="5760"/>
              </w:tabs>
              <w:rPr>
                <w:rFonts w:ascii="Arial" w:hAnsi="Arial" w:cs="Arial"/>
                <w:sz w:val="22"/>
                <w:szCs w:val="22"/>
              </w:rPr>
            </w:pPr>
          </w:p>
          <w:p w14:paraId="420B0297"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973575">
              <w:rPr>
                <w:rFonts w:ascii="Arial" w:hAnsi="Arial" w:cs="Arial"/>
                <w:sz w:val="22"/>
                <w:szCs w:val="22"/>
              </w:rPr>
              <w:t>612</w:t>
            </w:r>
            <w:r w:rsidRPr="00A806B1">
              <w:rPr>
                <w:rFonts w:ascii="Arial" w:hAnsi="Arial" w:cs="Arial"/>
                <w:sz w:val="22"/>
                <w:szCs w:val="22"/>
              </w:rPr>
              <w:t xml:space="preserve"> plus NBS fee</w:t>
            </w:r>
          </w:p>
          <w:p w14:paraId="3B6F2569" w14:textId="77777777" w:rsidR="00A7713F" w:rsidRPr="00A806B1" w:rsidRDefault="005A2B59" w:rsidP="00CC3BDF">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00973575">
              <w:rPr>
                <w:rFonts w:ascii="Arial" w:hAnsi="Arial" w:cs="Arial"/>
                <w:sz w:val="22"/>
                <w:szCs w:val="22"/>
              </w:rPr>
              <w:t>20</w:t>
            </w:r>
            <w:r w:rsidR="00A7713F" w:rsidRPr="00A806B1">
              <w:rPr>
                <w:rFonts w:ascii="Arial" w:hAnsi="Arial" w:cs="Arial"/>
                <w:sz w:val="22"/>
                <w:szCs w:val="22"/>
              </w:rPr>
              <w:t xml:space="preserve"> per lot plus NBS Fee</w:t>
            </w:r>
          </w:p>
        </w:tc>
      </w:tr>
      <w:tr w:rsidR="00A7713F" w:rsidRPr="00A806B1" w14:paraId="7870AE1E" w14:textId="77777777" w:rsidTr="00A7713F">
        <w:trPr>
          <w:trHeight w:val="850"/>
          <w:jc w:val="center"/>
        </w:trPr>
        <w:tc>
          <w:tcPr>
            <w:tcW w:w="5328" w:type="dxa"/>
            <w:tcBorders>
              <w:top w:val="single" w:sz="4" w:space="0" w:color="auto"/>
              <w:left w:val="single" w:sz="4" w:space="0" w:color="auto"/>
              <w:bottom w:val="single" w:sz="4" w:space="0" w:color="auto"/>
              <w:right w:val="single" w:sz="4" w:space="0" w:color="auto"/>
            </w:tcBorders>
            <w:vAlign w:val="center"/>
          </w:tcPr>
          <w:p w14:paraId="04BDF4F1" w14:textId="77777777" w:rsidR="00A7713F" w:rsidRDefault="00A7713F" w:rsidP="00A7713F">
            <w:pPr>
              <w:tabs>
                <w:tab w:val="left" w:pos="0"/>
                <w:tab w:val="left" w:pos="4320"/>
                <w:tab w:val="left" w:pos="5670"/>
                <w:tab w:val="left" w:pos="5760"/>
              </w:tabs>
              <w:spacing w:before="40" w:line="220" w:lineRule="exact"/>
              <w:ind w:left="432" w:hanging="450"/>
              <w:rPr>
                <w:rFonts w:ascii="Arial" w:hAnsi="Arial" w:cs="Arial"/>
                <w:sz w:val="22"/>
                <w:szCs w:val="22"/>
              </w:rPr>
            </w:pPr>
            <w:r w:rsidRPr="00A806B1">
              <w:rPr>
                <w:rFonts w:ascii="Arial" w:hAnsi="Arial" w:cs="Arial"/>
                <w:sz w:val="22"/>
                <w:szCs w:val="22"/>
              </w:rPr>
              <w:t>Benefit District</w:t>
            </w:r>
          </w:p>
          <w:p w14:paraId="066A69B7" w14:textId="77777777" w:rsidR="00A7713F" w:rsidRDefault="00A7713F" w:rsidP="00A7713F">
            <w:pPr>
              <w:tabs>
                <w:tab w:val="left" w:pos="0"/>
                <w:tab w:val="left" w:pos="4320"/>
                <w:tab w:val="left" w:pos="5670"/>
                <w:tab w:val="left" w:pos="5760"/>
              </w:tabs>
              <w:spacing w:before="40" w:line="220" w:lineRule="exact"/>
              <w:ind w:left="432" w:hanging="450"/>
              <w:rPr>
                <w:rFonts w:ascii="Arial" w:hAnsi="Arial" w:cs="Arial"/>
                <w:sz w:val="22"/>
                <w:szCs w:val="22"/>
              </w:rPr>
            </w:pPr>
          </w:p>
          <w:p w14:paraId="3B6652BE" w14:textId="77777777" w:rsidR="00A7713F" w:rsidRPr="00A806B1" w:rsidRDefault="00A7713F" w:rsidP="00A7713F">
            <w:pPr>
              <w:tabs>
                <w:tab w:val="left" w:pos="0"/>
                <w:tab w:val="left" w:pos="4320"/>
                <w:tab w:val="left" w:pos="5670"/>
                <w:tab w:val="left" w:pos="5760"/>
              </w:tabs>
              <w:spacing w:before="40" w:line="220" w:lineRule="exact"/>
              <w:ind w:left="432" w:hanging="450"/>
              <w:rPr>
                <w:rFonts w:ascii="Arial" w:hAnsi="Arial" w:cs="Arial"/>
                <w:sz w:val="22"/>
                <w:szCs w:val="22"/>
              </w:rPr>
            </w:pPr>
          </w:p>
        </w:tc>
        <w:tc>
          <w:tcPr>
            <w:tcW w:w="4662" w:type="dxa"/>
            <w:tcBorders>
              <w:top w:val="single" w:sz="4" w:space="0" w:color="auto"/>
              <w:left w:val="single" w:sz="4" w:space="0" w:color="auto"/>
              <w:bottom w:val="single" w:sz="4" w:space="0" w:color="auto"/>
              <w:right w:val="single" w:sz="4" w:space="0" w:color="auto"/>
            </w:tcBorders>
            <w:vAlign w:val="center"/>
          </w:tcPr>
          <w:p w14:paraId="5F8124E1" w14:textId="77777777" w:rsidR="00A7713F" w:rsidRPr="009B1C27" w:rsidRDefault="00480624" w:rsidP="00973575">
            <w:pPr>
              <w:pStyle w:val="Footer"/>
              <w:tabs>
                <w:tab w:val="clear" w:pos="8640"/>
                <w:tab w:val="left" w:pos="0"/>
                <w:tab w:val="left" w:pos="4320"/>
                <w:tab w:val="left" w:pos="5670"/>
                <w:tab w:val="left" w:pos="5760"/>
              </w:tabs>
              <w:spacing w:before="40" w:line="220" w:lineRule="exact"/>
              <w:rPr>
                <w:rFonts w:ascii="Arial" w:hAnsi="Arial" w:cs="Arial"/>
                <w:sz w:val="22"/>
                <w:szCs w:val="22"/>
              </w:rPr>
            </w:pPr>
            <w:r>
              <w:rPr>
                <w:rFonts w:ascii="Arial" w:hAnsi="Arial" w:cs="Arial"/>
                <w:sz w:val="22"/>
                <w:szCs w:val="22"/>
              </w:rPr>
              <w:t>$3,</w:t>
            </w:r>
            <w:r w:rsidR="00973575">
              <w:rPr>
                <w:rFonts w:ascii="Arial" w:hAnsi="Arial" w:cs="Arial"/>
                <w:sz w:val="22"/>
                <w:szCs w:val="22"/>
              </w:rPr>
              <w:t>972</w:t>
            </w:r>
            <w:r w:rsidR="00A7713F" w:rsidRPr="00A806B1">
              <w:rPr>
                <w:rFonts w:ascii="Arial" w:hAnsi="Arial" w:cs="Arial"/>
                <w:sz w:val="22"/>
                <w:szCs w:val="22"/>
              </w:rPr>
              <w:t xml:space="preserve"> plus </w:t>
            </w:r>
            <w:r w:rsidR="006E05E8">
              <w:rPr>
                <w:rFonts w:ascii="Arial" w:hAnsi="Arial" w:cs="Arial"/>
                <w:sz w:val="22"/>
                <w:szCs w:val="22"/>
              </w:rPr>
              <w:t>.</w:t>
            </w:r>
            <w:r w:rsidR="00A7713F" w:rsidRPr="00A806B1">
              <w:rPr>
                <w:rFonts w:ascii="Arial" w:hAnsi="Arial" w:cs="Arial"/>
                <w:sz w:val="22"/>
                <w:szCs w:val="22"/>
              </w:rPr>
              <w:t>5% of the assessment fee (.5% collected at the time assessment fees are collected)</w:t>
            </w:r>
          </w:p>
        </w:tc>
      </w:tr>
      <w:tr w:rsidR="00A7713F" w:rsidRPr="00A806B1" w14:paraId="440CA371" w14:textId="77777777" w:rsidTr="00085B1E">
        <w:trPr>
          <w:trHeight w:val="1727"/>
          <w:jc w:val="center"/>
        </w:trPr>
        <w:tc>
          <w:tcPr>
            <w:tcW w:w="5328" w:type="dxa"/>
            <w:tcBorders>
              <w:top w:val="single" w:sz="4" w:space="0" w:color="auto"/>
              <w:left w:val="single" w:sz="4" w:space="0" w:color="auto"/>
              <w:right w:val="single" w:sz="4" w:space="0" w:color="auto"/>
            </w:tcBorders>
            <w:vAlign w:val="center"/>
          </w:tcPr>
          <w:p w14:paraId="15D4A1B2" w14:textId="77777777" w:rsidR="00A7713F" w:rsidRDefault="00A7713F" w:rsidP="00A7713F">
            <w:pPr>
              <w:tabs>
                <w:tab w:val="left" w:pos="0"/>
                <w:tab w:val="left" w:pos="4320"/>
                <w:tab w:val="left" w:pos="5670"/>
                <w:tab w:val="left" w:pos="5760"/>
              </w:tabs>
              <w:ind w:left="432" w:hanging="450"/>
              <w:rPr>
                <w:rFonts w:ascii="Arial" w:hAnsi="Arial" w:cs="Arial"/>
                <w:sz w:val="22"/>
                <w:szCs w:val="22"/>
              </w:rPr>
            </w:pPr>
            <w:r w:rsidRPr="00A806B1">
              <w:rPr>
                <w:rFonts w:ascii="Arial" w:hAnsi="Arial" w:cs="Arial"/>
                <w:sz w:val="22"/>
                <w:szCs w:val="22"/>
              </w:rPr>
              <w:t>Encroachment Permit</w:t>
            </w:r>
          </w:p>
          <w:p w14:paraId="194BF99E" w14:textId="77777777" w:rsidR="00A7713F" w:rsidRDefault="00C60CE3" w:rsidP="00A7713F">
            <w:pPr>
              <w:tabs>
                <w:tab w:val="left" w:pos="0"/>
                <w:tab w:val="left" w:pos="4320"/>
                <w:tab w:val="left" w:pos="5670"/>
                <w:tab w:val="left" w:pos="5760"/>
              </w:tabs>
              <w:ind w:left="864" w:hanging="450"/>
              <w:rPr>
                <w:rFonts w:ascii="Arial" w:hAnsi="Arial" w:cs="Arial"/>
                <w:sz w:val="22"/>
                <w:szCs w:val="22"/>
              </w:rPr>
            </w:pPr>
            <w:r>
              <w:rPr>
                <w:rFonts w:ascii="Arial" w:hAnsi="Arial" w:cs="Arial"/>
                <w:sz w:val="22"/>
                <w:szCs w:val="22"/>
              </w:rPr>
              <w:t>Single Family Property</w:t>
            </w:r>
            <w:r w:rsidR="006E05E8">
              <w:rPr>
                <w:rFonts w:ascii="Arial" w:hAnsi="Arial" w:cs="Arial"/>
                <w:sz w:val="22"/>
                <w:szCs w:val="22"/>
              </w:rPr>
              <w:t xml:space="preserve"> </w:t>
            </w:r>
            <w:r>
              <w:rPr>
                <w:rFonts w:ascii="Arial" w:hAnsi="Arial" w:cs="Arial"/>
                <w:sz w:val="22"/>
                <w:szCs w:val="22"/>
              </w:rPr>
              <w:t>(Non Subdivision)</w:t>
            </w:r>
          </w:p>
          <w:p w14:paraId="12B3CE9C" w14:textId="77777777" w:rsidR="00A7713F" w:rsidRDefault="00A7713F" w:rsidP="00A7713F">
            <w:pPr>
              <w:tabs>
                <w:tab w:val="left" w:pos="0"/>
                <w:tab w:val="left" w:pos="4320"/>
                <w:tab w:val="left" w:pos="5670"/>
                <w:tab w:val="left" w:pos="5760"/>
              </w:tabs>
              <w:ind w:left="864" w:hanging="450"/>
              <w:rPr>
                <w:rFonts w:ascii="Arial" w:hAnsi="Arial" w:cs="Arial"/>
                <w:sz w:val="22"/>
                <w:szCs w:val="22"/>
              </w:rPr>
            </w:pPr>
          </w:p>
          <w:p w14:paraId="1709F098" w14:textId="77777777" w:rsidR="00A7713F" w:rsidRPr="001207A3" w:rsidRDefault="006E05E8" w:rsidP="00085B1E">
            <w:pPr>
              <w:tabs>
                <w:tab w:val="left" w:pos="0"/>
                <w:tab w:val="left" w:pos="4320"/>
                <w:tab w:val="left" w:pos="5670"/>
                <w:tab w:val="left" w:pos="5760"/>
              </w:tabs>
              <w:ind w:left="864" w:hanging="450"/>
              <w:rPr>
                <w:rFonts w:ascii="Arial" w:hAnsi="Arial" w:cs="Arial"/>
                <w:sz w:val="8"/>
                <w:szCs w:val="8"/>
              </w:rPr>
            </w:pPr>
            <w:r>
              <w:rPr>
                <w:rFonts w:ascii="Arial" w:hAnsi="Arial" w:cs="Arial"/>
                <w:sz w:val="22"/>
                <w:szCs w:val="22"/>
              </w:rPr>
              <w:t>All others</w:t>
            </w:r>
          </w:p>
        </w:tc>
        <w:tc>
          <w:tcPr>
            <w:tcW w:w="4662" w:type="dxa"/>
            <w:tcBorders>
              <w:top w:val="single" w:sz="4" w:space="0" w:color="auto"/>
              <w:left w:val="single" w:sz="4" w:space="0" w:color="auto"/>
              <w:right w:val="single" w:sz="4" w:space="0" w:color="auto"/>
            </w:tcBorders>
            <w:vAlign w:val="center"/>
          </w:tcPr>
          <w:p w14:paraId="735FBA5A" w14:textId="77777777" w:rsidR="00A7713F" w:rsidRDefault="00A7713F" w:rsidP="00A7713F">
            <w:pPr>
              <w:tabs>
                <w:tab w:val="left" w:pos="0"/>
                <w:tab w:val="left" w:pos="4320"/>
                <w:tab w:val="left" w:pos="5670"/>
                <w:tab w:val="left" w:pos="5760"/>
              </w:tabs>
              <w:rPr>
                <w:rFonts w:ascii="Arial" w:hAnsi="Arial" w:cs="Arial"/>
                <w:sz w:val="12"/>
                <w:szCs w:val="12"/>
              </w:rPr>
            </w:pPr>
          </w:p>
          <w:p w14:paraId="3A7D054F" w14:textId="77777777" w:rsidR="00CC3BDF" w:rsidRDefault="00CC3BDF" w:rsidP="00A7713F">
            <w:pPr>
              <w:tabs>
                <w:tab w:val="left" w:pos="0"/>
                <w:tab w:val="left" w:pos="4320"/>
                <w:tab w:val="left" w:pos="5670"/>
                <w:tab w:val="left" w:pos="5760"/>
              </w:tabs>
              <w:rPr>
                <w:rFonts w:ascii="Arial" w:hAnsi="Arial" w:cs="Arial"/>
                <w:sz w:val="22"/>
                <w:szCs w:val="22"/>
              </w:rPr>
            </w:pPr>
          </w:p>
          <w:p w14:paraId="69416FDA" w14:textId="77777777" w:rsidR="00A7713F"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100% refundable deposit + 7.62% non-refundable fee</w:t>
            </w:r>
            <w:r w:rsidR="00C60CE3">
              <w:rPr>
                <w:rFonts w:ascii="Arial" w:hAnsi="Arial" w:cs="Arial"/>
                <w:sz w:val="22"/>
                <w:szCs w:val="22"/>
              </w:rPr>
              <w:t xml:space="preserve"> (</w:t>
            </w:r>
            <w:r w:rsidR="00973575">
              <w:rPr>
                <w:rFonts w:ascii="Arial" w:hAnsi="Arial" w:cs="Arial"/>
                <w:sz w:val="22"/>
                <w:szCs w:val="22"/>
              </w:rPr>
              <w:t>$536</w:t>
            </w:r>
            <w:r w:rsidR="006E05E8">
              <w:rPr>
                <w:rFonts w:ascii="Arial" w:hAnsi="Arial" w:cs="Arial"/>
                <w:sz w:val="22"/>
                <w:szCs w:val="22"/>
              </w:rPr>
              <w:t xml:space="preserve"> minimum</w:t>
            </w:r>
            <w:r w:rsidR="00C60CE3">
              <w:rPr>
                <w:rFonts w:ascii="Arial" w:hAnsi="Arial" w:cs="Arial"/>
                <w:sz w:val="22"/>
                <w:szCs w:val="22"/>
              </w:rPr>
              <w:t>)</w:t>
            </w:r>
          </w:p>
          <w:p w14:paraId="0E6CFB54" w14:textId="77777777" w:rsidR="00A91580" w:rsidRDefault="00A91580" w:rsidP="006E05E8">
            <w:pPr>
              <w:tabs>
                <w:tab w:val="left" w:pos="0"/>
                <w:tab w:val="left" w:pos="4320"/>
                <w:tab w:val="left" w:pos="5670"/>
                <w:tab w:val="left" w:pos="5760"/>
              </w:tabs>
              <w:rPr>
                <w:rFonts w:ascii="Arial" w:hAnsi="Arial" w:cs="Arial"/>
                <w:sz w:val="22"/>
                <w:szCs w:val="22"/>
              </w:rPr>
            </w:pPr>
          </w:p>
          <w:p w14:paraId="05F28608" w14:textId="77777777" w:rsidR="00A7713F" w:rsidRPr="009B1C27" w:rsidRDefault="00C60CE3" w:rsidP="00B94847">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 xml:space="preserve">100% refundable deposit + </w:t>
            </w:r>
            <w:r>
              <w:rPr>
                <w:rFonts w:ascii="Arial" w:hAnsi="Arial" w:cs="Arial"/>
                <w:sz w:val="22"/>
                <w:szCs w:val="22"/>
              </w:rPr>
              <w:t>11.5</w:t>
            </w:r>
            <w:r w:rsidRPr="00A806B1">
              <w:rPr>
                <w:rFonts w:ascii="Arial" w:hAnsi="Arial" w:cs="Arial"/>
                <w:sz w:val="22"/>
                <w:szCs w:val="22"/>
              </w:rPr>
              <w:t>% non-refundable fee</w:t>
            </w:r>
            <w:r w:rsidR="00973575">
              <w:rPr>
                <w:rFonts w:ascii="Arial" w:hAnsi="Arial" w:cs="Arial"/>
                <w:sz w:val="22"/>
                <w:szCs w:val="22"/>
              </w:rPr>
              <w:t xml:space="preserve"> ($912</w:t>
            </w:r>
            <w:r>
              <w:rPr>
                <w:rFonts w:ascii="Arial" w:hAnsi="Arial" w:cs="Arial"/>
                <w:sz w:val="22"/>
                <w:szCs w:val="22"/>
              </w:rPr>
              <w:t xml:space="preserve"> minimum)</w:t>
            </w:r>
          </w:p>
        </w:tc>
      </w:tr>
      <w:tr w:rsidR="00A7713F" w:rsidRPr="00A806B1" w14:paraId="7A09AA44" w14:textId="77777777" w:rsidTr="00085B1E">
        <w:trPr>
          <w:trHeight w:val="629"/>
          <w:jc w:val="center"/>
        </w:trPr>
        <w:tc>
          <w:tcPr>
            <w:tcW w:w="5328" w:type="dxa"/>
            <w:tcBorders>
              <w:top w:val="single" w:sz="4" w:space="0" w:color="auto"/>
              <w:left w:val="single" w:sz="4" w:space="0" w:color="auto"/>
              <w:right w:val="single" w:sz="4" w:space="0" w:color="auto"/>
            </w:tcBorders>
            <w:vAlign w:val="center"/>
          </w:tcPr>
          <w:p w14:paraId="33E70B48" w14:textId="77777777" w:rsidR="00A7713F" w:rsidRPr="00A806B1" w:rsidRDefault="00A7713F" w:rsidP="00085B1E">
            <w:pPr>
              <w:tabs>
                <w:tab w:val="left" w:pos="0"/>
                <w:tab w:val="left" w:pos="4320"/>
                <w:tab w:val="left" w:pos="5670"/>
                <w:tab w:val="left" w:pos="5760"/>
              </w:tabs>
              <w:ind w:left="864" w:hanging="882"/>
              <w:rPr>
                <w:rFonts w:ascii="Arial" w:hAnsi="Arial" w:cs="Arial"/>
                <w:sz w:val="22"/>
                <w:szCs w:val="22"/>
              </w:rPr>
            </w:pPr>
            <w:r w:rsidRPr="00A806B1">
              <w:rPr>
                <w:rFonts w:ascii="Arial" w:hAnsi="Arial" w:cs="Arial"/>
                <w:sz w:val="22"/>
                <w:szCs w:val="22"/>
              </w:rPr>
              <w:t>Utility Construction</w:t>
            </w:r>
            <w:r w:rsidR="00A91580">
              <w:rPr>
                <w:rFonts w:ascii="Arial" w:hAnsi="Arial" w:cs="Arial"/>
                <w:sz w:val="22"/>
                <w:szCs w:val="22"/>
              </w:rPr>
              <w:t xml:space="preserve"> Encroachment Permit</w:t>
            </w:r>
            <w:r w:rsidRPr="00A806B1">
              <w:rPr>
                <w:rFonts w:ascii="Arial" w:hAnsi="Arial" w:cs="Arial"/>
                <w:sz w:val="22"/>
                <w:szCs w:val="22"/>
              </w:rPr>
              <w:t xml:space="preserve">                       </w:t>
            </w:r>
          </w:p>
        </w:tc>
        <w:tc>
          <w:tcPr>
            <w:tcW w:w="4662" w:type="dxa"/>
            <w:tcBorders>
              <w:top w:val="single" w:sz="4" w:space="0" w:color="auto"/>
              <w:left w:val="single" w:sz="4" w:space="0" w:color="auto"/>
              <w:right w:val="single" w:sz="4" w:space="0" w:color="auto"/>
            </w:tcBorders>
            <w:vAlign w:val="center"/>
          </w:tcPr>
          <w:p w14:paraId="41A88BD8" w14:textId="77777777" w:rsidR="00A7713F" w:rsidRPr="00A806B1" w:rsidRDefault="00A7713F" w:rsidP="00A91580">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973575">
              <w:rPr>
                <w:rFonts w:ascii="Arial" w:hAnsi="Arial" w:cs="Arial"/>
                <w:sz w:val="22"/>
                <w:szCs w:val="22"/>
              </w:rPr>
              <w:t>225</w:t>
            </w:r>
            <w:r w:rsidR="00A91580">
              <w:rPr>
                <w:rFonts w:ascii="Arial" w:hAnsi="Arial" w:cs="Arial"/>
                <w:sz w:val="22"/>
                <w:szCs w:val="22"/>
              </w:rPr>
              <w:t xml:space="preserve"> </w:t>
            </w:r>
            <w:r w:rsidR="00EA6A79">
              <w:rPr>
                <w:rFonts w:ascii="Arial" w:hAnsi="Arial" w:cs="Arial"/>
                <w:sz w:val="22"/>
                <w:szCs w:val="22"/>
              </w:rPr>
              <w:t xml:space="preserve">permit </w:t>
            </w:r>
            <w:r w:rsidR="00A91580">
              <w:rPr>
                <w:rFonts w:ascii="Arial" w:hAnsi="Arial" w:cs="Arial"/>
                <w:sz w:val="22"/>
                <w:szCs w:val="22"/>
              </w:rPr>
              <w:t>plus</w:t>
            </w:r>
            <w:r w:rsidRPr="00A806B1">
              <w:rPr>
                <w:rFonts w:ascii="Arial" w:hAnsi="Arial" w:cs="Arial"/>
                <w:sz w:val="22"/>
                <w:szCs w:val="22"/>
              </w:rPr>
              <w:t xml:space="preserve"> $</w:t>
            </w:r>
            <w:r w:rsidR="00973575">
              <w:rPr>
                <w:rFonts w:ascii="Arial" w:hAnsi="Arial" w:cs="Arial"/>
                <w:sz w:val="22"/>
                <w:szCs w:val="22"/>
              </w:rPr>
              <w:t>225</w:t>
            </w:r>
            <w:r w:rsidRPr="00A806B1">
              <w:rPr>
                <w:rFonts w:ascii="Arial" w:hAnsi="Arial" w:cs="Arial"/>
                <w:sz w:val="22"/>
                <w:szCs w:val="22"/>
              </w:rPr>
              <w:t xml:space="preserve"> per hour for inspection</w:t>
            </w:r>
          </w:p>
        </w:tc>
      </w:tr>
      <w:tr w:rsidR="00A7713F" w:rsidRPr="00A806B1" w14:paraId="5BD204DC" w14:textId="77777777" w:rsidTr="00A7713F">
        <w:trPr>
          <w:trHeight w:val="360"/>
          <w:jc w:val="center"/>
        </w:trPr>
        <w:tc>
          <w:tcPr>
            <w:tcW w:w="5328" w:type="dxa"/>
            <w:tcBorders>
              <w:top w:val="single" w:sz="4" w:space="0" w:color="auto"/>
              <w:left w:val="single" w:sz="4" w:space="0" w:color="auto"/>
              <w:bottom w:val="single" w:sz="4" w:space="0" w:color="auto"/>
              <w:right w:val="single" w:sz="4" w:space="0" w:color="auto"/>
            </w:tcBorders>
            <w:vAlign w:val="center"/>
          </w:tcPr>
          <w:p w14:paraId="5FD5F9DF" w14:textId="77777777" w:rsidR="00A7713F" w:rsidRPr="009B1C27" w:rsidRDefault="00A7713F" w:rsidP="00A7713F">
            <w:pPr>
              <w:tabs>
                <w:tab w:val="left" w:pos="0"/>
                <w:tab w:val="left" w:pos="4320"/>
                <w:tab w:val="left" w:pos="5670"/>
                <w:tab w:val="left" w:pos="5760"/>
              </w:tabs>
              <w:ind w:left="432" w:hanging="450"/>
              <w:rPr>
                <w:rFonts w:ascii="Arial" w:hAnsi="Arial" w:cs="Arial"/>
                <w:sz w:val="22"/>
                <w:szCs w:val="22"/>
              </w:rPr>
            </w:pPr>
            <w:r w:rsidRPr="00A806B1">
              <w:rPr>
                <w:rFonts w:ascii="Arial" w:hAnsi="Arial" w:cs="Arial"/>
                <w:sz w:val="22"/>
                <w:szCs w:val="22"/>
              </w:rPr>
              <w:t>FEMA Letter</w:t>
            </w:r>
          </w:p>
        </w:tc>
        <w:tc>
          <w:tcPr>
            <w:tcW w:w="4662" w:type="dxa"/>
            <w:tcBorders>
              <w:top w:val="single" w:sz="4" w:space="0" w:color="auto"/>
              <w:left w:val="single" w:sz="4" w:space="0" w:color="auto"/>
              <w:bottom w:val="single" w:sz="4" w:space="0" w:color="auto"/>
              <w:right w:val="single" w:sz="4" w:space="0" w:color="auto"/>
            </w:tcBorders>
            <w:vAlign w:val="center"/>
          </w:tcPr>
          <w:p w14:paraId="2EDFD3ED"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Pr>
                <w:rFonts w:ascii="Arial" w:hAnsi="Arial" w:cs="Arial"/>
                <w:sz w:val="22"/>
                <w:szCs w:val="22"/>
              </w:rPr>
              <w:t>4</w:t>
            </w:r>
            <w:r w:rsidR="00973575">
              <w:rPr>
                <w:rFonts w:ascii="Arial" w:hAnsi="Arial" w:cs="Arial"/>
                <w:sz w:val="22"/>
                <w:szCs w:val="22"/>
              </w:rPr>
              <w:t>7</w:t>
            </w:r>
          </w:p>
        </w:tc>
      </w:tr>
      <w:tr w:rsidR="00A7713F" w:rsidRPr="00A806B1" w14:paraId="16FE50F0" w14:textId="77777777" w:rsidTr="00A7713F">
        <w:trPr>
          <w:trHeight w:val="1080"/>
          <w:jc w:val="center"/>
        </w:trPr>
        <w:tc>
          <w:tcPr>
            <w:tcW w:w="5328" w:type="dxa"/>
            <w:tcBorders>
              <w:top w:val="single" w:sz="4" w:space="0" w:color="auto"/>
              <w:left w:val="single" w:sz="4" w:space="0" w:color="auto"/>
              <w:bottom w:val="single" w:sz="4" w:space="0" w:color="auto"/>
              <w:right w:val="single" w:sz="4" w:space="0" w:color="auto"/>
            </w:tcBorders>
            <w:vAlign w:val="center"/>
          </w:tcPr>
          <w:p w14:paraId="23115CFE" w14:textId="77777777" w:rsidR="00A7713F" w:rsidRPr="00A806B1" w:rsidRDefault="00A7713F" w:rsidP="00EA6A79">
            <w:pPr>
              <w:tabs>
                <w:tab w:val="left" w:pos="0"/>
                <w:tab w:val="left" w:pos="4320"/>
                <w:tab w:val="left" w:pos="5670"/>
                <w:tab w:val="left" w:pos="5760"/>
              </w:tabs>
              <w:ind w:hanging="18"/>
              <w:rPr>
                <w:rFonts w:ascii="Arial" w:hAnsi="Arial" w:cs="Arial"/>
                <w:sz w:val="22"/>
                <w:szCs w:val="22"/>
              </w:rPr>
            </w:pPr>
            <w:r w:rsidRPr="00A806B1">
              <w:rPr>
                <w:rFonts w:ascii="Arial" w:hAnsi="Arial" w:cs="Arial"/>
                <w:sz w:val="22"/>
                <w:szCs w:val="22"/>
              </w:rPr>
              <w:t>Grading Plans – Plan Check and Inspection</w:t>
            </w:r>
            <w:r w:rsidR="00EA6A79">
              <w:rPr>
                <w:rFonts w:ascii="Arial" w:hAnsi="Arial" w:cs="Arial"/>
                <w:sz w:val="22"/>
                <w:szCs w:val="22"/>
              </w:rPr>
              <w:t xml:space="preserve"> (5,000 YDs and greater)</w:t>
            </w:r>
          </w:p>
          <w:p w14:paraId="6C29336B" w14:textId="77777777" w:rsidR="00A7713F" w:rsidRPr="00A806B1" w:rsidRDefault="00A91580" w:rsidP="00A7713F">
            <w:pPr>
              <w:tabs>
                <w:tab w:val="left" w:pos="0"/>
                <w:tab w:val="left" w:pos="4320"/>
                <w:tab w:val="left" w:pos="5670"/>
                <w:tab w:val="left" w:pos="5760"/>
              </w:tabs>
              <w:ind w:left="864" w:hanging="450"/>
              <w:rPr>
                <w:rFonts w:ascii="Arial" w:hAnsi="Arial" w:cs="Arial"/>
                <w:sz w:val="22"/>
                <w:szCs w:val="22"/>
              </w:rPr>
            </w:pPr>
            <w:r>
              <w:rPr>
                <w:rFonts w:ascii="Arial" w:hAnsi="Arial" w:cs="Arial"/>
                <w:sz w:val="22"/>
                <w:szCs w:val="22"/>
              </w:rPr>
              <w:t>Stockpile Contour Grading</w:t>
            </w:r>
          </w:p>
          <w:p w14:paraId="03A68417" w14:textId="77777777" w:rsidR="00A7713F" w:rsidRPr="009B1C27" w:rsidRDefault="00A91580" w:rsidP="00085B1E">
            <w:pPr>
              <w:tabs>
                <w:tab w:val="left" w:pos="0"/>
                <w:tab w:val="left" w:pos="4320"/>
                <w:tab w:val="left" w:pos="5670"/>
                <w:tab w:val="left" w:pos="5760"/>
              </w:tabs>
              <w:ind w:left="864" w:hanging="450"/>
              <w:rPr>
                <w:rFonts w:ascii="Arial" w:hAnsi="Arial" w:cs="Arial"/>
                <w:sz w:val="22"/>
                <w:szCs w:val="22"/>
              </w:rPr>
            </w:pPr>
            <w:r>
              <w:rPr>
                <w:rFonts w:ascii="Arial" w:hAnsi="Arial" w:cs="Arial"/>
                <w:sz w:val="22"/>
                <w:szCs w:val="22"/>
              </w:rPr>
              <w:t>Residential or Commercial</w:t>
            </w:r>
          </w:p>
        </w:tc>
        <w:tc>
          <w:tcPr>
            <w:tcW w:w="4662" w:type="dxa"/>
            <w:tcBorders>
              <w:top w:val="single" w:sz="4" w:space="0" w:color="auto"/>
              <w:left w:val="single" w:sz="4" w:space="0" w:color="auto"/>
              <w:bottom w:val="single" w:sz="4" w:space="0" w:color="auto"/>
              <w:right w:val="single" w:sz="4" w:space="0" w:color="auto"/>
            </w:tcBorders>
            <w:vAlign w:val="center"/>
          </w:tcPr>
          <w:p w14:paraId="26260F58" w14:textId="77777777" w:rsidR="00A7713F" w:rsidRDefault="00A7713F" w:rsidP="00A7713F">
            <w:pPr>
              <w:tabs>
                <w:tab w:val="left" w:pos="0"/>
                <w:tab w:val="left" w:pos="4320"/>
                <w:tab w:val="left" w:pos="5670"/>
                <w:tab w:val="left" w:pos="5760"/>
              </w:tabs>
              <w:rPr>
                <w:rFonts w:ascii="Arial" w:hAnsi="Arial" w:cs="Arial"/>
                <w:sz w:val="22"/>
                <w:szCs w:val="22"/>
              </w:rPr>
            </w:pPr>
          </w:p>
          <w:p w14:paraId="1D276429" w14:textId="77777777" w:rsidR="00EA6A79" w:rsidRPr="00A806B1" w:rsidRDefault="00EA6A79" w:rsidP="00A7713F">
            <w:pPr>
              <w:tabs>
                <w:tab w:val="left" w:pos="0"/>
                <w:tab w:val="left" w:pos="4320"/>
                <w:tab w:val="left" w:pos="5670"/>
                <w:tab w:val="left" w:pos="5760"/>
              </w:tabs>
              <w:rPr>
                <w:rFonts w:ascii="Arial" w:hAnsi="Arial" w:cs="Arial"/>
                <w:sz w:val="22"/>
                <w:szCs w:val="22"/>
              </w:rPr>
            </w:pPr>
          </w:p>
          <w:p w14:paraId="0B3A2D6C" w14:textId="77777777" w:rsidR="00A7713F" w:rsidRPr="00A806B1" w:rsidRDefault="00A91580"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3.55</w:t>
            </w:r>
            <w:r w:rsidR="00A7713F" w:rsidRPr="00A806B1">
              <w:rPr>
                <w:rFonts w:ascii="Arial" w:hAnsi="Arial" w:cs="Arial"/>
                <w:sz w:val="22"/>
                <w:szCs w:val="22"/>
              </w:rPr>
              <w:t xml:space="preserve">% of </w:t>
            </w:r>
            <w:r w:rsidR="00B00C6C" w:rsidRPr="00A806B1">
              <w:rPr>
                <w:rFonts w:ascii="Arial" w:hAnsi="Arial" w:cs="Arial"/>
                <w:sz w:val="22"/>
                <w:szCs w:val="22"/>
              </w:rPr>
              <w:t>engineers</w:t>
            </w:r>
            <w:r w:rsidR="00A7713F" w:rsidRPr="00A806B1">
              <w:rPr>
                <w:rFonts w:ascii="Arial" w:hAnsi="Arial" w:cs="Arial"/>
                <w:sz w:val="22"/>
                <w:szCs w:val="22"/>
              </w:rPr>
              <w:t xml:space="preserve"> estimate</w:t>
            </w:r>
          </w:p>
          <w:p w14:paraId="51ED485F" w14:textId="77777777" w:rsidR="00A7713F" w:rsidRPr="00A806B1" w:rsidRDefault="00A91580" w:rsidP="00085B1E">
            <w:pPr>
              <w:tabs>
                <w:tab w:val="left" w:pos="0"/>
                <w:tab w:val="left" w:pos="4320"/>
                <w:tab w:val="left" w:pos="5670"/>
                <w:tab w:val="left" w:pos="5760"/>
              </w:tabs>
              <w:rPr>
                <w:rFonts w:ascii="Arial" w:hAnsi="Arial" w:cs="Arial"/>
                <w:sz w:val="22"/>
                <w:szCs w:val="22"/>
              </w:rPr>
            </w:pPr>
            <w:r>
              <w:rPr>
                <w:rFonts w:ascii="Arial" w:hAnsi="Arial" w:cs="Arial"/>
                <w:sz w:val="22"/>
                <w:szCs w:val="22"/>
              </w:rPr>
              <w:t>10.78</w:t>
            </w:r>
            <w:r w:rsidR="00A7713F" w:rsidRPr="00A806B1">
              <w:rPr>
                <w:rFonts w:ascii="Arial" w:hAnsi="Arial" w:cs="Arial"/>
                <w:sz w:val="22"/>
                <w:szCs w:val="22"/>
              </w:rPr>
              <w:t>% of engineers estimate</w:t>
            </w:r>
          </w:p>
        </w:tc>
      </w:tr>
      <w:tr w:rsidR="00A7713F" w:rsidRPr="00A806B1" w14:paraId="1DFBCFCD" w14:textId="77777777" w:rsidTr="00A7713F">
        <w:trPr>
          <w:trHeight w:val="2123"/>
          <w:jc w:val="center"/>
        </w:trPr>
        <w:tc>
          <w:tcPr>
            <w:tcW w:w="5328" w:type="dxa"/>
            <w:tcBorders>
              <w:top w:val="single" w:sz="4" w:space="0" w:color="auto"/>
              <w:left w:val="single" w:sz="4" w:space="0" w:color="auto"/>
              <w:bottom w:val="single" w:sz="4" w:space="0" w:color="auto"/>
              <w:right w:val="single" w:sz="4" w:space="0" w:color="auto"/>
            </w:tcBorders>
            <w:vAlign w:val="center"/>
          </w:tcPr>
          <w:p w14:paraId="3573B44C" w14:textId="77777777" w:rsidR="00A7713F" w:rsidRPr="00A806B1" w:rsidRDefault="00A7713F" w:rsidP="00A7713F">
            <w:pPr>
              <w:tabs>
                <w:tab w:val="left" w:pos="0"/>
                <w:tab w:val="left" w:pos="4320"/>
                <w:tab w:val="left" w:pos="5670"/>
                <w:tab w:val="left" w:pos="5760"/>
              </w:tabs>
              <w:ind w:left="432" w:hanging="450"/>
              <w:rPr>
                <w:rFonts w:ascii="Arial" w:hAnsi="Arial" w:cs="Arial"/>
                <w:sz w:val="22"/>
                <w:szCs w:val="22"/>
              </w:rPr>
            </w:pPr>
            <w:r w:rsidRPr="00A806B1">
              <w:rPr>
                <w:rFonts w:ascii="Arial" w:hAnsi="Arial" w:cs="Arial"/>
                <w:sz w:val="22"/>
                <w:szCs w:val="22"/>
              </w:rPr>
              <w:t>Improvement Plans – Plan Check and Inspection</w:t>
            </w:r>
          </w:p>
          <w:p w14:paraId="32D8886C" w14:textId="77777777" w:rsidR="00A7713F" w:rsidRPr="00A806B1" w:rsidRDefault="00A7713F" w:rsidP="00A7713F">
            <w:pPr>
              <w:tabs>
                <w:tab w:val="left" w:pos="0"/>
                <w:tab w:val="left" w:pos="4320"/>
                <w:tab w:val="left" w:pos="5670"/>
                <w:tab w:val="left" w:pos="5760"/>
              </w:tabs>
              <w:ind w:left="864" w:hanging="450"/>
              <w:rPr>
                <w:rFonts w:ascii="Arial" w:hAnsi="Arial" w:cs="Arial"/>
                <w:sz w:val="22"/>
                <w:szCs w:val="22"/>
              </w:rPr>
            </w:pPr>
            <w:r w:rsidRPr="00A806B1">
              <w:rPr>
                <w:rFonts w:ascii="Arial" w:hAnsi="Arial" w:cs="Arial"/>
                <w:sz w:val="22"/>
                <w:szCs w:val="22"/>
              </w:rPr>
              <w:t>$0 - $100,000 (project valuation)</w:t>
            </w:r>
          </w:p>
          <w:p w14:paraId="37F675A5" w14:textId="77777777" w:rsidR="00A7713F" w:rsidRPr="00A806B1" w:rsidRDefault="00A7713F" w:rsidP="00A7713F">
            <w:pPr>
              <w:tabs>
                <w:tab w:val="left" w:pos="0"/>
                <w:tab w:val="left" w:pos="4320"/>
                <w:tab w:val="left" w:pos="5670"/>
                <w:tab w:val="left" w:pos="5760"/>
              </w:tabs>
              <w:ind w:left="864" w:hanging="450"/>
              <w:rPr>
                <w:rFonts w:ascii="Arial" w:hAnsi="Arial" w:cs="Arial"/>
                <w:sz w:val="22"/>
                <w:szCs w:val="22"/>
              </w:rPr>
            </w:pPr>
            <w:r w:rsidRPr="00A806B1">
              <w:rPr>
                <w:rFonts w:ascii="Arial" w:hAnsi="Arial" w:cs="Arial"/>
                <w:sz w:val="22"/>
                <w:szCs w:val="22"/>
              </w:rPr>
              <w:t>$100,001 - $200,000</w:t>
            </w:r>
          </w:p>
          <w:p w14:paraId="050C0FB0" w14:textId="77777777" w:rsidR="00A7713F" w:rsidRPr="00A806B1" w:rsidRDefault="00A7713F" w:rsidP="00A7713F">
            <w:pPr>
              <w:tabs>
                <w:tab w:val="left" w:pos="0"/>
                <w:tab w:val="left" w:pos="4320"/>
                <w:tab w:val="left" w:pos="5670"/>
                <w:tab w:val="left" w:pos="5760"/>
              </w:tabs>
              <w:ind w:left="864" w:hanging="450"/>
              <w:rPr>
                <w:rFonts w:ascii="Arial" w:hAnsi="Arial" w:cs="Arial"/>
                <w:sz w:val="22"/>
                <w:szCs w:val="22"/>
              </w:rPr>
            </w:pPr>
            <w:r w:rsidRPr="00A806B1">
              <w:rPr>
                <w:rFonts w:ascii="Arial" w:hAnsi="Arial" w:cs="Arial"/>
                <w:sz w:val="22"/>
                <w:szCs w:val="22"/>
              </w:rPr>
              <w:t>Above $200,000</w:t>
            </w:r>
          </w:p>
          <w:p w14:paraId="3AC2971F" w14:textId="77777777" w:rsidR="00A7713F" w:rsidRPr="00A806B1" w:rsidRDefault="00A7713F" w:rsidP="00A7713F">
            <w:pPr>
              <w:tabs>
                <w:tab w:val="left" w:pos="0"/>
                <w:tab w:val="left" w:pos="4320"/>
                <w:tab w:val="left" w:pos="5670"/>
                <w:tab w:val="left" w:pos="5760"/>
              </w:tabs>
              <w:ind w:left="864" w:hanging="450"/>
              <w:rPr>
                <w:rFonts w:ascii="Arial" w:hAnsi="Arial" w:cs="Arial"/>
                <w:sz w:val="22"/>
                <w:szCs w:val="22"/>
              </w:rPr>
            </w:pPr>
            <w:r w:rsidRPr="00A806B1">
              <w:rPr>
                <w:rFonts w:ascii="Arial" w:hAnsi="Arial" w:cs="Arial"/>
                <w:sz w:val="22"/>
                <w:szCs w:val="22"/>
              </w:rPr>
              <w:t>Preliminary fee at time of plan submittal</w:t>
            </w:r>
          </w:p>
          <w:p w14:paraId="562C6557" w14:textId="77777777" w:rsidR="00A7713F" w:rsidRPr="00A806B1" w:rsidRDefault="00A7713F" w:rsidP="00A7713F">
            <w:pPr>
              <w:tabs>
                <w:tab w:val="left" w:pos="0"/>
                <w:tab w:val="left" w:pos="4320"/>
                <w:tab w:val="left" w:pos="5670"/>
                <w:tab w:val="left" w:pos="5760"/>
              </w:tabs>
              <w:ind w:left="864" w:hanging="450"/>
              <w:rPr>
                <w:rFonts w:ascii="Arial" w:hAnsi="Arial" w:cs="Arial"/>
                <w:sz w:val="22"/>
                <w:szCs w:val="22"/>
              </w:rPr>
            </w:pPr>
            <w:proofErr w:type="spellStart"/>
            <w:r w:rsidRPr="00A806B1">
              <w:rPr>
                <w:rFonts w:ascii="Arial" w:hAnsi="Arial" w:cs="Arial"/>
                <w:sz w:val="22"/>
                <w:szCs w:val="22"/>
              </w:rPr>
              <w:t>Reinspection</w:t>
            </w:r>
            <w:proofErr w:type="spellEnd"/>
            <w:r w:rsidRPr="00A806B1">
              <w:rPr>
                <w:rFonts w:ascii="Arial" w:hAnsi="Arial" w:cs="Arial"/>
                <w:sz w:val="22"/>
                <w:szCs w:val="22"/>
              </w:rPr>
              <w:t>*</w:t>
            </w:r>
          </w:p>
          <w:p w14:paraId="003895B9" w14:textId="77777777" w:rsidR="00A7713F" w:rsidRPr="009B1C27" w:rsidRDefault="00A7713F" w:rsidP="00A7713F">
            <w:pPr>
              <w:tabs>
                <w:tab w:val="left" w:pos="0"/>
                <w:tab w:val="left" w:pos="4320"/>
                <w:tab w:val="left" w:pos="5670"/>
                <w:tab w:val="left" w:pos="5760"/>
              </w:tabs>
              <w:ind w:left="702" w:hanging="270"/>
              <w:rPr>
                <w:rFonts w:ascii="Arial" w:hAnsi="Arial" w:cs="Arial"/>
                <w:sz w:val="22"/>
                <w:szCs w:val="22"/>
              </w:rPr>
            </w:pPr>
            <w:r w:rsidRPr="00A806B1">
              <w:rPr>
                <w:rFonts w:ascii="Arial" w:hAnsi="Arial" w:cs="Arial"/>
                <w:sz w:val="22"/>
                <w:szCs w:val="22"/>
              </w:rPr>
              <w:t>Prolonged Construction (more than 2 yrs.</w:t>
            </w:r>
            <w:r>
              <w:rPr>
                <w:rFonts w:ascii="Arial" w:hAnsi="Arial" w:cs="Arial"/>
                <w:sz w:val="22"/>
                <w:szCs w:val="22"/>
              </w:rPr>
              <w:t xml:space="preserve"> </w:t>
            </w:r>
            <w:r w:rsidRPr="00A806B1">
              <w:rPr>
                <w:rFonts w:ascii="Arial" w:hAnsi="Arial" w:cs="Arial"/>
                <w:sz w:val="22"/>
                <w:szCs w:val="22"/>
              </w:rPr>
              <w:t>from initial inspection)*</w:t>
            </w:r>
          </w:p>
        </w:tc>
        <w:tc>
          <w:tcPr>
            <w:tcW w:w="4662" w:type="dxa"/>
            <w:tcBorders>
              <w:top w:val="single" w:sz="4" w:space="0" w:color="auto"/>
              <w:left w:val="single" w:sz="4" w:space="0" w:color="auto"/>
              <w:bottom w:val="single" w:sz="4" w:space="0" w:color="auto"/>
              <w:right w:val="single" w:sz="4" w:space="0" w:color="auto"/>
            </w:tcBorders>
            <w:vAlign w:val="center"/>
          </w:tcPr>
          <w:p w14:paraId="15D488E4"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9.61% of engineers estimate</w:t>
            </w:r>
          </w:p>
          <w:p w14:paraId="15944C87"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8.11% of engineers estimate</w:t>
            </w:r>
          </w:p>
          <w:p w14:paraId="754893A3"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6.61% of engineers estimate</w:t>
            </w:r>
          </w:p>
          <w:p w14:paraId="7C54DA3D"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w:t>
            </w:r>
            <w:r w:rsidR="00973575">
              <w:rPr>
                <w:rFonts w:ascii="Arial" w:hAnsi="Arial" w:cs="Arial"/>
                <w:sz w:val="22"/>
                <w:szCs w:val="22"/>
              </w:rPr>
              <w:t>365</w:t>
            </w:r>
            <w:r w:rsidRPr="00A806B1">
              <w:rPr>
                <w:rFonts w:ascii="Arial" w:hAnsi="Arial" w:cs="Arial"/>
                <w:sz w:val="22"/>
                <w:szCs w:val="22"/>
              </w:rPr>
              <w:t xml:space="preserve"> per lot</w:t>
            </w:r>
          </w:p>
          <w:p w14:paraId="5E455C81" w14:textId="77777777" w:rsidR="00A7713F" w:rsidRPr="00A806B1" w:rsidRDefault="00973575"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$225</w:t>
            </w:r>
            <w:r w:rsidR="00A7713F" w:rsidRPr="00A806B1">
              <w:rPr>
                <w:rFonts w:ascii="Arial" w:hAnsi="Arial" w:cs="Arial"/>
                <w:sz w:val="22"/>
                <w:szCs w:val="22"/>
              </w:rPr>
              <w:t xml:space="preserve"> per hour</w:t>
            </w:r>
          </w:p>
          <w:p w14:paraId="25FAB4EE" w14:textId="77777777" w:rsidR="00A7713F" w:rsidRPr="00A806B1" w:rsidRDefault="00973575"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$225</w:t>
            </w:r>
            <w:r w:rsidR="00A7713F" w:rsidRPr="00A806B1">
              <w:rPr>
                <w:rFonts w:ascii="Arial" w:hAnsi="Arial" w:cs="Arial"/>
                <w:sz w:val="22"/>
                <w:szCs w:val="22"/>
              </w:rPr>
              <w:t xml:space="preserve"> per hour</w:t>
            </w:r>
          </w:p>
        </w:tc>
      </w:tr>
      <w:tr w:rsidR="00A7713F" w:rsidRPr="00A806B1" w14:paraId="4C944CF6" w14:textId="77777777" w:rsidTr="00A7713F">
        <w:trPr>
          <w:trHeight w:val="1080"/>
          <w:jc w:val="center"/>
        </w:trPr>
        <w:tc>
          <w:tcPr>
            <w:tcW w:w="5328" w:type="dxa"/>
            <w:tcBorders>
              <w:top w:val="single" w:sz="4" w:space="0" w:color="auto"/>
              <w:left w:val="single" w:sz="4" w:space="0" w:color="auto"/>
              <w:bottom w:val="single" w:sz="4" w:space="0" w:color="auto"/>
              <w:right w:val="single" w:sz="4" w:space="0" w:color="auto"/>
            </w:tcBorders>
            <w:vAlign w:val="center"/>
          </w:tcPr>
          <w:p w14:paraId="605FADEF" w14:textId="77777777" w:rsidR="00A7713F" w:rsidRPr="00A806B1" w:rsidRDefault="00A7713F" w:rsidP="00A7713F">
            <w:pPr>
              <w:tabs>
                <w:tab w:val="left" w:pos="0"/>
                <w:tab w:val="left" w:pos="4320"/>
                <w:tab w:val="left" w:pos="5670"/>
                <w:tab w:val="left" w:pos="5760"/>
              </w:tabs>
              <w:ind w:left="-18"/>
              <w:rPr>
                <w:rFonts w:ascii="Arial" w:hAnsi="Arial" w:cs="Arial"/>
                <w:sz w:val="22"/>
                <w:szCs w:val="22"/>
              </w:rPr>
            </w:pPr>
            <w:r w:rsidRPr="00A806B1">
              <w:rPr>
                <w:rFonts w:ascii="Arial" w:hAnsi="Arial" w:cs="Arial"/>
                <w:sz w:val="22"/>
                <w:szCs w:val="22"/>
              </w:rPr>
              <w:t>Maps – Checking</w:t>
            </w:r>
          </w:p>
          <w:p w14:paraId="51A08815" w14:textId="77777777" w:rsidR="00A7713F" w:rsidRPr="00A806B1" w:rsidRDefault="00A7713F" w:rsidP="00A7713F">
            <w:pPr>
              <w:tabs>
                <w:tab w:val="left" w:pos="0"/>
                <w:tab w:val="left" w:pos="4320"/>
                <w:tab w:val="left" w:pos="5670"/>
                <w:tab w:val="left" w:pos="5760"/>
              </w:tabs>
              <w:ind w:left="432"/>
              <w:rPr>
                <w:rFonts w:ascii="Arial" w:hAnsi="Arial" w:cs="Arial"/>
                <w:sz w:val="22"/>
                <w:szCs w:val="22"/>
              </w:rPr>
            </w:pPr>
            <w:r w:rsidRPr="00A806B1">
              <w:rPr>
                <w:rFonts w:ascii="Arial" w:hAnsi="Arial" w:cs="Arial"/>
                <w:sz w:val="22"/>
                <w:szCs w:val="22"/>
              </w:rPr>
              <w:t>Final Parcel Map (up to 4 lots)</w:t>
            </w:r>
          </w:p>
          <w:p w14:paraId="16917ACD" w14:textId="77777777" w:rsidR="00A7713F" w:rsidRPr="0083071B" w:rsidRDefault="00A7713F" w:rsidP="00A7713F">
            <w:pPr>
              <w:tabs>
                <w:tab w:val="left" w:pos="0"/>
                <w:tab w:val="left" w:pos="4320"/>
                <w:tab w:val="left" w:pos="5670"/>
                <w:tab w:val="left" w:pos="5760"/>
              </w:tabs>
              <w:ind w:left="432"/>
              <w:rPr>
                <w:rFonts w:ascii="Arial" w:hAnsi="Arial" w:cs="Arial"/>
                <w:sz w:val="22"/>
                <w:szCs w:val="22"/>
              </w:rPr>
            </w:pPr>
            <w:r w:rsidRPr="00A806B1">
              <w:rPr>
                <w:rFonts w:ascii="Arial" w:hAnsi="Arial" w:cs="Arial"/>
                <w:sz w:val="22"/>
                <w:szCs w:val="22"/>
              </w:rPr>
              <w:t>Final Tract Map</w:t>
            </w:r>
          </w:p>
        </w:tc>
        <w:tc>
          <w:tcPr>
            <w:tcW w:w="4662" w:type="dxa"/>
            <w:tcBorders>
              <w:top w:val="single" w:sz="4" w:space="0" w:color="auto"/>
              <w:left w:val="single" w:sz="4" w:space="0" w:color="auto"/>
              <w:bottom w:val="single" w:sz="4" w:space="0" w:color="auto"/>
              <w:right w:val="single" w:sz="4" w:space="0" w:color="auto"/>
            </w:tcBorders>
            <w:vAlign w:val="center"/>
          </w:tcPr>
          <w:p w14:paraId="6620D6E6" w14:textId="77777777" w:rsidR="00EA6A79" w:rsidRPr="00A806B1" w:rsidRDefault="00EA6A79" w:rsidP="00A7713F">
            <w:pPr>
              <w:tabs>
                <w:tab w:val="left" w:pos="0"/>
                <w:tab w:val="left" w:pos="4320"/>
                <w:tab w:val="left" w:pos="5670"/>
                <w:tab w:val="left" w:pos="5760"/>
              </w:tabs>
              <w:rPr>
                <w:rFonts w:ascii="Arial" w:hAnsi="Arial" w:cs="Arial"/>
                <w:sz w:val="22"/>
                <w:szCs w:val="22"/>
              </w:rPr>
            </w:pPr>
          </w:p>
          <w:p w14:paraId="14E119E3" w14:textId="77777777" w:rsidR="00A7713F" w:rsidRPr="00A806B1" w:rsidRDefault="00973575"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$1,804 plus $361</w:t>
            </w:r>
            <w:r w:rsidR="009133D4">
              <w:rPr>
                <w:rFonts w:ascii="Arial" w:hAnsi="Arial" w:cs="Arial"/>
                <w:sz w:val="22"/>
                <w:szCs w:val="22"/>
              </w:rPr>
              <w:t xml:space="preserve"> per lot</w:t>
            </w:r>
          </w:p>
          <w:p w14:paraId="1AAAD543" w14:textId="77777777" w:rsidR="00A7713F" w:rsidRPr="00A806B1" w:rsidRDefault="005A2B59"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00973575">
              <w:rPr>
                <w:rFonts w:ascii="Arial" w:hAnsi="Arial" w:cs="Arial"/>
                <w:sz w:val="22"/>
                <w:szCs w:val="22"/>
              </w:rPr>
              <w:t>2,166</w:t>
            </w:r>
            <w:r w:rsidR="00A7713F">
              <w:rPr>
                <w:rFonts w:ascii="Arial" w:hAnsi="Arial" w:cs="Arial"/>
                <w:sz w:val="22"/>
                <w:szCs w:val="22"/>
              </w:rPr>
              <w:t xml:space="preserve"> p</w:t>
            </w:r>
            <w:r w:rsidR="00A7713F" w:rsidRPr="00A806B1">
              <w:rPr>
                <w:rFonts w:ascii="Arial" w:hAnsi="Arial" w:cs="Arial"/>
                <w:sz w:val="22"/>
                <w:szCs w:val="22"/>
              </w:rPr>
              <w:t>lus $</w:t>
            </w:r>
            <w:r w:rsidR="00973575">
              <w:rPr>
                <w:rFonts w:ascii="Arial" w:hAnsi="Arial" w:cs="Arial"/>
                <w:sz w:val="22"/>
                <w:szCs w:val="22"/>
              </w:rPr>
              <w:t>93</w:t>
            </w:r>
            <w:r w:rsidR="00A7713F">
              <w:rPr>
                <w:rFonts w:ascii="Arial" w:hAnsi="Arial" w:cs="Arial"/>
                <w:sz w:val="22"/>
                <w:szCs w:val="22"/>
              </w:rPr>
              <w:t xml:space="preserve"> </w:t>
            </w:r>
            <w:r w:rsidR="00A7713F" w:rsidRPr="00A806B1">
              <w:rPr>
                <w:rFonts w:ascii="Arial" w:hAnsi="Arial" w:cs="Arial"/>
                <w:sz w:val="22"/>
                <w:szCs w:val="22"/>
              </w:rPr>
              <w:t>per lot</w:t>
            </w:r>
          </w:p>
          <w:p w14:paraId="26C41CDF" w14:textId="77777777" w:rsidR="00A7713F" w:rsidRPr="00A806B1" w:rsidRDefault="00A7713F" w:rsidP="00B94847">
            <w:pPr>
              <w:tabs>
                <w:tab w:val="left" w:pos="0"/>
                <w:tab w:val="left" w:pos="4320"/>
                <w:tab w:val="left" w:pos="5670"/>
                <w:tab w:val="left" w:pos="5760"/>
              </w:tabs>
              <w:rPr>
                <w:rFonts w:ascii="Arial" w:hAnsi="Arial" w:cs="Arial"/>
                <w:sz w:val="22"/>
                <w:szCs w:val="22"/>
              </w:rPr>
            </w:pPr>
          </w:p>
        </w:tc>
      </w:tr>
      <w:tr w:rsidR="00A7713F" w:rsidRPr="00A806B1" w14:paraId="560A4407" w14:textId="77777777" w:rsidTr="00A7713F">
        <w:trPr>
          <w:trHeight w:val="360"/>
          <w:jc w:val="center"/>
        </w:trPr>
        <w:tc>
          <w:tcPr>
            <w:tcW w:w="5328" w:type="dxa"/>
            <w:tcBorders>
              <w:top w:val="single" w:sz="4" w:space="0" w:color="auto"/>
              <w:left w:val="single" w:sz="4" w:space="0" w:color="auto"/>
              <w:bottom w:val="single" w:sz="4" w:space="0" w:color="auto"/>
              <w:right w:val="single" w:sz="4" w:space="0" w:color="auto"/>
            </w:tcBorders>
            <w:vAlign w:val="center"/>
          </w:tcPr>
          <w:p w14:paraId="70594AD0" w14:textId="77777777" w:rsidR="00A7713F" w:rsidRDefault="00A7713F" w:rsidP="00A7713F">
            <w:pPr>
              <w:tabs>
                <w:tab w:val="left" w:pos="0"/>
                <w:tab w:val="left" w:pos="4320"/>
                <w:tab w:val="left" w:pos="5670"/>
                <w:tab w:val="left" w:pos="5760"/>
              </w:tabs>
              <w:ind w:left="-18"/>
              <w:rPr>
                <w:rFonts w:ascii="Arial" w:hAnsi="Arial" w:cs="Arial"/>
                <w:sz w:val="22"/>
                <w:szCs w:val="22"/>
              </w:rPr>
            </w:pPr>
            <w:r w:rsidRPr="00A806B1">
              <w:rPr>
                <w:rFonts w:ascii="Arial" w:hAnsi="Arial" w:cs="Arial"/>
                <w:sz w:val="22"/>
                <w:szCs w:val="22"/>
              </w:rPr>
              <w:t>Parcel Map Waiver (</w:t>
            </w:r>
            <w:smartTag w:uri="urn:schemas-microsoft-com:office:smarttags" w:element="place">
              <w:r w:rsidRPr="00A806B1">
                <w:rPr>
                  <w:rFonts w:ascii="Arial" w:hAnsi="Arial" w:cs="Arial"/>
                  <w:sz w:val="22"/>
                  <w:szCs w:val="22"/>
                </w:rPr>
                <w:t>Lot</w:t>
              </w:r>
            </w:smartTag>
            <w:r w:rsidRPr="00A806B1">
              <w:rPr>
                <w:rFonts w:ascii="Arial" w:hAnsi="Arial" w:cs="Arial"/>
                <w:sz w:val="22"/>
                <w:szCs w:val="22"/>
              </w:rPr>
              <w:t xml:space="preserve"> Line Adjustment)</w:t>
            </w:r>
          </w:p>
          <w:p w14:paraId="2C97F869" w14:textId="77777777" w:rsidR="009133D4" w:rsidRDefault="009133D4" w:rsidP="00C60CE3">
            <w:pPr>
              <w:tabs>
                <w:tab w:val="left" w:pos="0"/>
                <w:tab w:val="left" w:pos="4320"/>
                <w:tab w:val="left" w:pos="5670"/>
                <w:tab w:val="left" w:pos="5760"/>
              </w:tabs>
              <w:ind w:left="387"/>
              <w:rPr>
                <w:rFonts w:ascii="Arial" w:hAnsi="Arial" w:cs="Arial"/>
                <w:sz w:val="22"/>
                <w:szCs w:val="22"/>
              </w:rPr>
            </w:pPr>
            <w:r>
              <w:rPr>
                <w:rFonts w:ascii="Arial" w:hAnsi="Arial" w:cs="Arial"/>
                <w:sz w:val="22"/>
                <w:szCs w:val="22"/>
              </w:rPr>
              <w:t>Engineering Fee</w:t>
            </w:r>
          </w:p>
          <w:p w14:paraId="5D21AEE2" w14:textId="77777777" w:rsidR="009133D4" w:rsidRPr="009B1C27" w:rsidRDefault="009133D4" w:rsidP="00085B1E">
            <w:pPr>
              <w:tabs>
                <w:tab w:val="left" w:pos="0"/>
                <w:tab w:val="left" w:pos="4320"/>
                <w:tab w:val="left" w:pos="5670"/>
                <w:tab w:val="left" w:pos="5760"/>
              </w:tabs>
              <w:ind w:left="387"/>
              <w:rPr>
                <w:rFonts w:ascii="Arial" w:hAnsi="Arial" w:cs="Arial"/>
                <w:sz w:val="22"/>
                <w:szCs w:val="22"/>
              </w:rPr>
            </w:pPr>
            <w:r>
              <w:rPr>
                <w:rFonts w:ascii="Arial" w:hAnsi="Arial" w:cs="Arial"/>
                <w:sz w:val="22"/>
                <w:szCs w:val="22"/>
              </w:rPr>
              <w:t>Planning Fee</w:t>
            </w:r>
          </w:p>
        </w:tc>
        <w:tc>
          <w:tcPr>
            <w:tcW w:w="4662" w:type="dxa"/>
            <w:tcBorders>
              <w:top w:val="single" w:sz="4" w:space="0" w:color="auto"/>
              <w:left w:val="single" w:sz="4" w:space="0" w:color="auto"/>
              <w:bottom w:val="single" w:sz="4" w:space="0" w:color="auto"/>
              <w:right w:val="single" w:sz="4" w:space="0" w:color="auto"/>
            </w:tcBorders>
            <w:vAlign w:val="center"/>
          </w:tcPr>
          <w:p w14:paraId="703EECAA" w14:textId="77777777" w:rsidR="00A7713F" w:rsidRDefault="00480624"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$1,</w:t>
            </w:r>
            <w:r w:rsidR="00973575">
              <w:rPr>
                <w:rFonts w:ascii="Arial" w:hAnsi="Arial" w:cs="Arial"/>
                <w:sz w:val="22"/>
                <w:szCs w:val="22"/>
              </w:rPr>
              <w:t>608</w:t>
            </w:r>
          </w:p>
          <w:p w14:paraId="390A2A6C" w14:textId="77777777" w:rsidR="009133D4" w:rsidRPr="00A806B1" w:rsidRDefault="00973575"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$870</w:t>
            </w:r>
          </w:p>
        </w:tc>
      </w:tr>
      <w:tr w:rsidR="00A7713F" w:rsidRPr="00A806B1" w14:paraId="5862D863" w14:textId="77777777" w:rsidTr="00A7713F">
        <w:trPr>
          <w:trHeight w:val="590"/>
          <w:jc w:val="center"/>
        </w:trPr>
        <w:tc>
          <w:tcPr>
            <w:tcW w:w="5328" w:type="dxa"/>
            <w:tcBorders>
              <w:top w:val="single" w:sz="4" w:space="0" w:color="auto"/>
              <w:left w:val="single" w:sz="4" w:space="0" w:color="auto"/>
              <w:bottom w:val="single" w:sz="4" w:space="0" w:color="auto"/>
              <w:right w:val="single" w:sz="4" w:space="0" w:color="auto"/>
            </w:tcBorders>
            <w:vAlign w:val="center"/>
          </w:tcPr>
          <w:p w14:paraId="62E0B5BB" w14:textId="77777777" w:rsidR="00A7713F" w:rsidRPr="00A806B1" w:rsidRDefault="00A7713F" w:rsidP="00A7713F">
            <w:pPr>
              <w:tabs>
                <w:tab w:val="left" w:pos="0"/>
                <w:tab w:val="left" w:pos="4320"/>
                <w:tab w:val="left" w:pos="5670"/>
                <w:tab w:val="left" w:pos="5760"/>
              </w:tabs>
              <w:ind w:left="-18"/>
              <w:rPr>
                <w:rFonts w:ascii="Arial" w:hAnsi="Arial" w:cs="Arial"/>
                <w:sz w:val="22"/>
                <w:szCs w:val="22"/>
              </w:rPr>
            </w:pPr>
            <w:r w:rsidRPr="00A806B1">
              <w:rPr>
                <w:rFonts w:ascii="Arial" w:hAnsi="Arial" w:cs="Arial"/>
                <w:sz w:val="22"/>
                <w:szCs w:val="22"/>
              </w:rPr>
              <w:t>Subdivision Protest</w:t>
            </w:r>
          </w:p>
          <w:p w14:paraId="61A8A411" w14:textId="77777777" w:rsidR="00A7713F" w:rsidRPr="009B1C27" w:rsidRDefault="00A7713F" w:rsidP="00A7713F">
            <w:pPr>
              <w:tabs>
                <w:tab w:val="left" w:pos="0"/>
                <w:tab w:val="left" w:pos="4320"/>
                <w:tab w:val="left" w:pos="5670"/>
                <w:tab w:val="left" w:pos="5760"/>
              </w:tabs>
              <w:ind w:left="-18"/>
              <w:rPr>
                <w:rFonts w:ascii="Arial" w:hAnsi="Arial" w:cs="Arial"/>
                <w:sz w:val="22"/>
                <w:szCs w:val="22"/>
              </w:rPr>
            </w:pPr>
            <w:r w:rsidRPr="00A806B1">
              <w:rPr>
                <w:rFonts w:ascii="Arial" w:hAnsi="Arial" w:cs="Arial"/>
                <w:sz w:val="22"/>
                <w:szCs w:val="22"/>
              </w:rPr>
              <w:t>Utility Study Review</w:t>
            </w:r>
          </w:p>
        </w:tc>
        <w:tc>
          <w:tcPr>
            <w:tcW w:w="4662" w:type="dxa"/>
            <w:tcBorders>
              <w:top w:val="single" w:sz="4" w:space="0" w:color="auto"/>
              <w:left w:val="single" w:sz="4" w:space="0" w:color="auto"/>
              <w:bottom w:val="single" w:sz="4" w:space="0" w:color="auto"/>
              <w:right w:val="single" w:sz="4" w:space="0" w:color="auto"/>
            </w:tcBorders>
            <w:vAlign w:val="center"/>
          </w:tcPr>
          <w:p w14:paraId="1DAB17EA" w14:textId="77777777" w:rsidR="00A7713F" w:rsidRPr="00A806B1" w:rsidRDefault="00480624"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00973575">
              <w:rPr>
                <w:rFonts w:ascii="Arial" w:hAnsi="Arial" w:cs="Arial"/>
                <w:sz w:val="22"/>
                <w:szCs w:val="22"/>
              </w:rPr>
              <w:t>903</w:t>
            </w:r>
          </w:p>
          <w:p w14:paraId="47C12986" w14:textId="77777777" w:rsidR="00A7713F" w:rsidRPr="00A806B1" w:rsidRDefault="00A7713F" w:rsidP="00A7713F">
            <w:pPr>
              <w:tabs>
                <w:tab w:val="left" w:pos="0"/>
                <w:tab w:val="left" w:pos="4320"/>
                <w:tab w:val="left" w:pos="5670"/>
                <w:tab w:val="left" w:pos="5760"/>
              </w:tabs>
              <w:rPr>
                <w:rFonts w:ascii="Arial" w:hAnsi="Arial" w:cs="Arial"/>
                <w:sz w:val="22"/>
                <w:szCs w:val="22"/>
              </w:rPr>
            </w:pPr>
            <w:r w:rsidRPr="00A806B1">
              <w:rPr>
                <w:rFonts w:ascii="Arial" w:hAnsi="Arial" w:cs="Arial"/>
                <w:sz w:val="22"/>
                <w:szCs w:val="22"/>
              </w:rPr>
              <w:t>15% of consultant contract fee</w:t>
            </w:r>
          </w:p>
        </w:tc>
      </w:tr>
      <w:tr w:rsidR="00C60CE3" w:rsidRPr="00A806B1" w14:paraId="2F8C700E" w14:textId="77777777" w:rsidTr="00A7713F">
        <w:trPr>
          <w:trHeight w:val="590"/>
          <w:jc w:val="center"/>
        </w:trPr>
        <w:tc>
          <w:tcPr>
            <w:tcW w:w="5328" w:type="dxa"/>
            <w:tcBorders>
              <w:top w:val="single" w:sz="4" w:space="0" w:color="auto"/>
              <w:left w:val="single" w:sz="4" w:space="0" w:color="auto"/>
              <w:bottom w:val="single" w:sz="4" w:space="0" w:color="auto"/>
              <w:right w:val="single" w:sz="4" w:space="0" w:color="auto"/>
            </w:tcBorders>
            <w:vAlign w:val="center"/>
          </w:tcPr>
          <w:p w14:paraId="63143E95" w14:textId="77777777" w:rsidR="00C60CE3" w:rsidRDefault="00C60CE3" w:rsidP="00A7713F">
            <w:pPr>
              <w:tabs>
                <w:tab w:val="left" w:pos="0"/>
                <w:tab w:val="left" w:pos="4320"/>
                <w:tab w:val="left" w:pos="5670"/>
                <w:tab w:val="left" w:pos="5760"/>
              </w:tabs>
              <w:ind w:left="-18"/>
              <w:rPr>
                <w:rFonts w:ascii="Arial" w:hAnsi="Arial" w:cs="Arial"/>
                <w:sz w:val="22"/>
                <w:szCs w:val="22"/>
              </w:rPr>
            </w:pPr>
            <w:r>
              <w:rPr>
                <w:rFonts w:ascii="Arial" w:hAnsi="Arial" w:cs="Arial"/>
                <w:sz w:val="22"/>
                <w:szCs w:val="22"/>
              </w:rPr>
              <w:t>Lighting and Landscape Districts</w:t>
            </w:r>
          </w:p>
          <w:p w14:paraId="1AB1B432" w14:textId="77777777" w:rsidR="00C60CE3" w:rsidRPr="00A806B1" w:rsidRDefault="00C60CE3" w:rsidP="00860617">
            <w:pPr>
              <w:tabs>
                <w:tab w:val="left" w:pos="0"/>
                <w:tab w:val="left" w:pos="4320"/>
                <w:tab w:val="left" w:pos="5670"/>
                <w:tab w:val="left" w:pos="5760"/>
              </w:tabs>
              <w:ind w:left="387"/>
              <w:rPr>
                <w:rFonts w:ascii="Arial" w:hAnsi="Arial" w:cs="Arial"/>
                <w:sz w:val="22"/>
                <w:szCs w:val="22"/>
              </w:rPr>
            </w:pPr>
            <w:r>
              <w:rPr>
                <w:rFonts w:ascii="Arial" w:hAnsi="Arial" w:cs="Arial"/>
                <w:sz w:val="22"/>
                <w:szCs w:val="22"/>
              </w:rPr>
              <w:t>Creation of new Districts</w:t>
            </w:r>
          </w:p>
        </w:tc>
        <w:tc>
          <w:tcPr>
            <w:tcW w:w="4662" w:type="dxa"/>
            <w:tcBorders>
              <w:top w:val="single" w:sz="4" w:space="0" w:color="auto"/>
              <w:left w:val="single" w:sz="4" w:space="0" w:color="auto"/>
              <w:bottom w:val="single" w:sz="4" w:space="0" w:color="auto"/>
              <w:right w:val="single" w:sz="4" w:space="0" w:color="auto"/>
            </w:tcBorders>
            <w:vAlign w:val="center"/>
          </w:tcPr>
          <w:p w14:paraId="2E5AA261" w14:textId="77777777" w:rsidR="00C60CE3" w:rsidRDefault="00C60CE3" w:rsidP="00A7713F">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p>
          <w:p w14:paraId="66143043" w14:textId="77777777" w:rsidR="00C60CE3" w:rsidRDefault="00973575" w:rsidP="00860617">
            <w:pPr>
              <w:tabs>
                <w:tab w:val="left" w:pos="0"/>
                <w:tab w:val="left" w:pos="4320"/>
                <w:tab w:val="left" w:pos="5670"/>
                <w:tab w:val="left" w:pos="5760"/>
              </w:tabs>
              <w:rPr>
                <w:rFonts w:ascii="Arial" w:hAnsi="Arial" w:cs="Arial"/>
                <w:sz w:val="22"/>
                <w:szCs w:val="22"/>
              </w:rPr>
            </w:pPr>
            <w:r>
              <w:rPr>
                <w:rFonts w:ascii="Arial" w:hAnsi="Arial" w:cs="Arial"/>
                <w:sz w:val="22"/>
                <w:szCs w:val="22"/>
              </w:rPr>
              <w:t>$3,972</w:t>
            </w:r>
          </w:p>
        </w:tc>
      </w:tr>
      <w:tr w:rsidR="00860617" w:rsidRPr="00A806B1" w14:paraId="3A7D5BEE" w14:textId="77777777" w:rsidTr="009E46D2">
        <w:trPr>
          <w:trHeight w:val="431"/>
          <w:jc w:val="center"/>
        </w:trPr>
        <w:tc>
          <w:tcPr>
            <w:tcW w:w="5328" w:type="dxa"/>
            <w:tcBorders>
              <w:top w:val="single" w:sz="4" w:space="0" w:color="auto"/>
              <w:left w:val="single" w:sz="4" w:space="0" w:color="auto"/>
              <w:bottom w:val="single" w:sz="4" w:space="0" w:color="auto"/>
              <w:right w:val="single" w:sz="4" w:space="0" w:color="auto"/>
            </w:tcBorders>
            <w:shd w:val="clear" w:color="auto" w:fill="99CCFF"/>
            <w:vAlign w:val="center"/>
          </w:tcPr>
          <w:p w14:paraId="39B38A46" w14:textId="77777777" w:rsidR="00860617" w:rsidRPr="002E2DC1" w:rsidRDefault="00860617" w:rsidP="00860617">
            <w:pPr>
              <w:tabs>
                <w:tab w:val="left" w:pos="0"/>
                <w:tab w:val="left" w:pos="4320"/>
                <w:tab w:val="left" w:pos="5670"/>
                <w:tab w:val="left" w:pos="5760"/>
              </w:tabs>
              <w:rPr>
                <w:rFonts w:ascii="Arial" w:hAnsi="Arial" w:cs="Arial"/>
                <w:b/>
                <w:sz w:val="24"/>
                <w:szCs w:val="24"/>
              </w:rPr>
            </w:pPr>
            <w:r w:rsidRPr="002E2DC1">
              <w:rPr>
                <w:rFonts w:ascii="Arial" w:hAnsi="Arial" w:cs="Arial"/>
                <w:b/>
                <w:sz w:val="24"/>
                <w:szCs w:val="24"/>
              </w:rPr>
              <w:lastRenderedPageBreak/>
              <w:t>Engineering Plan Check &amp; Inspections</w:t>
            </w:r>
          </w:p>
        </w:tc>
        <w:tc>
          <w:tcPr>
            <w:tcW w:w="4662" w:type="dxa"/>
            <w:tcBorders>
              <w:top w:val="single" w:sz="4" w:space="0" w:color="auto"/>
              <w:left w:val="single" w:sz="4" w:space="0" w:color="auto"/>
              <w:bottom w:val="single" w:sz="4" w:space="0" w:color="auto"/>
              <w:right w:val="single" w:sz="4" w:space="0" w:color="auto"/>
            </w:tcBorders>
            <w:shd w:val="clear" w:color="auto" w:fill="99CCFF"/>
            <w:vAlign w:val="center"/>
          </w:tcPr>
          <w:p w14:paraId="37CC7A52" w14:textId="77777777" w:rsidR="00860617" w:rsidRPr="002E2DC1" w:rsidRDefault="00860617" w:rsidP="00860617">
            <w:pPr>
              <w:tabs>
                <w:tab w:val="left" w:pos="0"/>
                <w:tab w:val="left" w:pos="4320"/>
                <w:tab w:val="left" w:pos="5670"/>
                <w:tab w:val="left" w:pos="5760"/>
              </w:tabs>
              <w:rPr>
                <w:rFonts w:ascii="Arial" w:hAnsi="Arial" w:cs="Arial"/>
                <w:b/>
                <w:sz w:val="24"/>
                <w:szCs w:val="24"/>
              </w:rPr>
            </w:pPr>
            <w:r w:rsidRPr="002E2DC1">
              <w:rPr>
                <w:rFonts w:ascii="Arial" w:hAnsi="Arial" w:cs="Arial"/>
                <w:b/>
                <w:sz w:val="24"/>
                <w:szCs w:val="24"/>
              </w:rPr>
              <w:t>Rate</w:t>
            </w:r>
          </w:p>
        </w:tc>
      </w:tr>
      <w:tr w:rsidR="00860617" w:rsidRPr="00A806B1" w14:paraId="12F9DA59" w14:textId="77777777" w:rsidTr="00860617">
        <w:trPr>
          <w:trHeight w:val="431"/>
          <w:jc w:val="center"/>
        </w:trPr>
        <w:tc>
          <w:tcPr>
            <w:tcW w:w="5328" w:type="dxa"/>
            <w:tcBorders>
              <w:top w:val="single" w:sz="4" w:space="0" w:color="auto"/>
              <w:left w:val="single" w:sz="4" w:space="0" w:color="auto"/>
              <w:bottom w:val="single" w:sz="4" w:space="0" w:color="auto"/>
              <w:right w:val="single" w:sz="4" w:space="0" w:color="auto"/>
            </w:tcBorders>
            <w:vAlign w:val="center"/>
          </w:tcPr>
          <w:p w14:paraId="763C7F84" w14:textId="77777777" w:rsidR="00860617" w:rsidRDefault="00860617" w:rsidP="00860617">
            <w:pPr>
              <w:tabs>
                <w:tab w:val="left" w:pos="0"/>
                <w:tab w:val="left" w:pos="4320"/>
                <w:tab w:val="left" w:pos="5670"/>
                <w:tab w:val="left" w:pos="5760"/>
              </w:tabs>
              <w:ind w:left="-18"/>
              <w:rPr>
                <w:rFonts w:ascii="Arial" w:hAnsi="Arial" w:cs="Arial"/>
                <w:sz w:val="22"/>
                <w:szCs w:val="22"/>
              </w:rPr>
            </w:pPr>
            <w:r>
              <w:rPr>
                <w:rFonts w:ascii="Arial" w:hAnsi="Arial" w:cs="Arial"/>
                <w:sz w:val="22"/>
                <w:szCs w:val="22"/>
              </w:rPr>
              <w:t xml:space="preserve">       Annexation into existing Districts</w:t>
            </w:r>
          </w:p>
        </w:tc>
        <w:tc>
          <w:tcPr>
            <w:tcW w:w="4662" w:type="dxa"/>
            <w:tcBorders>
              <w:top w:val="single" w:sz="4" w:space="0" w:color="auto"/>
              <w:left w:val="single" w:sz="4" w:space="0" w:color="auto"/>
              <w:bottom w:val="single" w:sz="4" w:space="0" w:color="auto"/>
              <w:right w:val="single" w:sz="4" w:space="0" w:color="auto"/>
            </w:tcBorders>
            <w:vAlign w:val="center"/>
          </w:tcPr>
          <w:p w14:paraId="09F4E4CA" w14:textId="77777777" w:rsidR="00860617" w:rsidRDefault="00860617" w:rsidP="00860617">
            <w:pPr>
              <w:tabs>
                <w:tab w:val="left" w:pos="0"/>
                <w:tab w:val="left" w:pos="4320"/>
                <w:tab w:val="left" w:pos="5670"/>
                <w:tab w:val="left" w:pos="5760"/>
              </w:tabs>
              <w:rPr>
                <w:rFonts w:ascii="Arial" w:hAnsi="Arial" w:cs="Arial"/>
                <w:sz w:val="22"/>
                <w:szCs w:val="22"/>
              </w:rPr>
            </w:pPr>
            <w:r>
              <w:rPr>
                <w:rFonts w:ascii="Arial" w:hAnsi="Arial" w:cs="Arial"/>
                <w:sz w:val="22"/>
                <w:szCs w:val="22"/>
              </w:rPr>
              <w:t>$3,068</w:t>
            </w:r>
          </w:p>
        </w:tc>
      </w:tr>
      <w:tr w:rsidR="00860617" w:rsidRPr="00A806B1" w14:paraId="58168065" w14:textId="77777777" w:rsidTr="00A7713F">
        <w:trPr>
          <w:trHeight w:val="590"/>
          <w:jc w:val="center"/>
        </w:trPr>
        <w:tc>
          <w:tcPr>
            <w:tcW w:w="5328" w:type="dxa"/>
            <w:tcBorders>
              <w:top w:val="single" w:sz="4" w:space="0" w:color="auto"/>
              <w:left w:val="single" w:sz="4" w:space="0" w:color="auto"/>
              <w:bottom w:val="single" w:sz="4" w:space="0" w:color="auto"/>
              <w:right w:val="single" w:sz="4" w:space="0" w:color="auto"/>
            </w:tcBorders>
            <w:vAlign w:val="center"/>
          </w:tcPr>
          <w:p w14:paraId="163A4E51" w14:textId="77777777" w:rsidR="00860617" w:rsidRPr="00A806B1" w:rsidRDefault="00860617" w:rsidP="00860617">
            <w:pPr>
              <w:tabs>
                <w:tab w:val="left" w:pos="0"/>
                <w:tab w:val="left" w:pos="4320"/>
                <w:tab w:val="left" w:pos="5670"/>
                <w:tab w:val="left" w:pos="5760"/>
              </w:tabs>
              <w:ind w:left="-18"/>
              <w:rPr>
                <w:rFonts w:ascii="Arial" w:hAnsi="Arial" w:cs="Arial"/>
                <w:sz w:val="22"/>
                <w:szCs w:val="22"/>
              </w:rPr>
            </w:pPr>
            <w:r>
              <w:rPr>
                <w:rFonts w:ascii="Arial" w:hAnsi="Arial" w:cs="Arial"/>
                <w:sz w:val="22"/>
                <w:szCs w:val="22"/>
              </w:rPr>
              <w:t>Grant of Easements</w:t>
            </w:r>
          </w:p>
        </w:tc>
        <w:tc>
          <w:tcPr>
            <w:tcW w:w="4662" w:type="dxa"/>
            <w:tcBorders>
              <w:top w:val="single" w:sz="4" w:space="0" w:color="auto"/>
              <w:left w:val="single" w:sz="4" w:space="0" w:color="auto"/>
              <w:bottom w:val="single" w:sz="4" w:space="0" w:color="auto"/>
              <w:right w:val="single" w:sz="4" w:space="0" w:color="auto"/>
            </w:tcBorders>
            <w:vAlign w:val="center"/>
          </w:tcPr>
          <w:p w14:paraId="55DB45ED" w14:textId="77777777" w:rsidR="00860617" w:rsidRDefault="00860617" w:rsidP="00860617">
            <w:pPr>
              <w:tabs>
                <w:tab w:val="left" w:pos="0"/>
                <w:tab w:val="left" w:pos="4320"/>
                <w:tab w:val="left" w:pos="5670"/>
                <w:tab w:val="left" w:pos="5760"/>
              </w:tabs>
              <w:rPr>
                <w:rFonts w:ascii="Arial" w:hAnsi="Arial" w:cs="Arial"/>
                <w:sz w:val="22"/>
                <w:szCs w:val="22"/>
              </w:rPr>
            </w:pPr>
            <w:r>
              <w:rPr>
                <w:rFonts w:ascii="Arial" w:hAnsi="Arial" w:cs="Arial"/>
                <w:sz w:val="22"/>
                <w:szCs w:val="22"/>
              </w:rPr>
              <w:t>$1,714</w:t>
            </w:r>
          </w:p>
        </w:tc>
      </w:tr>
      <w:tr w:rsidR="00860617" w:rsidRPr="00A806B1" w14:paraId="458DE5AF" w14:textId="77777777" w:rsidTr="00A7713F">
        <w:trPr>
          <w:trHeight w:val="590"/>
          <w:jc w:val="center"/>
        </w:trPr>
        <w:tc>
          <w:tcPr>
            <w:tcW w:w="5328" w:type="dxa"/>
            <w:tcBorders>
              <w:top w:val="single" w:sz="4" w:space="0" w:color="auto"/>
              <w:left w:val="single" w:sz="4" w:space="0" w:color="auto"/>
              <w:bottom w:val="single" w:sz="4" w:space="0" w:color="auto"/>
              <w:right w:val="single" w:sz="4" w:space="0" w:color="auto"/>
            </w:tcBorders>
            <w:vAlign w:val="center"/>
          </w:tcPr>
          <w:p w14:paraId="724880B9" w14:textId="77777777" w:rsidR="00860617" w:rsidRPr="00A806B1" w:rsidRDefault="00860617" w:rsidP="00860617">
            <w:pPr>
              <w:tabs>
                <w:tab w:val="left" w:pos="0"/>
                <w:tab w:val="left" w:pos="4320"/>
                <w:tab w:val="left" w:pos="5670"/>
                <w:tab w:val="left" w:pos="5760"/>
              </w:tabs>
              <w:ind w:left="-18"/>
              <w:rPr>
                <w:rFonts w:ascii="Arial" w:hAnsi="Arial" w:cs="Arial"/>
                <w:sz w:val="22"/>
                <w:szCs w:val="22"/>
              </w:rPr>
            </w:pPr>
            <w:r>
              <w:rPr>
                <w:rFonts w:ascii="Arial" w:hAnsi="Arial" w:cs="Arial"/>
                <w:sz w:val="22"/>
                <w:szCs w:val="22"/>
              </w:rPr>
              <w:t>Council Item (i.e. Quitclaim of Easement)</w:t>
            </w:r>
          </w:p>
        </w:tc>
        <w:tc>
          <w:tcPr>
            <w:tcW w:w="4662" w:type="dxa"/>
            <w:tcBorders>
              <w:top w:val="single" w:sz="4" w:space="0" w:color="auto"/>
              <w:left w:val="single" w:sz="4" w:space="0" w:color="auto"/>
              <w:bottom w:val="single" w:sz="4" w:space="0" w:color="auto"/>
              <w:right w:val="single" w:sz="4" w:space="0" w:color="auto"/>
            </w:tcBorders>
            <w:vAlign w:val="center"/>
          </w:tcPr>
          <w:p w14:paraId="627F37D6" w14:textId="77777777" w:rsidR="00860617" w:rsidRDefault="00860617" w:rsidP="00860617">
            <w:pPr>
              <w:tabs>
                <w:tab w:val="left" w:pos="0"/>
                <w:tab w:val="left" w:pos="4320"/>
                <w:tab w:val="left" w:pos="5670"/>
                <w:tab w:val="left" w:pos="5760"/>
              </w:tabs>
              <w:rPr>
                <w:rFonts w:ascii="Arial" w:hAnsi="Arial" w:cs="Arial"/>
                <w:sz w:val="22"/>
                <w:szCs w:val="22"/>
              </w:rPr>
            </w:pPr>
            <w:r>
              <w:rPr>
                <w:rFonts w:ascii="Arial" w:hAnsi="Arial" w:cs="Arial"/>
                <w:sz w:val="22"/>
                <w:szCs w:val="22"/>
              </w:rPr>
              <w:t>$1,128</w:t>
            </w:r>
          </w:p>
        </w:tc>
      </w:tr>
      <w:tr w:rsidR="00860617" w:rsidRPr="00A806B1" w14:paraId="6F526226" w14:textId="77777777" w:rsidTr="00A7713F">
        <w:trPr>
          <w:trHeight w:val="590"/>
          <w:jc w:val="center"/>
        </w:trPr>
        <w:tc>
          <w:tcPr>
            <w:tcW w:w="9990" w:type="dxa"/>
            <w:gridSpan w:val="2"/>
            <w:tcBorders>
              <w:top w:val="single" w:sz="4" w:space="0" w:color="auto"/>
              <w:left w:val="single" w:sz="4" w:space="0" w:color="auto"/>
              <w:bottom w:val="single" w:sz="4" w:space="0" w:color="auto"/>
              <w:right w:val="single" w:sz="4" w:space="0" w:color="auto"/>
            </w:tcBorders>
            <w:vAlign w:val="center"/>
          </w:tcPr>
          <w:p w14:paraId="6FB1355A" w14:textId="77777777" w:rsidR="00860617" w:rsidRPr="00546B1A" w:rsidRDefault="00860617" w:rsidP="00860617">
            <w:pPr>
              <w:tabs>
                <w:tab w:val="left" w:pos="129"/>
                <w:tab w:val="left" w:pos="4320"/>
                <w:tab w:val="left" w:pos="5670"/>
                <w:tab w:val="left" w:pos="5760"/>
              </w:tabs>
              <w:ind w:left="72"/>
              <w:rPr>
                <w:rFonts w:ascii="Arial" w:hAnsi="Arial" w:cs="Arial"/>
                <w:sz w:val="22"/>
                <w:szCs w:val="22"/>
              </w:rPr>
            </w:pPr>
            <w:r w:rsidRPr="00546B1A">
              <w:rPr>
                <w:rFonts w:ascii="Arial" w:hAnsi="Arial" w:cs="Arial"/>
                <w:sz w:val="22"/>
                <w:szCs w:val="22"/>
              </w:rPr>
              <w:t xml:space="preserve">Notes: </w:t>
            </w:r>
          </w:p>
          <w:p w14:paraId="7C58A22C" w14:textId="77777777" w:rsidR="00860617" w:rsidRPr="00A806B1" w:rsidRDefault="00860617" w:rsidP="00860617">
            <w:pPr>
              <w:tabs>
                <w:tab w:val="left" w:pos="0"/>
                <w:tab w:val="left" w:pos="4320"/>
                <w:tab w:val="left" w:pos="5670"/>
                <w:tab w:val="left" w:pos="5760"/>
              </w:tabs>
              <w:rPr>
                <w:rFonts w:ascii="Arial" w:hAnsi="Arial" w:cs="Arial"/>
                <w:sz w:val="22"/>
                <w:szCs w:val="22"/>
              </w:rPr>
            </w:pPr>
            <w:r w:rsidRPr="00546B1A">
              <w:rPr>
                <w:rFonts w:ascii="Arial" w:hAnsi="Arial" w:cs="Arial"/>
                <w:sz w:val="22"/>
                <w:szCs w:val="22"/>
              </w:rPr>
              <w:t>(1) Where no fee is specified or there is an unusual circumstance, that fee shall be determined by the Director of Public Works.</w:t>
            </w:r>
          </w:p>
        </w:tc>
      </w:tr>
    </w:tbl>
    <w:p w14:paraId="468C48DC" w14:textId="77777777" w:rsidR="00860617" w:rsidRDefault="00860617" w:rsidP="00A7713F">
      <w:pPr>
        <w:tabs>
          <w:tab w:val="left" w:pos="450"/>
        </w:tabs>
        <w:ind w:left="450" w:right="630"/>
        <w:rPr>
          <w:rFonts w:ascii="Arial" w:hAnsi="Arial" w:cs="Arial"/>
          <w:sz w:val="22"/>
          <w:szCs w:val="22"/>
        </w:rPr>
      </w:pPr>
    </w:p>
    <w:p w14:paraId="0ED3FFE9" w14:textId="77777777" w:rsidR="00A7713F" w:rsidRDefault="00A7713F" w:rsidP="00A7713F">
      <w:pPr>
        <w:tabs>
          <w:tab w:val="left" w:pos="450"/>
        </w:tabs>
        <w:ind w:left="450" w:right="630"/>
        <w:rPr>
          <w:rFonts w:ascii="Arial" w:hAnsi="Arial" w:cs="Arial"/>
          <w:sz w:val="22"/>
          <w:szCs w:val="22"/>
        </w:rPr>
      </w:pPr>
      <w:r w:rsidRPr="00A806B1">
        <w:rPr>
          <w:rFonts w:ascii="Arial" w:hAnsi="Arial" w:cs="Arial"/>
          <w:sz w:val="22"/>
          <w:szCs w:val="22"/>
        </w:rPr>
        <w:t xml:space="preserve">1. </w:t>
      </w:r>
      <w:r>
        <w:rPr>
          <w:rFonts w:ascii="Arial" w:hAnsi="Arial" w:cs="Arial"/>
          <w:sz w:val="22"/>
          <w:szCs w:val="22"/>
        </w:rPr>
        <w:t xml:space="preserve">     </w:t>
      </w:r>
      <w:r w:rsidRPr="00A806B1">
        <w:rPr>
          <w:rFonts w:ascii="Arial" w:hAnsi="Arial" w:cs="Arial"/>
          <w:sz w:val="22"/>
          <w:szCs w:val="22"/>
        </w:rPr>
        <w:t xml:space="preserve">Developers and their contractors will be charged an additional fee for excessive </w:t>
      </w:r>
      <w:r>
        <w:rPr>
          <w:rFonts w:ascii="Arial" w:hAnsi="Arial" w:cs="Arial"/>
          <w:sz w:val="22"/>
          <w:szCs w:val="22"/>
        </w:rPr>
        <w:t>i</w:t>
      </w:r>
      <w:r w:rsidRPr="00A806B1">
        <w:rPr>
          <w:rFonts w:ascii="Arial" w:hAnsi="Arial" w:cs="Arial"/>
          <w:sz w:val="22"/>
          <w:szCs w:val="22"/>
        </w:rPr>
        <w:t>nspections.  Excessive inspections is defined as an inspection for the same segment of work required beyond the initial inspection and one (1) re-inspection</w:t>
      </w:r>
      <w:r>
        <w:rPr>
          <w:rFonts w:ascii="Arial" w:hAnsi="Arial" w:cs="Arial"/>
          <w:sz w:val="22"/>
          <w:szCs w:val="22"/>
        </w:rPr>
        <w:t xml:space="preserve"> </w:t>
      </w:r>
      <w:r w:rsidRPr="00A806B1">
        <w:rPr>
          <w:rFonts w:ascii="Arial" w:hAnsi="Arial" w:cs="Arial"/>
          <w:sz w:val="22"/>
          <w:szCs w:val="22"/>
        </w:rPr>
        <w:t>for any deficient work within the same segment.</w:t>
      </w:r>
    </w:p>
    <w:p w14:paraId="760D34E7" w14:textId="77777777" w:rsidR="00A7713F" w:rsidRPr="00A806B1" w:rsidRDefault="00A7713F" w:rsidP="00A7713F">
      <w:pPr>
        <w:ind w:left="450" w:right="630"/>
        <w:rPr>
          <w:rFonts w:ascii="Arial" w:hAnsi="Arial" w:cs="Arial"/>
          <w:sz w:val="22"/>
          <w:szCs w:val="22"/>
        </w:rPr>
      </w:pPr>
      <w:r w:rsidRPr="00A806B1">
        <w:rPr>
          <w:rFonts w:ascii="Arial" w:hAnsi="Arial" w:cs="Arial"/>
          <w:sz w:val="22"/>
          <w:szCs w:val="22"/>
        </w:rPr>
        <w:t>2.</w:t>
      </w:r>
      <w:r>
        <w:rPr>
          <w:rFonts w:ascii="Arial" w:hAnsi="Arial" w:cs="Arial"/>
          <w:sz w:val="22"/>
          <w:szCs w:val="22"/>
        </w:rPr>
        <w:t xml:space="preserve">     </w:t>
      </w:r>
      <w:r w:rsidRPr="00A806B1">
        <w:rPr>
          <w:rFonts w:ascii="Arial" w:hAnsi="Arial" w:cs="Arial"/>
          <w:sz w:val="22"/>
          <w:szCs w:val="22"/>
        </w:rPr>
        <w:t xml:space="preserve"> For all inspections conducted during non-business hours (e.g. </w:t>
      </w:r>
      <w:smartTag w:uri="urn:schemas-microsoft-com:office:smarttags" w:element="time">
        <w:smartTagPr>
          <w:attr w:name="Minute" w:val="0"/>
          <w:attr w:name="Hour" w:val="7"/>
        </w:smartTagPr>
        <w:r w:rsidRPr="00A806B1">
          <w:rPr>
            <w:rFonts w:ascii="Arial" w:hAnsi="Arial" w:cs="Arial"/>
            <w:sz w:val="22"/>
            <w:szCs w:val="22"/>
          </w:rPr>
          <w:t>7 am to 4 pm</w:t>
        </w:r>
      </w:smartTag>
      <w:r w:rsidRPr="00A806B1">
        <w:rPr>
          <w:rFonts w:ascii="Arial" w:hAnsi="Arial" w:cs="Arial"/>
          <w:sz w:val="22"/>
          <w:szCs w:val="22"/>
        </w:rPr>
        <w:t>) the rate charged for overtime inspections</w:t>
      </w:r>
      <w:r>
        <w:rPr>
          <w:rFonts w:ascii="Arial" w:hAnsi="Arial" w:cs="Arial"/>
          <w:sz w:val="22"/>
          <w:szCs w:val="22"/>
        </w:rPr>
        <w:t xml:space="preserve"> </w:t>
      </w:r>
      <w:r w:rsidRPr="00A806B1">
        <w:rPr>
          <w:rFonts w:ascii="Arial" w:hAnsi="Arial" w:cs="Arial"/>
          <w:sz w:val="22"/>
          <w:szCs w:val="22"/>
        </w:rPr>
        <w:t xml:space="preserve">shall be one and one-half the hourly charge rate specified in the City of </w:t>
      </w:r>
      <w:smartTag w:uri="urn:schemas-microsoft-com:office:smarttags" w:element="City">
        <w:smartTag w:uri="urn:schemas-microsoft-com:office:smarttags" w:element="place">
          <w:r w:rsidRPr="00A806B1">
            <w:rPr>
              <w:rFonts w:ascii="Arial" w:hAnsi="Arial" w:cs="Arial"/>
              <w:sz w:val="22"/>
              <w:szCs w:val="22"/>
            </w:rPr>
            <w:t>Vacaville</w:t>
          </w:r>
        </w:smartTag>
      </w:smartTag>
      <w:r w:rsidRPr="00A806B1">
        <w:rPr>
          <w:rFonts w:ascii="Arial" w:hAnsi="Arial" w:cs="Arial"/>
          <w:sz w:val="22"/>
          <w:szCs w:val="22"/>
        </w:rPr>
        <w:t xml:space="preserve"> current fee schedule for re-inspections.</w:t>
      </w:r>
    </w:p>
    <w:p w14:paraId="73B38903" w14:textId="77777777" w:rsidR="00227F2A" w:rsidRDefault="00227F2A" w:rsidP="002B37FE">
      <w:pPr>
        <w:ind w:left="450"/>
      </w:pPr>
    </w:p>
    <w:p w14:paraId="499C251C" w14:textId="77777777" w:rsidR="00085B1E" w:rsidRDefault="00085B1E" w:rsidP="002B37FE">
      <w:pPr>
        <w:ind w:left="450"/>
      </w:pPr>
    </w:p>
    <w:p w14:paraId="0648881B" w14:textId="77777777" w:rsidR="00085B1E" w:rsidRDefault="00085B1E" w:rsidP="002B37FE">
      <w:pPr>
        <w:ind w:left="450"/>
      </w:pPr>
    </w:p>
    <w:p w14:paraId="279A1AA0" w14:textId="77777777" w:rsidR="00085B1E" w:rsidRDefault="00085B1E" w:rsidP="002B37FE">
      <w:pPr>
        <w:ind w:left="450"/>
      </w:pPr>
    </w:p>
    <w:tbl>
      <w:tblPr>
        <w:tblW w:w="0" w:type="auto"/>
        <w:jc w:val="center"/>
        <w:tblLayout w:type="fixed"/>
        <w:tblLook w:val="0000" w:firstRow="0" w:lastRow="0" w:firstColumn="0" w:lastColumn="0" w:noHBand="0" w:noVBand="0"/>
      </w:tblPr>
      <w:tblGrid>
        <w:gridCol w:w="4968"/>
        <w:gridCol w:w="2286"/>
        <w:gridCol w:w="2574"/>
      </w:tblGrid>
      <w:tr w:rsidR="0057215F" w:rsidRPr="001C4054" w14:paraId="49DD77CD" w14:textId="77777777" w:rsidTr="00085B1E">
        <w:trPr>
          <w:trHeight w:val="1458"/>
          <w:jc w:val="center"/>
        </w:trPr>
        <w:tc>
          <w:tcPr>
            <w:tcW w:w="4968" w:type="dxa"/>
            <w:tcBorders>
              <w:bottom w:val="single" w:sz="4" w:space="0" w:color="auto"/>
            </w:tcBorders>
          </w:tcPr>
          <w:p w14:paraId="5DFC230C" w14:textId="77777777" w:rsidR="0057215F" w:rsidRPr="00834C43" w:rsidRDefault="006212E0">
            <w:pPr>
              <w:tabs>
                <w:tab w:val="left" w:pos="0"/>
                <w:tab w:val="left" w:pos="4320"/>
                <w:tab w:val="left" w:pos="5670"/>
                <w:tab w:val="left" w:pos="5760"/>
              </w:tabs>
              <w:rPr>
                <w:rFonts w:ascii="Arial" w:hAnsi="Arial" w:cs="Arial"/>
                <w:b/>
                <w:sz w:val="24"/>
                <w:szCs w:val="24"/>
              </w:rPr>
            </w:pPr>
            <w:r>
              <w:br w:type="page"/>
            </w:r>
            <w:r w:rsidR="0057215F" w:rsidRPr="00834C43">
              <w:rPr>
                <w:rFonts w:ascii="Arial" w:hAnsi="Arial" w:cs="Arial"/>
                <w:b/>
                <w:sz w:val="24"/>
                <w:szCs w:val="24"/>
              </w:rPr>
              <w:t xml:space="preserve">5.  WATER METER INSTALLATION  </w:t>
            </w:r>
          </w:p>
          <w:p w14:paraId="2CD962AB" w14:textId="77777777" w:rsidR="0057215F" w:rsidRPr="00432F0C" w:rsidRDefault="0057215F">
            <w:pPr>
              <w:tabs>
                <w:tab w:val="left" w:pos="0"/>
                <w:tab w:val="left" w:pos="4320"/>
                <w:tab w:val="left" w:pos="5670"/>
                <w:tab w:val="left" w:pos="5760"/>
              </w:tabs>
              <w:spacing w:line="200" w:lineRule="exact"/>
              <w:rPr>
                <w:rFonts w:ascii="Arial" w:hAnsi="Arial" w:cs="Arial"/>
                <w:b/>
                <w:sz w:val="22"/>
                <w:szCs w:val="22"/>
              </w:rPr>
            </w:pPr>
            <w:r w:rsidRPr="00432F0C">
              <w:rPr>
                <w:rFonts w:ascii="Arial" w:hAnsi="Arial" w:cs="Arial"/>
                <w:sz w:val="22"/>
                <w:szCs w:val="22"/>
              </w:rPr>
              <w:t>Water meters are installed to permit safe connection</w:t>
            </w:r>
            <w:r w:rsidR="00834C43" w:rsidRPr="00432F0C">
              <w:rPr>
                <w:rFonts w:ascii="Arial" w:hAnsi="Arial" w:cs="Arial"/>
                <w:sz w:val="22"/>
                <w:szCs w:val="22"/>
              </w:rPr>
              <w:t xml:space="preserve"> </w:t>
            </w:r>
            <w:r w:rsidRPr="00432F0C">
              <w:rPr>
                <w:rFonts w:ascii="Arial" w:hAnsi="Arial" w:cs="Arial"/>
                <w:sz w:val="22"/>
                <w:szCs w:val="22"/>
              </w:rPr>
              <w:t>to the public water system.</w:t>
            </w:r>
          </w:p>
          <w:p w14:paraId="2AAB15C3" w14:textId="77777777" w:rsidR="0057215F" w:rsidRPr="001C4054" w:rsidRDefault="0057215F">
            <w:pPr>
              <w:tabs>
                <w:tab w:val="left" w:pos="0"/>
                <w:tab w:val="left" w:pos="4320"/>
                <w:tab w:val="left" w:pos="5670"/>
                <w:tab w:val="left" w:pos="5760"/>
              </w:tabs>
              <w:rPr>
                <w:rFonts w:ascii="Arial" w:hAnsi="Arial" w:cs="Arial"/>
                <w:b/>
                <w:sz w:val="22"/>
                <w:szCs w:val="22"/>
                <w:u w:val="single"/>
              </w:rPr>
            </w:pPr>
          </w:p>
        </w:tc>
        <w:tc>
          <w:tcPr>
            <w:tcW w:w="4860" w:type="dxa"/>
            <w:gridSpan w:val="2"/>
            <w:tcBorders>
              <w:bottom w:val="single" w:sz="4" w:space="0" w:color="auto"/>
            </w:tcBorders>
          </w:tcPr>
          <w:p w14:paraId="006E92F0" w14:textId="77777777" w:rsidR="0057215F" w:rsidRPr="001C4054" w:rsidRDefault="0057215F" w:rsidP="00A81FD5">
            <w:pPr>
              <w:tabs>
                <w:tab w:val="left" w:pos="0"/>
                <w:tab w:val="left" w:pos="4320"/>
                <w:tab w:val="left" w:pos="5670"/>
                <w:tab w:val="left" w:pos="5760"/>
              </w:tabs>
              <w:jc w:val="right"/>
              <w:rPr>
                <w:rFonts w:ascii="Arial" w:hAnsi="Arial" w:cs="Arial"/>
                <w:b/>
                <w:sz w:val="22"/>
                <w:szCs w:val="22"/>
              </w:rPr>
            </w:pPr>
            <w:r w:rsidRPr="001C4054">
              <w:rPr>
                <w:rFonts w:ascii="Arial" w:hAnsi="Arial" w:cs="Arial"/>
                <w:b/>
                <w:sz w:val="22"/>
                <w:szCs w:val="22"/>
              </w:rPr>
              <w:t>Community Development Department</w:t>
            </w:r>
          </w:p>
          <w:p w14:paraId="2D07C466" w14:textId="77777777" w:rsidR="0057215F" w:rsidRPr="001C4054" w:rsidRDefault="0057215F" w:rsidP="00A81FD5">
            <w:pPr>
              <w:tabs>
                <w:tab w:val="left" w:pos="0"/>
                <w:tab w:val="left" w:pos="4320"/>
                <w:tab w:val="left" w:pos="5670"/>
                <w:tab w:val="left" w:pos="5760"/>
              </w:tabs>
              <w:jc w:val="right"/>
              <w:rPr>
                <w:rFonts w:ascii="Arial" w:hAnsi="Arial" w:cs="Arial"/>
                <w:b/>
                <w:sz w:val="22"/>
                <w:szCs w:val="22"/>
              </w:rPr>
            </w:pPr>
            <w:r w:rsidRPr="001C4054">
              <w:rPr>
                <w:rFonts w:ascii="Arial" w:hAnsi="Arial" w:cs="Arial"/>
                <w:b/>
                <w:sz w:val="22"/>
                <w:szCs w:val="22"/>
              </w:rPr>
              <w:t>@ 707-449-5140</w:t>
            </w:r>
          </w:p>
          <w:p w14:paraId="1E065446" w14:textId="77777777" w:rsidR="0057215F" w:rsidRPr="001C4054" w:rsidRDefault="0057215F" w:rsidP="00A81FD5">
            <w:pPr>
              <w:tabs>
                <w:tab w:val="left" w:pos="0"/>
                <w:tab w:val="left" w:pos="4320"/>
                <w:tab w:val="left" w:pos="5670"/>
                <w:tab w:val="left" w:pos="5760"/>
              </w:tabs>
              <w:jc w:val="right"/>
              <w:rPr>
                <w:rFonts w:ascii="Arial" w:hAnsi="Arial" w:cs="Arial"/>
                <w:b/>
                <w:sz w:val="22"/>
                <w:szCs w:val="22"/>
              </w:rPr>
            </w:pPr>
            <w:r w:rsidRPr="001C4054">
              <w:rPr>
                <w:rFonts w:ascii="Arial" w:hAnsi="Arial" w:cs="Arial"/>
                <w:b/>
                <w:sz w:val="22"/>
                <w:szCs w:val="22"/>
              </w:rPr>
              <w:t>*Maintenance Division of the</w:t>
            </w:r>
          </w:p>
          <w:p w14:paraId="73DBD0E3" w14:textId="77777777" w:rsidR="0057215F" w:rsidRPr="001C4054" w:rsidRDefault="0057215F" w:rsidP="00A81FD5">
            <w:pPr>
              <w:tabs>
                <w:tab w:val="left" w:pos="0"/>
                <w:tab w:val="left" w:pos="4320"/>
                <w:tab w:val="left" w:pos="5670"/>
                <w:tab w:val="left" w:pos="5760"/>
              </w:tabs>
              <w:jc w:val="right"/>
              <w:rPr>
                <w:rFonts w:ascii="Arial" w:hAnsi="Arial" w:cs="Arial"/>
                <w:b/>
                <w:sz w:val="22"/>
                <w:szCs w:val="22"/>
              </w:rPr>
            </w:pPr>
            <w:r w:rsidRPr="001C4054">
              <w:rPr>
                <w:rFonts w:ascii="Arial" w:hAnsi="Arial" w:cs="Arial"/>
                <w:b/>
                <w:sz w:val="22"/>
                <w:szCs w:val="22"/>
              </w:rPr>
              <w:t>Public Works Department</w:t>
            </w:r>
          </w:p>
          <w:p w14:paraId="52E999A6" w14:textId="77777777" w:rsidR="0057215F" w:rsidRPr="001C4054" w:rsidRDefault="0057215F" w:rsidP="00A81FD5">
            <w:pPr>
              <w:tabs>
                <w:tab w:val="left" w:pos="0"/>
                <w:tab w:val="left" w:pos="4320"/>
                <w:tab w:val="left" w:pos="5670"/>
                <w:tab w:val="left" w:pos="5760"/>
              </w:tabs>
              <w:jc w:val="right"/>
              <w:rPr>
                <w:rFonts w:ascii="Arial" w:hAnsi="Arial" w:cs="Arial"/>
                <w:b/>
                <w:sz w:val="22"/>
                <w:szCs w:val="22"/>
              </w:rPr>
            </w:pPr>
            <w:r w:rsidRPr="001C4054">
              <w:rPr>
                <w:rFonts w:ascii="Arial" w:hAnsi="Arial" w:cs="Arial"/>
                <w:b/>
                <w:sz w:val="22"/>
                <w:szCs w:val="22"/>
              </w:rPr>
              <w:t>@707-469-6500</w:t>
            </w:r>
          </w:p>
          <w:p w14:paraId="66B85D3A" w14:textId="77777777" w:rsidR="00432F0C" w:rsidRPr="001C4054" w:rsidRDefault="00432F0C">
            <w:pPr>
              <w:tabs>
                <w:tab w:val="left" w:pos="0"/>
                <w:tab w:val="left" w:pos="4320"/>
                <w:tab w:val="left" w:pos="5670"/>
                <w:tab w:val="left" w:pos="5760"/>
              </w:tabs>
              <w:jc w:val="center"/>
              <w:rPr>
                <w:rFonts w:ascii="Arial" w:hAnsi="Arial" w:cs="Arial"/>
                <w:b/>
                <w:sz w:val="12"/>
                <w:szCs w:val="12"/>
              </w:rPr>
            </w:pPr>
          </w:p>
        </w:tc>
      </w:tr>
      <w:tr w:rsidR="0057215F" w:rsidRPr="001C4054" w14:paraId="71E2F846" w14:textId="77777777" w:rsidTr="00085B1E">
        <w:trPr>
          <w:trHeight w:val="360"/>
          <w:jc w:val="center"/>
        </w:trPr>
        <w:tc>
          <w:tcPr>
            <w:tcW w:w="4968" w:type="dxa"/>
            <w:tcBorders>
              <w:top w:val="single" w:sz="4" w:space="0" w:color="auto"/>
              <w:left w:val="single" w:sz="4" w:space="0" w:color="auto"/>
              <w:bottom w:val="single" w:sz="4" w:space="0" w:color="auto"/>
              <w:right w:val="single" w:sz="6" w:space="0" w:color="auto"/>
            </w:tcBorders>
            <w:shd w:val="clear" w:color="auto" w:fill="99CCFF"/>
            <w:vAlign w:val="center"/>
          </w:tcPr>
          <w:p w14:paraId="5049C55E" w14:textId="77777777" w:rsidR="0057215F" w:rsidRPr="002105F7" w:rsidRDefault="002105F7" w:rsidP="00C323F6">
            <w:pPr>
              <w:pStyle w:val="Heading4"/>
              <w:rPr>
                <w:rFonts w:ascii="Arial" w:hAnsi="Arial" w:cs="Arial"/>
                <w:sz w:val="24"/>
                <w:szCs w:val="24"/>
              </w:rPr>
            </w:pPr>
            <w:r w:rsidRPr="002105F7">
              <w:rPr>
                <w:rFonts w:ascii="Arial" w:hAnsi="Arial" w:cs="Arial"/>
                <w:sz w:val="24"/>
                <w:szCs w:val="24"/>
              </w:rPr>
              <w:t>Water Meter Installation</w:t>
            </w:r>
          </w:p>
        </w:tc>
        <w:tc>
          <w:tcPr>
            <w:tcW w:w="4860" w:type="dxa"/>
            <w:gridSpan w:val="2"/>
            <w:tcBorders>
              <w:top w:val="single" w:sz="4" w:space="0" w:color="auto"/>
              <w:left w:val="single" w:sz="6" w:space="0" w:color="auto"/>
              <w:bottom w:val="single" w:sz="4" w:space="0" w:color="auto"/>
              <w:right w:val="single" w:sz="4" w:space="0" w:color="auto"/>
            </w:tcBorders>
            <w:shd w:val="clear" w:color="auto" w:fill="99CCFF"/>
            <w:vAlign w:val="center"/>
          </w:tcPr>
          <w:p w14:paraId="39259572" w14:textId="77777777" w:rsidR="0057215F" w:rsidRPr="002105F7" w:rsidRDefault="0057215F" w:rsidP="00C323F6">
            <w:pPr>
              <w:tabs>
                <w:tab w:val="left" w:pos="0"/>
                <w:tab w:val="left" w:pos="4320"/>
                <w:tab w:val="left" w:pos="5670"/>
                <w:tab w:val="left" w:pos="5760"/>
              </w:tabs>
              <w:rPr>
                <w:rFonts w:ascii="Arial" w:hAnsi="Arial" w:cs="Arial"/>
                <w:b/>
                <w:sz w:val="24"/>
                <w:szCs w:val="24"/>
              </w:rPr>
            </w:pPr>
            <w:r w:rsidRPr="002105F7">
              <w:rPr>
                <w:rFonts w:ascii="Arial" w:hAnsi="Arial" w:cs="Arial"/>
                <w:b/>
                <w:sz w:val="24"/>
                <w:szCs w:val="24"/>
              </w:rPr>
              <w:t>Rate</w:t>
            </w:r>
          </w:p>
        </w:tc>
      </w:tr>
      <w:tr w:rsidR="00C323F6" w:rsidRPr="001C4054" w14:paraId="7196F00B" w14:textId="77777777" w:rsidTr="00085B1E">
        <w:trPr>
          <w:jc w:val="center"/>
        </w:trPr>
        <w:tc>
          <w:tcPr>
            <w:tcW w:w="9828"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2B5B88AC" w14:textId="77777777" w:rsidR="00C323F6" w:rsidRPr="00432F0C" w:rsidRDefault="00C323F6" w:rsidP="00C323F6">
            <w:pPr>
              <w:tabs>
                <w:tab w:val="left" w:pos="0"/>
                <w:tab w:val="left" w:pos="4320"/>
                <w:tab w:val="left" w:pos="5670"/>
                <w:tab w:val="left" w:pos="5760"/>
              </w:tabs>
              <w:rPr>
                <w:rFonts w:ascii="Arial" w:hAnsi="Arial" w:cs="Arial"/>
                <w:sz w:val="22"/>
                <w:szCs w:val="22"/>
              </w:rPr>
            </w:pPr>
            <w:r w:rsidRPr="00432F0C">
              <w:rPr>
                <w:rFonts w:ascii="Arial" w:hAnsi="Arial" w:cs="Arial"/>
                <w:sz w:val="22"/>
                <w:szCs w:val="22"/>
              </w:rPr>
              <w:t>Residential and Non-Residential</w:t>
            </w:r>
          </w:p>
        </w:tc>
      </w:tr>
      <w:tr w:rsidR="00B53372" w:rsidRPr="001C4054" w14:paraId="15D7BFB0" w14:textId="77777777" w:rsidTr="00085B1E">
        <w:trPr>
          <w:trHeight w:hRule="exact" w:val="541"/>
          <w:jc w:val="center"/>
        </w:trPr>
        <w:tc>
          <w:tcPr>
            <w:tcW w:w="4968" w:type="dxa"/>
            <w:tcBorders>
              <w:left w:val="single" w:sz="4" w:space="0" w:color="auto"/>
              <w:bottom w:val="single" w:sz="4" w:space="0" w:color="auto"/>
              <w:right w:val="single" w:sz="4" w:space="0" w:color="auto"/>
            </w:tcBorders>
          </w:tcPr>
          <w:p w14:paraId="4683D3BA" w14:textId="77777777" w:rsidR="00B53372" w:rsidRPr="00432F0C" w:rsidRDefault="00B53372" w:rsidP="00C323F6">
            <w:pPr>
              <w:pStyle w:val="Heading1"/>
              <w:keepNext w:val="0"/>
              <w:rPr>
                <w:rFonts w:ascii="Arial" w:hAnsi="Arial" w:cs="Arial"/>
                <w:b w:val="0"/>
                <w:sz w:val="22"/>
                <w:szCs w:val="22"/>
                <w:u w:val="single"/>
              </w:rPr>
            </w:pPr>
            <w:r w:rsidRPr="00432F0C">
              <w:rPr>
                <w:rFonts w:ascii="Arial" w:hAnsi="Arial" w:cs="Arial"/>
                <w:b w:val="0"/>
                <w:sz w:val="22"/>
                <w:szCs w:val="22"/>
                <w:u w:val="single"/>
              </w:rPr>
              <w:t>Meter Size</w:t>
            </w:r>
          </w:p>
        </w:tc>
        <w:tc>
          <w:tcPr>
            <w:tcW w:w="2286" w:type="dxa"/>
            <w:tcBorders>
              <w:left w:val="single" w:sz="4" w:space="0" w:color="auto"/>
              <w:bottom w:val="single" w:sz="4" w:space="0" w:color="auto"/>
              <w:right w:val="single" w:sz="4" w:space="0" w:color="auto"/>
            </w:tcBorders>
            <w:shd w:val="clear" w:color="auto" w:fill="auto"/>
          </w:tcPr>
          <w:p w14:paraId="4A5E589E" w14:textId="77777777" w:rsidR="00B53372" w:rsidRPr="00432F0C" w:rsidRDefault="00B53372" w:rsidP="00B53372">
            <w:pPr>
              <w:tabs>
                <w:tab w:val="left" w:pos="0"/>
                <w:tab w:val="left" w:pos="4320"/>
                <w:tab w:val="left" w:pos="5670"/>
                <w:tab w:val="left" w:pos="5760"/>
              </w:tabs>
              <w:ind w:left="54"/>
              <w:jc w:val="center"/>
              <w:rPr>
                <w:rFonts w:ascii="Arial" w:hAnsi="Arial" w:cs="Arial"/>
                <w:sz w:val="22"/>
                <w:szCs w:val="22"/>
                <w:u w:val="single"/>
              </w:rPr>
            </w:pPr>
            <w:r w:rsidRPr="00432F0C">
              <w:rPr>
                <w:rFonts w:ascii="Arial" w:hAnsi="Arial" w:cs="Arial"/>
                <w:sz w:val="22"/>
                <w:szCs w:val="22"/>
                <w:u w:val="single"/>
              </w:rPr>
              <w:t>Meter Only</w:t>
            </w:r>
          </w:p>
        </w:tc>
        <w:tc>
          <w:tcPr>
            <w:tcW w:w="2574" w:type="dxa"/>
            <w:tcBorders>
              <w:left w:val="single" w:sz="4" w:space="0" w:color="auto"/>
              <w:bottom w:val="single" w:sz="4" w:space="0" w:color="auto"/>
              <w:right w:val="single" w:sz="4" w:space="0" w:color="auto"/>
            </w:tcBorders>
            <w:shd w:val="clear" w:color="auto" w:fill="auto"/>
          </w:tcPr>
          <w:p w14:paraId="207A7B45" w14:textId="77777777" w:rsidR="00B53372" w:rsidRPr="00432F0C" w:rsidRDefault="00B53372" w:rsidP="00B53372">
            <w:pPr>
              <w:tabs>
                <w:tab w:val="left" w:pos="0"/>
                <w:tab w:val="left" w:pos="4320"/>
                <w:tab w:val="left" w:pos="5670"/>
                <w:tab w:val="left" w:pos="5760"/>
              </w:tabs>
              <w:ind w:left="54"/>
              <w:jc w:val="center"/>
              <w:rPr>
                <w:rFonts w:ascii="Arial" w:hAnsi="Arial" w:cs="Arial"/>
                <w:sz w:val="22"/>
                <w:szCs w:val="22"/>
                <w:u w:val="single"/>
              </w:rPr>
            </w:pPr>
            <w:r w:rsidRPr="00432F0C">
              <w:rPr>
                <w:rFonts w:ascii="Arial" w:hAnsi="Arial" w:cs="Arial"/>
                <w:sz w:val="22"/>
                <w:szCs w:val="22"/>
                <w:u w:val="single"/>
              </w:rPr>
              <w:t xml:space="preserve">Complete </w:t>
            </w:r>
            <w:r w:rsidRPr="00432F0C">
              <w:rPr>
                <w:rFonts w:ascii="Arial" w:hAnsi="Arial" w:cs="Arial"/>
                <w:sz w:val="22"/>
                <w:szCs w:val="22"/>
              </w:rPr>
              <w:t xml:space="preserve">                        (lateral included)</w:t>
            </w:r>
          </w:p>
        </w:tc>
      </w:tr>
      <w:tr w:rsidR="00B53372" w:rsidRPr="001C4054" w14:paraId="5F7EB26F" w14:textId="77777777" w:rsidTr="00085B1E">
        <w:trPr>
          <w:trHeight w:hRule="exact" w:val="360"/>
          <w:jc w:val="center"/>
        </w:trPr>
        <w:tc>
          <w:tcPr>
            <w:tcW w:w="4968" w:type="dxa"/>
            <w:tcBorders>
              <w:left w:val="single" w:sz="4" w:space="0" w:color="auto"/>
              <w:bottom w:val="single" w:sz="4" w:space="0" w:color="auto"/>
              <w:right w:val="single" w:sz="4" w:space="0" w:color="auto"/>
            </w:tcBorders>
            <w:vAlign w:val="center"/>
          </w:tcPr>
          <w:p w14:paraId="10E19091" w14:textId="77777777" w:rsidR="00B53372" w:rsidRPr="00B53372" w:rsidRDefault="00B53372" w:rsidP="000F6B54">
            <w:pPr>
              <w:tabs>
                <w:tab w:val="left" w:pos="0"/>
                <w:tab w:val="left" w:pos="4320"/>
                <w:tab w:val="left" w:pos="5670"/>
                <w:tab w:val="left" w:pos="5760"/>
              </w:tabs>
              <w:ind w:left="342"/>
              <w:rPr>
                <w:rFonts w:ascii="Helvetica" w:hAnsi="Helvetica" w:cs="Arial"/>
                <w:sz w:val="22"/>
                <w:szCs w:val="22"/>
              </w:rPr>
            </w:pPr>
            <w:r w:rsidRPr="00B53372">
              <w:rPr>
                <w:rFonts w:ascii="Helvetica" w:hAnsi="Helvetica"/>
                <w:sz w:val="22"/>
                <w:szCs w:val="22"/>
              </w:rPr>
              <w:t>¾”</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3873C50C" w14:textId="77777777" w:rsidR="00B53372" w:rsidRPr="00432F0C" w:rsidRDefault="00B53372" w:rsidP="00FE442D">
            <w:pPr>
              <w:tabs>
                <w:tab w:val="left" w:pos="774"/>
                <w:tab w:val="left" w:pos="4320"/>
                <w:tab w:val="left" w:pos="5670"/>
                <w:tab w:val="left" w:pos="5760"/>
              </w:tabs>
              <w:ind w:left="774" w:right="476"/>
              <w:rPr>
                <w:rFonts w:ascii="Arial" w:hAnsi="Arial" w:cs="Arial"/>
                <w:sz w:val="22"/>
                <w:szCs w:val="22"/>
                <w:u w:val="single"/>
              </w:rPr>
            </w:pPr>
            <w:r w:rsidRPr="001C4054">
              <w:rPr>
                <w:rFonts w:ascii="Arial" w:hAnsi="Arial" w:cs="Arial"/>
                <w:sz w:val="22"/>
                <w:szCs w:val="22"/>
              </w:rPr>
              <w:t>$</w:t>
            </w:r>
            <w:r w:rsidR="00DA3C19">
              <w:rPr>
                <w:rFonts w:ascii="Arial" w:hAnsi="Arial" w:cs="Arial"/>
                <w:sz w:val="22"/>
                <w:szCs w:val="22"/>
              </w:rPr>
              <w:t>4</w:t>
            </w:r>
            <w:r w:rsidR="00412F9C">
              <w:rPr>
                <w:rFonts w:ascii="Arial" w:hAnsi="Arial" w:cs="Arial"/>
                <w:sz w:val="22"/>
                <w:szCs w:val="22"/>
              </w:rPr>
              <w:t>18</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4C5B23F1" w14:textId="77777777" w:rsidR="00B53372" w:rsidRPr="000E002B" w:rsidRDefault="00B53372" w:rsidP="00FE442D">
            <w:pPr>
              <w:tabs>
                <w:tab w:val="left" w:pos="0"/>
                <w:tab w:val="left" w:pos="4320"/>
                <w:tab w:val="left" w:pos="5670"/>
                <w:tab w:val="left" w:pos="5760"/>
              </w:tabs>
              <w:ind w:left="648"/>
              <w:rPr>
                <w:rFonts w:ascii="Arial" w:hAnsi="Arial" w:cs="Arial"/>
                <w:sz w:val="22"/>
                <w:szCs w:val="22"/>
              </w:rPr>
            </w:pPr>
            <w:r w:rsidRPr="001C4054">
              <w:rPr>
                <w:rFonts w:ascii="Arial" w:hAnsi="Arial" w:cs="Arial"/>
                <w:sz w:val="22"/>
                <w:szCs w:val="22"/>
              </w:rPr>
              <w:t>$</w:t>
            </w:r>
            <w:r w:rsidR="000E002B">
              <w:rPr>
                <w:rFonts w:ascii="Arial" w:hAnsi="Arial" w:cs="Arial"/>
                <w:sz w:val="22"/>
                <w:szCs w:val="22"/>
              </w:rPr>
              <w:t>2,</w:t>
            </w:r>
            <w:r w:rsidR="00D874DC">
              <w:rPr>
                <w:rFonts w:ascii="Arial" w:hAnsi="Arial" w:cs="Arial"/>
                <w:sz w:val="22"/>
                <w:szCs w:val="22"/>
              </w:rPr>
              <w:t>662</w:t>
            </w:r>
          </w:p>
        </w:tc>
      </w:tr>
      <w:tr w:rsidR="00B53372" w:rsidRPr="001C4054" w14:paraId="53585843" w14:textId="77777777" w:rsidTr="00085B1E">
        <w:trPr>
          <w:trHeight w:hRule="exact" w:val="360"/>
          <w:jc w:val="center"/>
        </w:trPr>
        <w:tc>
          <w:tcPr>
            <w:tcW w:w="4968" w:type="dxa"/>
            <w:tcBorders>
              <w:left w:val="single" w:sz="4" w:space="0" w:color="auto"/>
              <w:bottom w:val="single" w:sz="4" w:space="0" w:color="auto"/>
              <w:right w:val="single" w:sz="4" w:space="0" w:color="auto"/>
            </w:tcBorders>
            <w:vAlign w:val="center"/>
          </w:tcPr>
          <w:p w14:paraId="1A903D05" w14:textId="77777777" w:rsidR="00B53372" w:rsidRPr="00B53372" w:rsidRDefault="00B53372" w:rsidP="000F6B54">
            <w:pPr>
              <w:tabs>
                <w:tab w:val="left" w:pos="0"/>
                <w:tab w:val="left" w:pos="4320"/>
                <w:tab w:val="left" w:pos="5670"/>
                <w:tab w:val="left" w:pos="5760"/>
              </w:tabs>
              <w:ind w:left="342"/>
              <w:rPr>
                <w:rFonts w:ascii="Helvetica" w:hAnsi="Helvetica" w:cs="Arial"/>
                <w:sz w:val="22"/>
                <w:szCs w:val="22"/>
              </w:rPr>
            </w:pPr>
            <w:r w:rsidRPr="00B53372">
              <w:rPr>
                <w:rFonts w:ascii="Helvetica" w:hAnsi="Helvetica"/>
                <w:sz w:val="22"/>
                <w:szCs w:val="22"/>
              </w:rPr>
              <w:t>1”</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2A81A37D" w14:textId="77777777" w:rsidR="00B53372" w:rsidRPr="00432F0C" w:rsidRDefault="00DA3C19" w:rsidP="00B50437">
            <w:pPr>
              <w:tabs>
                <w:tab w:val="left" w:pos="774"/>
                <w:tab w:val="left" w:pos="1584"/>
                <w:tab w:val="left" w:pos="4320"/>
                <w:tab w:val="left" w:pos="5670"/>
                <w:tab w:val="left" w:pos="5760"/>
              </w:tabs>
              <w:ind w:left="774" w:right="476"/>
              <w:rPr>
                <w:rFonts w:ascii="Arial" w:hAnsi="Arial" w:cs="Arial"/>
                <w:sz w:val="22"/>
                <w:szCs w:val="22"/>
                <w:u w:val="single"/>
              </w:rPr>
            </w:pPr>
            <w:r>
              <w:rPr>
                <w:rFonts w:ascii="Arial" w:hAnsi="Arial" w:cs="Arial"/>
                <w:sz w:val="22"/>
                <w:szCs w:val="22"/>
              </w:rPr>
              <w:t>$</w:t>
            </w:r>
            <w:r w:rsidR="00412F9C">
              <w:rPr>
                <w:rFonts w:ascii="Arial" w:hAnsi="Arial" w:cs="Arial"/>
                <w:sz w:val="22"/>
                <w:szCs w:val="22"/>
              </w:rPr>
              <w:t>700</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4A69AE81" w14:textId="77777777" w:rsidR="00B53372" w:rsidRPr="00432F0C" w:rsidRDefault="00B53372" w:rsidP="000E002B">
            <w:pPr>
              <w:tabs>
                <w:tab w:val="left" w:pos="0"/>
                <w:tab w:val="left" w:pos="4320"/>
                <w:tab w:val="left" w:pos="5670"/>
                <w:tab w:val="left" w:pos="5760"/>
              </w:tabs>
              <w:ind w:left="648"/>
              <w:rPr>
                <w:rFonts w:ascii="Arial" w:hAnsi="Arial" w:cs="Arial"/>
                <w:sz w:val="22"/>
                <w:szCs w:val="22"/>
                <w:u w:val="single"/>
              </w:rPr>
            </w:pPr>
            <w:r w:rsidRPr="001C4054">
              <w:rPr>
                <w:rFonts w:ascii="Arial" w:hAnsi="Arial" w:cs="Arial"/>
                <w:sz w:val="22"/>
                <w:szCs w:val="22"/>
              </w:rPr>
              <w:t>$2,</w:t>
            </w:r>
            <w:r w:rsidR="00D874DC">
              <w:rPr>
                <w:rFonts w:ascii="Arial" w:hAnsi="Arial" w:cs="Arial"/>
                <w:sz w:val="22"/>
                <w:szCs w:val="22"/>
              </w:rPr>
              <w:t>899</w:t>
            </w:r>
          </w:p>
        </w:tc>
      </w:tr>
      <w:tr w:rsidR="00B53372" w:rsidRPr="001C4054" w14:paraId="403A2A45" w14:textId="77777777" w:rsidTr="00085B1E">
        <w:trPr>
          <w:trHeight w:val="360"/>
          <w:jc w:val="center"/>
        </w:trPr>
        <w:tc>
          <w:tcPr>
            <w:tcW w:w="4968" w:type="dxa"/>
            <w:tcBorders>
              <w:left w:val="single" w:sz="4" w:space="0" w:color="auto"/>
              <w:bottom w:val="single" w:sz="4" w:space="0" w:color="auto"/>
              <w:right w:val="single" w:sz="4" w:space="0" w:color="auto"/>
            </w:tcBorders>
            <w:vAlign w:val="center"/>
          </w:tcPr>
          <w:p w14:paraId="7F3EF487" w14:textId="77777777" w:rsidR="00B53372" w:rsidRPr="00B53372" w:rsidRDefault="00B53372" w:rsidP="000F6B54">
            <w:pPr>
              <w:tabs>
                <w:tab w:val="left" w:pos="0"/>
                <w:tab w:val="left" w:pos="4320"/>
                <w:tab w:val="left" w:pos="5670"/>
                <w:tab w:val="left" w:pos="5760"/>
              </w:tabs>
              <w:ind w:left="342"/>
              <w:rPr>
                <w:rFonts w:ascii="Helvetica" w:hAnsi="Helvetica" w:cs="Arial"/>
                <w:sz w:val="22"/>
                <w:szCs w:val="22"/>
              </w:rPr>
            </w:pPr>
            <w:r w:rsidRPr="00B53372">
              <w:rPr>
                <w:rFonts w:ascii="Helvetica" w:hAnsi="Helvetica"/>
                <w:sz w:val="22"/>
                <w:szCs w:val="22"/>
              </w:rPr>
              <w:t>1-1/2”</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2D37D85A" w14:textId="77777777" w:rsidR="00B53372" w:rsidRPr="00432F0C" w:rsidRDefault="00B53372" w:rsidP="00B50437">
            <w:pPr>
              <w:tabs>
                <w:tab w:val="left" w:pos="774"/>
                <w:tab w:val="left" w:pos="4320"/>
                <w:tab w:val="left" w:pos="5670"/>
                <w:tab w:val="left" w:pos="5760"/>
              </w:tabs>
              <w:ind w:left="774" w:right="476"/>
              <w:rPr>
                <w:rFonts w:ascii="Arial" w:hAnsi="Arial" w:cs="Arial"/>
                <w:sz w:val="22"/>
                <w:szCs w:val="22"/>
                <w:u w:val="single"/>
              </w:rPr>
            </w:pPr>
            <w:r w:rsidRPr="001C4054">
              <w:rPr>
                <w:rFonts w:ascii="Arial" w:hAnsi="Arial" w:cs="Arial"/>
                <w:sz w:val="22"/>
                <w:szCs w:val="22"/>
              </w:rPr>
              <w:t>$</w:t>
            </w:r>
            <w:r w:rsidR="00DA3C19">
              <w:rPr>
                <w:rFonts w:ascii="Arial" w:hAnsi="Arial" w:cs="Arial"/>
                <w:sz w:val="22"/>
                <w:szCs w:val="22"/>
              </w:rPr>
              <w:t>8</w:t>
            </w:r>
            <w:r w:rsidR="00412F9C">
              <w:rPr>
                <w:rFonts w:ascii="Arial" w:hAnsi="Arial" w:cs="Arial"/>
                <w:sz w:val="22"/>
                <w:szCs w:val="22"/>
              </w:rPr>
              <w:t>40</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5273D188" w14:textId="77777777" w:rsidR="00B53372" w:rsidRPr="00B53372" w:rsidRDefault="00B53372" w:rsidP="00B42E10">
            <w:pPr>
              <w:tabs>
                <w:tab w:val="left" w:pos="0"/>
                <w:tab w:val="left" w:pos="4320"/>
                <w:tab w:val="left" w:pos="5670"/>
                <w:tab w:val="left" w:pos="5760"/>
              </w:tabs>
              <w:ind w:left="648"/>
              <w:rPr>
                <w:rFonts w:ascii="Arial" w:hAnsi="Arial" w:cs="Arial"/>
                <w:sz w:val="22"/>
                <w:szCs w:val="22"/>
              </w:rPr>
            </w:pPr>
            <w:r w:rsidRPr="001C4054">
              <w:rPr>
                <w:rFonts w:ascii="Arial" w:hAnsi="Arial" w:cs="Arial"/>
                <w:sz w:val="22"/>
                <w:szCs w:val="22"/>
              </w:rPr>
              <w:t>$</w:t>
            </w:r>
            <w:r w:rsidR="003F60BA">
              <w:rPr>
                <w:rFonts w:ascii="Arial" w:hAnsi="Arial" w:cs="Arial"/>
                <w:sz w:val="22"/>
                <w:szCs w:val="22"/>
              </w:rPr>
              <w:t>4,</w:t>
            </w:r>
            <w:r w:rsidR="00D874DC">
              <w:rPr>
                <w:rFonts w:ascii="Arial" w:hAnsi="Arial" w:cs="Arial"/>
                <w:sz w:val="22"/>
                <w:szCs w:val="22"/>
              </w:rPr>
              <w:t>698</w:t>
            </w:r>
          </w:p>
        </w:tc>
      </w:tr>
      <w:tr w:rsidR="00B53372" w:rsidRPr="001C4054" w14:paraId="38573A18" w14:textId="77777777" w:rsidTr="00085B1E">
        <w:trPr>
          <w:trHeight w:val="360"/>
          <w:jc w:val="center"/>
        </w:trPr>
        <w:tc>
          <w:tcPr>
            <w:tcW w:w="4968" w:type="dxa"/>
            <w:tcBorders>
              <w:left w:val="single" w:sz="4" w:space="0" w:color="auto"/>
              <w:bottom w:val="single" w:sz="4" w:space="0" w:color="auto"/>
              <w:right w:val="single" w:sz="4" w:space="0" w:color="auto"/>
            </w:tcBorders>
            <w:vAlign w:val="center"/>
          </w:tcPr>
          <w:p w14:paraId="12746712" w14:textId="77777777" w:rsidR="00B53372" w:rsidRPr="00B53372" w:rsidRDefault="00B53372" w:rsidP="000F6B54">
            <w:pPr>
              <w:tabs>
                <w:tab w:val="left" w:pos="0"/>
                <w:tab w:val="left" w:pos="4320"/>
                <w:tab w:val="left" w:pos="5670"/>
                <w:tab w:val="left" w:pos="5760"/>
              </w:tabs>
              <w:ind w:left="342"/>
              <w:rPr>
                <w:rFonts w:ascii="Helvetica" w:hAnsi="Helvetica" w:cs="Arial"/>
                <w:sz w:val="22"/>
                <w:szCs w:val="22"/>
              </w:rPr>
            </w:pPr>
            <w:r w:rsidRPr="00B53372">
              <w:rPr>
                <w:rFonts w:ascii="Helvetica" w:hAnsi="Helvetica"/>
                <w:sz w:val="22"/>
                <w:szCs w:val="22"/>
              </w:rPr>
              <w:t>2”</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16A2D464" w14:textId="77777777" w:rsidR="00B53372" w:rsidRPr="00432F0C" w:rsidRDefault="00B53372" w:rsidP="000F6B54">
            <w:pPr>
              <w:tabs>
                <w:tab w:val="left" w:pos="774"/>
                <w:tab w:val="left" w:pos="4320"/>
                <w:tab w:val="left" w:pos="5670"/>
                <w:tab w:val="left" w:pos="5760"/>
              </w:tabs>
              <w:ind w:left="774" w:right="476"/>
              <w:rPr>
                <w:rFonts w:ascii="Arial" w:hAnsi="Arial" w:cs="Arial"/>
                <w:sz w:val="22"/>
                <w:szCs w:val="22"/>
                <w:u w:val="single"/>
              </w:rPr>
            </w:pPr>
            <w:r w:rsidRPr="001C4054">
              <w:rPr>
                <w:rFonts w:ascii="Arial" w:hAnsi="Arial" w:cs="Arial"/>
                <w:sz w:val="22"/>
                <w:szCs w:val="22"/>
              </w:rPr>
              <w:t>$</w:t>
            </w:r>
            <w:r w:rsidR="00DA3C19">
              <w:rPr>
                <w:rFonts w:ascii="Arial" w:hAnsi="Arial" w:cs="Arial"/>
                <w:sz w:val="22"/>
                <w:szCs w:val="22"/>
              </w:rPr>
              <w:t>9</w:t>
            </w:r>
            <w:r w:rsidR="00412F9C">
              <w:rPr>
                <w:rFonts w:ascii="Arial" w:hAnsi="Arial" w:cs="Arial"/>
                <w:sz w:val="22"/>
                <w:szCs w:val="22"/>
              </w:rPr>
              <w:t>83</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7FBAB24D" w14:textId="77777777" w:rsidR="00B53372" w:rsidRPr="00B53372" w:rsidRDefault="00DA3C19" w:rsidP="00B42E10">
            <w:pPr>
              <w:tabs>
                <w:tab w:val="left" w:pos="0"/>
                <w:tab w:val="left" w:pos="4320"/>
                <w:tab w:val="left" w:pos="5670"/>
                <w:tab w:val="left" w:pos="5760"/>
              </w:tabs>
              <w:ind w:left="648"/>
              <w:rPr>
                <w:rFonts w:ascii="Arial" w:hAnsi="Arial" w:cs="Arial"/>
                <w:sz w:val="22"/>
                <w:szCs w:val="22"/>
              </w:rPr>
            </w:pPr>
            <w:r>
              <w:rPr>
                <w:rFonts w:ascii="Arial" w:hAnsi="Arial" w:cs="Arial"/>
                <w:sz w:val="22"/>
                <w:szCs w:val="22"/>
              </w:rPr>
              <w:t>$5,</w:t>
            </w:r>
            <w:r w:rsidR="00D874DC">
              <w:rPr>
                <w:rFonts w:ascii="Arial" w:hAnsi="Arial" w:cs="Arial"/>
                <w:sz w:val="22"/>
                <w:szCs w:val="22"/>
              </w:rPr>
              <w:t>638</w:t>
            </w:r>
          </w:p>
        </w:tc>
      </w:tr>
      <w:tr w:rsidR="00B53372" w:rsidRPr="001C4054" w14:paraId="1BDF18FF" w14:textId="77777777" w:rsidTr="00085B1E">
        <w:trPr>
          <w:trHeight w:val="360"/>
          <w:jc w:val="center"/>
        </w:trPr>
        <w:tc>
          <w:tcPr>
            <w:tcW w:w="4968" w:type="dxa"/>
            <w:tcBorders>
              <w:left w:val="single" w:sz="4" w:space="0" w:color="auto"/>
              <w:bottom w:val="single" w:sz="4" w:space="0" w:color="auto"/>
              <w:right w:val="single" w:sz="4" w:space="0" w:color="auto"/>
            </w:tcBorders>
            <w:vAlign w:val="center"/>
          </w:tcPr>
          <w:p w14:paraId="055C89F5" w14:textId="77777777" w:rsidR="00B53372" w:rsidRPr="00B53372" w:rsidRDefault="00B53372" w:rsidP="000F6B54">
            <w:pPr>
              <w:tabs>
                <w:tab w:val="left" w:pos="0"/>
                <w:tab w:val="left" w:pos="4320"/>
                <w:tab w:val="left" w:pos="5670"/>
                <w:tab w:val="left" w:pos="5760"/>
              </w:tabs>
              <w:ind w:left="342"/>
              <w:rPr>
                <w:rFonts w:ascii="Helvetica" w:hAnsi="Helvetica" w:cs="Arial"/>
                <w:sz w:val="22"/>
                <w:szCs w:val="22"/>
              </w:rPr>
            </w:pPr>
            <w:r w:rsidRPr="00B53372">
              <w:rPr>
                <w:rFonts w:ascii="Helvetica" w:hAnsi="Helvetica"/>
                <w:sz w:val="22"/>
                <w:szCs w:val="22"/>
              </w:rPr>
              <w:t>3”</w:t>
            </w:r>
            <w:r w:rsidR="00427BED">
              <w:rPr>
                <w:rFonts w:ascii="Helvetica" w:hAnsi="Helvetica"/>
                <w:sz w:val="22"/>
                <w:szCs w:val="22"/>
              </w:rPr>
              <w:t xml:space="preserve"> Turbine</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4A252A4F" w14:textId="77777777" w:rsidR="00B53372" w:rsidRPr="00432F0C" w:rsidRDefault="00DA3C19" w:rsidP="00DA3C19">
            <w:pPr>
              <w:tabs>
                <w:tab w:val="left" w:pos="774"/>
                <w:tab w:val="left" w:pos="4320"/>
                <w:tab w:val="left" w:pos="5670"/>
                <w:tab w:val="left" w:pos="5760"/>
              </w:tabs>
              <w:ind w:left="774" w:right="476"/>
              <w:rPr>
                <w:rFonts w:ascii="Arial" w:hAnsi="Arial" w:cs="Arial"/>
                <w:sz w:val="22"/>
                <w:szCs w:val="22"/>
                <w:u w:val="single"/>
              </w:rPr>
            </w:pPr>
            <w:r>
              <w:rPr>
                <w:rFonts w:ascii="Arial" w:hAnsi="Arial" w:cs="Arial"/>
                <w:sz w:val="22"/>
                <w:szCs w:val="22"/>
              </w:rPr>
              <w:t>$1,8</w:t>
            </w:r>
            <w:r w:rsidR="00412F9C">
              <w:rPr>
                <w:rFonts w:ascii="Arial" w:hAnsi="Arial" w:cs="Arial"/>
                <w:sz w:val="22"/>
                <w:szCs w:val="22"/>
              </w:rPr>
              <w:t>78</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0ED4FC48" w14:textId="77777777" w:rsidR="00B53372" w:rsidRPr="009C169B" w:rsidRDefault="00427BED" w:rsidP="00427BED">
            <w:pPr>
              <w:tabs>
                <w:tab w:val="left" w:pos="0"/>
                <w:tab w:val="left" w:pos="1818"/>
                <w:tab w:val="left" w:pos="4320"/>
                <w:tab w:val="left" w:pos="5670"/>
                <w:tab w:val="left" w:pos="5760"/>
              </w:tabs>
              <w:ind w:right="62"/>
              <w:rPr>
                <w:rFonts w:ascii="Arial" w:hAnsi="Arial" w:cs="Arial"/>
                <w:sz w:val="22"/>
                <w:szCs w:val="22"/>
              </w:rPr>
            </w:pPr>
            <w:r>
              <w:rPr>
                <w:rFonts w:ascii="Arial" w:hAnsi="Arial" w:cs="Arial"/>
                <w:sz w:val="22"/>
                <w:szCs w:val="22"/>
              </w:rPr>
              <w:t>$</w:t>
            </w:r>
            <w:r w:rsidR="00D874DC">
              <w:rPr>
                <w:rFonts w:ascii="Arial" w:hAnsi="Arial" w:cs="Arial"/>
                <w:sz w:val="22"/>
                <w:szCs w:val="22"/>
              </w:rPr>
              <w:t>1,878</w:t>
            </w:r>
            <w:r>
              <w:rPr>
                <w:rFonts w:ascii="Arial" w:hAnsi="Arial" w:cs="Arial"/>
                <w:sz w:val="22"/>
                <w:szCs w:val="22"/>
              </w:rPr>
              <w:t xml:space="preserve"> plus T&amp;M</w:t>
            </w:r>
          </w:p>
        </w:tc>
      </w:tr>
      <w:tr w:rsidR="00427BED" w:rsidRPr="001C4054" w14:paraId="2257D09A" w14:textId="77777777" w:rsidTr="00085B1E">
        <w:trPr>
          <w:trHeight w:val="360"/>
          <w:jc w:val="center"/>
        </w:trPr>
        <w:tc>
          <w:tcPr>
            <w:tcW w:w="4968" w:type="dxa"/>
            <w:tcBorders>
              <w:left w:val="single" w:sz="4" w:space="0" w:color="auto"/>
              <w:bottom w:val="single" w:sz="4" w:space="0" w:color="auto"/>
              <w:right w:val="single" w:sz="4" w:space="0" w:color="auto"/>
            </w:tcBorders>
            <w:vAlign w:val="center"/>
          </w:tcPr>
          <w:p w14:paraId="58CEA303" w14:textId="77777777" w:rsidR="00427BED" w:rsidRPr="00B53372" w:rsidRDefault="00427BED" w:rsidP="000F6B54">
            <w:pPr>
              <w:tabs>
                <w:tab w:val="left" w:pos="0"/>
                <w:tab w:val="left" w:pos="4320"/>
                <w:tab w:val="left" w:pos="5670"/>
                <w:tab w:val="left" w:pos="5760"/>
              </w:tabs>
              <w:ind w:left="342"/>
              <w:rPr>
                <w:rFonts w:ascii="Helvetica" w:hAnsi="Helvetica"/>
                <w:sz w:val="22"/>
                <w:szCs w:val="22"/>
              </w:rPr>
            </w:pPr>
            <w:r>
              <w:rPr>
                <w:rFonts w:ascii="Helvetica" w:hAnsi="Helvetica"/>
                <w:sz w:val="22"/>
                <w:szCs w:val="22"/>
              </w:rPr>
              <w:t>3” Compound</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0A5082A9" w14:textId="77777777" w:rsidR="00427BED" w:rsidRPr="001C4054" w:rsidRDefault="00DA3C19" w:rsidP="00BB501F">
            <w:pPr>
              <w:tabs>
                <w:tab w:val="left" w:pos="774"/>
                <w:tab w:val="left" w:pos="4320"/>
                <w:tab w:val="left" w:pos="5670"/>
                <w:tab w:val="left" w:pos="5760"/>
              </w:tabs>
              <w:ind w:left="774" w:right="476"/>
              <w:rPr>
                <w:rFonts w:ascii="Arial" w:hAnsi="Arial" w:cs="Arial"/>
                <w:sz w:val="22"/>
                <w:szCs w:val="22"/>
              </w:rPr>
            </w:pPr>
            <w:r>
              <w:rPr>
                <w:rFonts w:ascii="Arial" w:hAnsi="Arial" w:cs="Arial"/>
                <w:sz w:val="22"/>
                <w:szCs w:val="22"/>
              </w:rPr>
              <w:t>$3,</w:t>
            </w:r>
            <w:r w:rsidR="00412F9C">
              <w:rPr>
                <w:rFonts w:ascii="Arial" w:hAnsi="Arial" w:cs="Arial"/>
                <w:sz w:val="22"/>
                <w:szCs w:val="22"/>
              </w:rPr>
              <w:t>407</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4DB13555" w14:textId="77777777" w:rsidR="00427BED" w:rsidRPr="009C169B" w:rsidRDefault="00D874DC" w:rsidP="00427BED">
            <w:pPr>
              <w:tabs>
                <w:tab w:val="left" w:pos="0"/>
                <w:tab w:val="left" w:pos="1818"/>
                <w:tab w:val="left" w:pos="4320"/>
                <w:tab w:val="left" w:pos="5670"/>
                <w:tab w:val="left" w:pos="5760"/>
              </w:tabs>
              <w:ind w:right="62"/>
              <w:rPr>
                <w:rFonts w:ascii="Arial" w:hAnsi="Arial" w:cs="Arial"/>
                <w:sz w:val="22"/>
                <w:szCs w:val="22"/>
              </w:rPr>
            </w:pPr>
            <w:r>
              <w:rPr>
                <w:rFonts w:ascii="Arial" w:hAnsi="Arial" w:cs="Arial"/>
                <w:sz w:val="22"/>
                <w:szCs w:val="22"/>
              </w:rPr>
              <w:t>$3,407</w:t>
            </w:r>
            <w:r w:rsidR="00427BED">
              <w:rPr>
                <w:rFonts w:ascii="Arial" w:hAnsi="Arial" w:cs="Arial"/>
                <w:sz w:val="22"/>
                <w:szCs w:val="22"/>
              </w:rPr>
              <w:t xml:space="preserve"> plus T&amp;M</w:t>
            </w:r>
          </w:p>
        </w:tc>
      </w:tr>
      <w:tr w:rsidR="007E7AE1" w:rsidRPr="001C4054" w14:paraId="1F2687DD" w14:textId="77777777" w:rsidTr="00085B1E">
        <w:trPr>
          <w:trHeight w:val="360"/>
          <w:jc w:val="center"/>
        </w:trPr>
        <w:tc>
          <w:tcPr>
            <w:tcW w:w="4968" w:type="dxa"/>
            <w:tcBorders>
              <w:left w:val="single" w:sz="4" w:space="0" w:color="auto"/>
              <w:bottom w:val="single" w:sz="4" w:space="0" w:color="auto"/>
              <w:right w:val="single" w:sz="4" w:space="0" w:color="auto"/>
            </w:tcBorders>
            <w:vAlign w:val="center"/>
          </w:tcPr>
          <w:p w14:paraId="1DEA6BCE" w14:textId="77777777" w:rsidR="007E7AE1" w:rsidRDefault="007E7AE1" w:rsidP="000F6B54">
            <w:pPr>
              <w:tabs>
                <w:tab w:val="left" w:pos="0"/>
                <w:tab w:val="left" w:pos="4320"/>
                <w:tab w:val="left" w:pos="5670"/>
                <w:tab w:val="left" w:pos="5760"/>
              </w:tabs>
              <w:ind w:left="342"/>
              <w:rPr>
                <w:rFonts w:ascii="Helvetica" w:hAnsi="Helvetica"/>
                <w:sz w:val="22"/>
                <w:szCs w:val="22"/>
              </w:rPr>
            </w:pPr>
            <w:r>
              <w:rPr>
                <w:rFonts w:ascii="Helvetica" w:hAnsi="Helvetica"/>
                <w:sz w:val="22"/>
                <w:szCs w:val="22"/>
              </w:rPr>
              <w:t>4” Turbine</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453678BB" w14:textId="77777777" w:rsidR="007E7AE1" w:rsidRDefault="00DA3C19" w:rsidP="00BB501F">
            <w:pPr>
              <w:tabs>
                <w:tab w:val="left" w:pos="774"/>
                <w:tab w:val="left" w:pos="4320"/>
                <w:tab w:val="left" w:pos="5670"/>
                <w:tab w:val="left" w:pos="5760"/>
              </w:tabs>
              <w:ind w:left="774" w:right="476"/>
              <w:rPr>
                <w:rFonts w:ascii="Arial" w:hAnsi="Arial" w:cs="Arial"/>
                <w:sz w:val="22"/>
                <w:szCs w:val="22"/>
              </w:rPr>
            </w:pPr>
            <w:r>
              <w:rPr>
                <w:rFonts w:ascii="Arial" w:hAnsi="Arial" w:cs="Arial"/>
                <w:sz w:val="22"/>
                <w:szCs w:val="22"/>
              </w:rPr>
              <w:t>$2,</w:t>
            </w:r>
            <w:r w:rsidR="00412F9C">
              <w:rPr>
                <w:rFonts w:ascii="Arial" w:hAnsi="Arial" w:cs="Arial"/>
                <w:sz w:val="22"/>
                <w:szCs w:val="22"/>
              </w:rPr>
              <w:t>693</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55C26EEE" w14:textId="77777777" w:rsidR="007E7AE1" w:rsidRDefault="007E7AE1" w:rsidP="00A9286E">
            <w:pPr>
              <w:tabs>
                <w:tab w:val="left" w:pos="0"/>
                <w:tab w:val="left" w:pos="1818"/>
                <w:tab w:val="left" w:pos="4320"/>
                <w:tab w:val="left" w:pos="5670"/>
                <w:tab w:val="left" w:pos="5760"/>
              </w:tabs>
              <w:ind w:right="62"/>
              <w:rPr>
                <w:rFonts w:ascii="Arial" w:hAnsi="Arial" w:cs="Arial"/>
                <w:sz w:val="22"/>
                <w:szCs w:val="22"/>
              </w:rPr>
            </w:pPr>
            <w:r>
              <w:rPr>
                <w:rFonts w:ascii="Arial" w:hAnsi="Arial" w:cs="Arial"/>
                <w:sz w:val="22"/>
                <w:szCs w:val="22"/>
              </w:rPr>
              <w:t>$</w:t>
            </w:r>
            <w:r w:rsidR="00A9286E">
              <w:rPr>
                <w:rFonts w:ascii="Arial" w:hAnsi="Arial" w:cs="Arial"/>
                <w:sz w:val="22"/>
                <w:szCs w:val="22"/>
              </w:rPr>
              <w:t>2</w:t>
            </w:r>
            <w:r w:rsidR="00412F9C">
              <w:rPr>
                <w:rFonts w:ascii="Arial" w:hAnsi="Arial" w:cs="Arial"/>
                <w:sz w:val="22"/>
                <w:szCs w:val="22"/>
              </w:rPr>
              <w:t>,693</w:t>
            </w:r>
            <w:r>
              <w:rPr>
                <w:rFonts w:ascii="Arial" w:hAnsi="Arial" w:cs="Arial"/>
                <w:sz w:val="22"/>
                <w:szCs w:val="22"/>
              </w:rPr>
              <w:t xml:space="preserve"> plus T&amp;M</w:t>
            </w:r>
          </w:p>
        </w:tc>
      </w:tr>
      <w:tr w:rsidR="00B53372" w:rsidRPr="001C4054" w14:paraId="61CB686C" w14:textId="77777777" w:rsidTr="00085B1E">
        <w:trPr>
          <w:trHeight w:val="360"/>
          <w:jc w:val="center"/>
        </w:trPr>
        <w:tc>
          <w:tcPr>
            <w:tcW w:w="4968" w:type="dxa"/>
            <w:tcBorders>
              <w:left w:val="single" w:sz="4" w:space="0" w:color="auto"/>
              <w:bottom w:val="single" w:sz="4" w:space="0" w:color="auto"/>
              <w:right w:val="single" w:sz="4" w:space="0" w:color="auto"/>
            </w:tcBorders>
            <w:vAlign w:val="center"/>
          </w:tcPr>
          <w:p w14:paraId="2436F63D" w14:textId="77777777" w:rsidR="00B53372" w:rsidRPr="00B53372" w:rsidRDefault="00B53372" w:rsidP="000F6B54">
            <w:pPr>
              <w:tabs>
                <w:tab w:val="left" w:pos="0"/>
                <w:tab w:val="left" w:pos="4320"/>
                <w:tab w:val="left" w:pos="5670"/>
                <w:tab w:val="left" w:pos="5760"/>
              </w:tabs>
              <w:ind w:left="342"/>
              <w:rPr>
                <w:rFonts w:ascii="Helvetica" w:hAnsi="Helvetica" w:cs="Arial"/>
                <w:sz w:val="22"/>
                <w:szCs w:val="22"/>
              </w:rPr>
            </w:pPr>
            <w:r w:rsidRPr="00B53372">
              <w:rPr>
                <w:rFonts w:ascii="Helvetica" w:hAnsi="Helvetica"/>
                <w:sz w:val="22"/>
                <w:szCs w:val="22"/>
              </w:rPr>
              <w:t>4”</w:t>
            </w:r>
            <w:r w:rsidR="007E7AE1">
              <w:rPr>
                <w:rFonts w:ascii="Helvetica" w:hAnsi="Helvetica"/>
                <w:sz w:val="22"/>
                <w:szCs w:val="22"/>
              </w:rPr>
              <w:t xml:space="preserve"> Compound</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6B914A8A" w14:textId="77777777" w:rsidR="00B53372" w:rsidRPr="00432F0C" w:rsidRDefault="00DA3C19" w:rsidP="000F6B54">
            <w:pPr>
              <w:tabs>
                <w:tab w:val="left" w:pos="774"/>
                <w:tab w:val="left" w:pos="1584"/>
                <w:tab w:val="left" w:pos="4320"/>
                <w:tab w:val="left" w:pos="5670"/>
                <w:tab w:val="left" w:pos="5760"/>
              </w:tabs>
              <w:ind w:left="774" w:right="476"/>
              <w:rPr>
                <w:rFonts w:ascii="Arial" w:hAnsi="Arial" w:cs="Arial"/>
                <w:sz w:val="22"/>
                <w:szCs w:val="22"/>
                <w:u w:val="single"/>
              </w:rPr>
            </w:pPr>
            <w:r>
              <w:rPr>
                <w:rFonts w:ascii="Arial" w:hAnsi="Arial" w:cs="Arial"/>
                <w:sz w:val="22"/>
                <w:szCs w:val="22"/>
              </w:rPr>
              <w:t>$4,</w:t>
            </w:r>
            <w:r w:rsidR="00412F9C">
              <w:rPr>
                <w:rFonts w:ascii="Arial" w:hAnsi="Arial" w:cs="Arial"/>
                <w:sz w:val="22"/>
                <w:szCs w:val="22"/>
              </w:rPr>
              <w:t>466</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3FE57BCE" w14:textId="77777777" w:rsidR="00B53372" w:rsidRPr="009C169B" w:rsidRDefault="00412F9C" w:rsidP="007E7AE1">
            <w:pPr>
              <w:tabs>
                <w:tab w:val="left" w:pos="0"/>
                <w:tab w:val="left" w:pos="4320"/>
                <w:tab w:val="left" w:pos="5670"/>
                <w:tab w:val="left" w:pos="5760"/>
              </w:tabs>
              <w:rPr>
                <w:rFonts w:ascii="Arial" w:hAnsi="Arial" w:cs="Arial"/>
                <w:sz w:val="22"/>
                <w:szCs w:val="22"/>
              </w:rPr>
            </w:pPr>
            <w:r>
              <w:rPr>
                <w:rFonts w:ascii="Arial" w:hAnsi="Arial" w:cs="Arial"/>
                <w:sz w:val="22"/>
                <w:szCs w:val="22"/>
              </w:rPr>
              <w:t>$4,466</w:t>
            </w:r>
            <w:r w:rsidR="007E7AE1">
              <w:rPr>
                <w:rFonts w:ascii="Arial" w:hAnsi="Arial" w:cs="Arial"/>
                <w:sz w:val="22"/>
                <w:szCs w:val="22"/>
              </w:rPr>
              <w:t xml:space="preserve"> plus T&amp;M</w:t>
            </w:r>
          </w:p>
        </w:tc>
      </w:tr>
      <w:tr w:rsidR="007E7AE1" w:rsidRPr="001C4054" w14:paraId="1482F7A1" w14:textId="77777777" w:rsidTr="00085B1E">
        <w:trPr>
          <w:trHeight w:val="360"/>
          <w:jc w:val="center"/>
        </w:trPr>
        <w:tc>
          <w:tcPr>
            <w:tcW w:w="4968" w:type="dxa"/>
            <w:tcBorders>
              <w:left w:val="single" w:sz="4" w:space="0" w:color="auto"/>
              <w:bottom w:val="single" w:sz="4" w:space="0" w:color="auto"/>
              <w:right w:val="single" w:sz="4" w:space="0" w:color="auto"/>
            </w:tcBorders>
            <w:vAlign w:val="center"/>
          </w:tcPr>
          <w:p w14:paraId="5371E83A" w14:textId="77777777" w:rsidR="007E7AE1" w:rsidRPr="00B53372" w:rsidRDefault="007E7AE1" w:rsidP="000F6B54">
            <w:pPr>
              <w:tabs>
                <w:tab w:val="left" w:pos="0"/>
                <w:tab w:val="left" w:pos="4320"/>
                <w:tab w:val="left" w:pos="5670"/>
                <w:tab w:val="left" w:pos="5760"/>
              </w:tabs>
              <w:ind w:left="342"/>
              <w:rPr>
                <w:rFonts w:ascii="Helvetica" w:hAnsi="Helvetica"/>
                <w:sz w:val="22"/>
                <w:szCs w:val="22"/>
              </w:rPr>
            </w:pPr>
            <w:r>
              <w:rPr>
                <w:rFonts w:ascii="Helvetica" w:hAnsi="Helvetica"/>
                <w:sz w:val="22"/>
                <w:szCs w:val="22"/>
              </w:rPr>
              <w:t>6” Turbine</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53E6CF9D" w14:textId="77777777" w:rsidR="007E7AE1" w:rsidRDefault="00DA3C19" w:rsidP="000F6B54">
            <w:pPr>
              <w:tabs>
                <w:tab w:val="left" w:pos="774"/>
                <w:tab w:val="left" w:pos="1584"/>
                <w:tab w:val="left" w:pos="4320"/>
                <w:tab w:val="left" w:pos="5670"/>
                <w:tab w:val="left" w:pos="5760"/>
              </w:tabs>
              <w:ind w:left="774" w:right="476"/>
              <w:rPr>
                <w:rFonts w:ascii="Arial" w:hAnsi="Arial" w:cs="Arial"/>
                <w:sz w:val="22"/>
                <w:szCs w:val="22"/>
              </w:rPr>
            </w:pPr>
            <w:r>
              <w:rPr>
                <w:rFonts w:ascii="Arial" w:hAnsi="Arial" w:cs="Arial"/>
                <w:sz w:val="22"/>
                <w:szCs w:val="22"/>
              </w:rPr>
              <w:t>$3,</w:t>
            </w:r>
            <w:r w:rsidR="00412F9C">
              <w:rPr>
                <w:rFonts w:ascii="Arial" w:hAnsi="Arial" w:cs="Arial"/>
                <w:sz w:val="22"/>
                <w:szCs w:val="22"/>
              </w:rPr>
              <w:t>988</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58B78C01" w14:textId="77777777" w:rsidR="007E7AE1" w:rsidRDefault="00412F9C" w:rsidP="007E7AE1">
            <w:pPr>
              <w:tabs>
                <w:tab w:val="left" w:pos="0"/>
                <w:tab w:val="left" w:pos="4320"/>
                <w:tab w:val="left" w:pos="5670"/>
                <w:tab w:val="left" w:pos="5760"/>
              </w:tabs>
              <w:rPr>
                <w:rFonts w:ascii="Arial" w:hAnsi="Arial" w:cs="Arial"/>
                <w:sz w:val="22"/>
                <w:szCs w:val="22"/>
              </w:rPr>
            </w:pPr>
            <w:r>
              <w:rPr>
                <w:rFonts w:ascii="Arial" w:hAnsi="Arial" w:cs="Arial"/>
                <w:sz w:val="22"/>
                <w:szCs w:val="22"/>
              </w:rPr>
              <w:t>$3,988</w:t>
            </w:r>
            <w:r w:rsidR="007E7AE1">
              <w:rPr>
                <w:rFonts w:ascii="Arial" w:hAnsi="Arial" w:cs="Arial"/>
                <w:sz w:val="22"/>
                <w:szCs w:val="22"/>
              </w:rPr>
              <w:t xml:space="preserve"> plus T&amp;M</w:t>
            </w:r>
          </w:p>
        </w:tc>
      </w:tr>
      <w:tr w:rsidR="007E7AE1" w:rsidRPr="001C4054" w14:paraId="0039CA14" w14:textId="77777777" w:rsidTr="00085B1E">
        <w:trPr>
          <w:trHeight w:val="360"/>
          <w:jc w:val="center"/>
        </w:trPr>
        <w:tc>
          <w:tcPr>
            <w:tcW w:w="4968" w:type="dxa"/>
            <w:tcBorders>
              <w:left w:val="single" w:sz="4" w:space="0" w:color="auto"/>
              <w:bottom w:val="single" w:sz="4" w:space="0" w:color="auto"/>
              <w:right w:val="single" w:sz="4" w:space="0" w:color="auto"/>
            </w:tcBorders>
            <w:vAlign w:val="center"/>
          </w:tcPr>
          <w:p w14:paraId="7F62993A" w14:textId="77777777" w:rsidR="007E7AE1" w:rsidRDefault="007E7AE1" w:rsidP="000F6B54">
            <w:pPr>
              <w:tabs>
                <w:tab w:val="left" w:pos="0"/>
                <w:tab w:val="left" w:pos="4320"/>
                <w:tab w:val="left" w:pos="5670"/>
                <w:tab w:val="left" w:pos="5760"/>
              </w:tabs>
              <w:ind w:left="342"/>
              <w:rPr>
                <w:rFonts w:ascii="Helvetica" w:hAnsi="Helvetica"/>
                <w:sz w:val="22"/>
                <w:szCs w:val="22"/>
              </w:rPr>
            </w:pPr>
            <w:r>
              <w:rPr>
                <w:rFonts w:ascii="Helvetica" w:hAnsi="Helvetica"/>
                <w:sz w:val="22"/>
                <w:szCs w:val="22"/>
              </w:rPr>
              <w:t>6” Compound</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049D39B0" w14:textId="77777777" w:rsidR="007E7AE1" w:rsidRDefault="00DA3C19" w:rsidP="000F6B54">
            <w:pPr>
              <w:tabs>
                <w:tab w:val="left" w:pos="774"/>
                <w:tab w:val="left" w:pos="1584"/>
                <w:tab w:val="left" w:pos="4320"/>
                <w:tab w:val="left" w:pos="5670"/>
                <w:tab w:val="left" w:pos="5760"/>
              </w:tabs>
              <w:ind w:left="774" w:right="476"/>
              <w:rPr>
                <w:rFonts w:ascii="Arial" w:hAnsi="Arial" w:cs="Arial"/>
                <w:sz w:val="22"/>
                <w:szCs w:val="22"/>
              </w:rPr>
            </w:pPr>
            <w:r>
              <w:rPr>
                <w:rFonts w:ascii="Arial" w:hAnsi="Arial" w:cs="Arial"/>
                <w:sz w:val="22"/>
                <w:szCs w:val="22"/>
              </w:rPr>
              <w:t>$6,</w:t>
            </w:r>
            <w:r w:rsidR="00412F9C">
              <w:rPr>
                <w:rFonts w:ascii="Arial" w:hAnsi="Arial" w:cs="Arial"/>
                <w:sz w:val="22"/>
                <w:szCs w:val="22"/>
              </w:rPr>
              <w:t>262</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1EBAD2E8" w14:textId="77777777" w:rsidR="007E7AE1" w:rsidRDefault="00412F9C" w:rsidP="007E7AE1">
            <w:pPr>
              <w:tabs>
                <w:tab w:val="left" w:pos="0"/>
                <w:tab w:val="left" w:pos="4320"/>
                <w:tab w:val="left" w:pos="5670"/>
                <w:tab w:val="left" w:pos="5760"/>
              </w:tabs>
              <w:rPr>
                <w:rFonts w:ascii="Arial" w:hAnsi="Arial" w:cs="Arial"/>
                <w:sz w:val="22"/>
                <w:szCs w:val="22"/>
              </w:rPr>
            </w:pPr>
            <w:r>
              <w:rPr>
                <w:rFonts w:ascii="Arial" w:hAnsi="Arial" w:cs="Arial"/>
                <w:sz w:val="22"/>
                <w:szCs w:val="22"/>
              </w:rPr>
              <w:t>$6,262</w:t>
            </w:r>
            <w:r w:rsidR="007E7AE1">
              <w:rPr>
                <w:rFonts w:ascii="Arial" w:hAnsi="Arial" w:cs="Arial"/>
                <w:sz w:val="22"/>
                <w:szCs w:val="22"/>
              </w:rPr>
              <w:t xml:space="preserve"> plus T&amp;M</w:t>
            </w:r>
          </w:p>
        </w:tc>
      </w:tr>
      <w:tr w:rsidR="007E7AE1" w:rsidRPr="001C4054" w14:paraId="3795D536" w14:textId="77777777" w:rsidTr="00085B1E">
        <w:trPr>
          <w:trHeight w:val="360"/>
          <w:jc w:val="center"/>
        </w:trPr>
        <w:tc>
          <w:tcPr>
            <w:tcW w:w="4968" w:type="dxa"/>
            <w:tcBorders>
              <w:left w:val="single" w:sz="4" w:space="0" w:color="auto"/>
              <w:bottom w:val="single" w:sz="4" w:space="0" w:color="auto"/>
              <w:right w:val="single" w:sz="4" w:space="0" w:color="auto"/>
            </w:tcBorders>
            <w:vAlign w:val="center"/>
          </w:tcPr>
          <w:p w14:paraId="440A12CB" w14:textId="77777777" w:rsidR="007E7AE1" w:rsidRDefault="007E7AE1" w:rsidP="000F6B54">
            <w:pPr>
              <w:tabs>
                <w:tab w:val="left" w:pos="0"/>
                <w:tab w:val="left" w:pos="4320"/>
                <w:tab w:val="left" w:pos="5670"/>
                <w:tab w:val="left" w:pos="5760"/>
              </w:tabs>
              <w:ind w:left="342"/>
              <w:rPr>
                <w:rFonts w:ascii="Helvetica" w:hAnsi="Helvetica"/>
                <w:sz w:val="22"/>
                <w:szCs w:val="22"/>
              </w:rPr>
            </w:pPr>
            <w:r>
              <w:rPr>
                <w:rFonts w:ascii="Helvetica" w:hAnsi="Helvetica"/>
                <w:sz w:val="22"/>
                <w:szCs w:val="22"/>
              </w:rPr>
              <w:t>8” Turbine</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517FD20F" w14:textId="77777777" w:rsidR="007E7AE1" w:rsidRDefault="00DA3C19" w:rsidP="000F6B54">
            <w:pPr>
              <w:tabs>
                <w:tab w:val="left" w:pos="774"/>
                <w:tab w:val="left" w:pos="1584"/>
                <w:tab w:val="left" w:pos="4320"/>
                <w:tab w:val="left" w:pos="5670"/>
                <w:tab w:val="left" w:pos="5760"/>
              </w:tabs>
              <w:ind w:left="774" w:right="476"/>
              <w:rPr>
                <w:rFonts w:ascii="Arial" w:hAnsi="Arial" w:cs="Arial"/>
                <w:sz w:val="22"/>
                <w:szCs w:val="22"/>
              </w:rPr>
            </w:pPr>
            <w:r>
              <w:rPr>
                <w:rFonts w:ascii="Arial" w:hAnsi="Arial" w:cs="Arial"/>
                <w:sz w:val="22"/>
                <w:szCs w:val="22"/>
              </w:rPr>
              <w:t>$6,</w:t>
            </w:r>
            <w:r w:rsidR="00412F9C">
              <w:rPr>
                <w:rFonts w:ascii="Arial" w:hAnsi="Arial" w:cs="Arial"/>
                <w:sz w:val="22"/>
                <w:szCs w:val="22"/>
              </w:rPr>
              <w:t>315</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2FAA6949" w14:textId="77777777" w:rsidR="007E7AE1" w:rsidRDefault="00412F9C" w:rsidP="00412F9C">
            <w:pPr>
              <w:tabs>
                <w:tab w:val="left" w:pos="0"/>
                <w:tab w:val="left" w:pos="4320"/>
                <w:tab w:val="left" w:pos="5670"/>
                <w:tab w:val="left" w:pos="5760"/>
              </w:tabs>
              <w:rPr>
                <w:rFonts w:ascii="Arial" w:hAnsi="Arial" w:cs="Arial"/>
                <w:sz w:val="22"/>
                <w:szCs w:val="22"/>
              </w:rPr>
            </w:pPr>
            <w:r>
              <w:rPr>
                <w:rFonts w:ascii="Arial" w:hAnsi="Arial" w:cs="Arial"/>
                <w:sz w:val="22"/>
                <w:szCs w:val="22"/>
              </w:rPr>
              <w:t>$6,315</w:t>
            </w:r>
            <w:r w:rsidR="007E7AE1">
              <w:rPr>
                <w:rFonts w:ascii="Arial" w:hAnsi="Arial" w:cs="Arial"/>
                <w:sz w:val="22"/>
                <w:szCs w:val="22"/>
              </w:rPr>
              <w:t xml:space="preserve"> plus T&amp;M</w:t>
            </w:r>
          </w:p>
        </w:tc>
      </w:tr>
      <w:tr w:rsidR="007E7AE1" w:rsidRPr="001C4054" w14:paraId="05452108" w14:textId="77777777" w:rsidTr="00085B1E">
        <w:trPr>
          <w:trHeight w:val="360"/>
          <w:jc w:val="center"/>
        </w:trPr>
        <w:tc>
          <w:tcPr>
            <w:tcW w:w="4968" w:type="dxa"/>
            <w:tcBorders>
              <w:left w:val="single" w:sz="4" w:space="0" w:color="auto"/>
              <w:bottom w:val="single" w:sz="4" w:space="0" w:color="auto"/>
              <w:right w:val="single" w:sz="4" w:space="0" w:color="auto"/>
            </w:tcBorders>
            <w:vAlign w:val="center"/>
          </w:tcPr>
          <w:p w14:paraId="0A213B3B" w14:textId="77777777" w:rsidR="007E7AE1" w:rsidRDefault="007E7AE1" w:rsidP="000F6B54">
            <w:pPr>
              <w:tabs>
                <w:tab w:val="left" w:pos="0"/>
                <w:tab w:val="left" w:pos="4320"/>
                <w:tab w:val="left" w:pos="5670"/>
                <w:tab w:val="left" w:pos="5760"/>
              </w:tabs>
              <w:ind w:left="342"/>
              <w:rPr>
                <w:rFonts w:ascii="Helvetica" w:hAnsi="Helvetica"/>
                <w:sz w:val="22"/>
                <w:szCs w:val="22"/>
              </w:rPr>
            </w:pPr>
            <w:r>
              <w:rPr>
                <w:rFonts w:ascii="Helvetica" w:hAnsi="Helvetica"/>
                <w:sz w:val="22"/>
                <w:szCs w:val="22"/>
              </w:rPr>
              <w:t>8” Compound</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37EA0C45" w14:textId="77777777" w:rsidR="007E7AE1" w:rsidRDefault="00412F9C" w:rsidP="000F6B54">
            <w:pPr>
              <w:tabs>
                <w:tab w:val="left" w:pos="774"/>
                <w:tab w:val="left" w:pos="1584"/>
                <w:tab w:val="left" w:pos="4320"/>
                <w:tab w:val="left" w:pos="5670"/>
                <w:tab w:val="left" w:pos="5760"/>
              </w:tabs>
              <w:ind w:left="774" w:right="476"/>
              <w:rPr>
                <w:rFonts w:ascii="Arial" w:hAnsi="Arial" w:cs="Arial"/>
                <w:sz w:val="22"/>
                <w:szCs w:val="22"/>
              </w:rPr>
            </w:pPr>
            <w:r>
              <w:rPr>
                <w:rFonts w:ascii="Arial" w:hAnsi="Arial" w:cs="Arial"/>
                <w:sz w:val="22"/>
                <w:szCs w:val="22"/>
              </w:rPr>
              <w:t>$10</w:t>
            </w:r>
            <w:r w:rsidR="00DA3C19">
              <w:rPr>
                <w:rFonts w:ascii="Arial" w:hAnsi="Arial" w:cs="Arial"/>
                <w:sz w:val="22"/>
                <w:szCs w:val="22"/>
              </w:rPr>
              <w:t>,</w:t>
            </w:r>
            <w:r>
              <w:rPr>
                <w:rFonts w:ascii="Arial" w:hAnsi="Arial" w:cs="Arial"/>
                <w:sz w:val="22"/>
                <w:szCs w:val="22"/>
              </w:rPr>
              <w:t>186</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28E571A2" w14:textId="77777777" w:rsidR="007E7AE1" w:rsidRDefault="00412F9C" w:rsidP="00412F9C">
            <w:pPr>
              <w:tabs>
                <w:tab w:val="left" w:pos="0"/>
                <w:tab w:val="left" w:pos="4320"/>
                <w:tab w:val="left" w:pos="5670"/>
                <w:tab w:val="left" w:pos="5760"/>
              </w:tabs>
              <w:rPr>
                <w:rFonts w:ascii="Arial" w:hAnsi="Arial" w:cs="Arial"/>
                <w:sz w:val="22"/>
                <w:szCs w:val="22"/>
              </w:rPr>
            </w:pPr>
            <w:r>
              <w:rPr>
                <w:rFonts w:ascii="Arial" w:hAnsi="Arial" w:cs="Arial"/>
                <w:sz w:val="22"/>
                <w:szCs w:val="22"/>
              </w:rPr>
              <w:t>$10</w:t>
            </w:r>
            <w:r w:rsidR="00DA3C19">
              <w:rPr>
                <w:rFonts w:ascii="Arial" w:hAnsi="Arial" w:cs="Arial"/>
                <w:sz w:val="22"/>
                <w:szCs w:val="22"/>
              </w:rPr>
              <w:t>,</w:t>
            </w:r>
            <w:r>
              <w:rPr>
                <w:rFonts w:ascii="Arial" w:hAnsi="Arial" w:cs="Arial"/>
                <w:sz w:val="22"/>
                <w:szCs w:val="22"/>
              </w:rPr>
              <w:t>186</w:t>
            </w:r>
            <w:r w:rsidR="009C3D68">
              <w:rPr>
                <w:rFonts w:ascii="Arial" w:hAnsi="Arial" w:cs="Arial"/>
                <w:sz w:val="22"/>
                <w:szCs w:val="22"/>
              </w:rPr>
              <w:t xml:space="preserve"> plus T&amp;M</w:t>
            </w:r>
          </w:p>
        </w:tc>
      </w:tr>
    </w:tbl>
    <w:p w14:paraId="4810E6D4" w14:textId="77777777" w:rsidR="00427BED" w:rsidRDefault="00427BED">
      <w:r>
        <w:tab/>
        <w:t>T&amp;M = Time and Materials</w:t>
      </w:r>
    </w:p>
    <w:p w14:paraId="4B743253" w14:textId="77777777" w:rsidR="00227F2A" w:rsidRDefault="00227F2A"/>
    <w:p w14:paraId="43BB75CA" w14:textId="77777777" w:rsidR="007C466D" w:rsidRDefault="007C466D"/>
    <w:p w14:paraId="09A2A5D8" w14:textId="77777777" w:rsidR="00085B1E" w:rsidRDefault="00085B1E"/>
    <w:p w14:paraId="3FC112AE" w14:textId="77777777" w:rsidR="00085B1E" w:rsidRDefault="00085B1E"/>
    <w:p w14:paraId="6CF6746D" w14:textId="77777777" w:rsidR="00085B1E" w:rsidRDefault="00085B1E"/>
    <w:tbl>
      <w:tblPr>
        <w:tblW w:w="0" w:type="auto"/>
        <w:jc w:val="center"/>
        <w:tblLayout w:type="fixed"/>
        <w:tblLook w:val="0000" w:firstRow="0" w:lastRow="0" w:firstColumn="0" w:lastColumn="0" w:noHBand="0" w:noVBand="0"/>
      </w:tblPr>
      <w:tblGrid>
        <w:gridCol w:w="4950"/>
        <w:gridCol w:w="4590"/>
      </w:tblGrid>
      <w:tr w:rsidR="00B66A3A" w:rsidRPr="00C323F6" w14:paraId="0664F0FC" w14:textId="77777777" w:rsidTr="00B66A3A">
        <w:trPr>
          <w:trHeight w:val="360"/>
          <w:jc w:val="center"/>
        </w:trPr>
        <w:tc>
          <w:tcPr>
            <w:tcW w:w="4950" w:type="dxa"/>
            <w:tcBorders>
              <w:top w:val="single" w:sz="4" w:space="0" w:color="FFFFFF"/>
              <w:left w:val="single" w:sz="4" w:space="0" w:color="FFFFFF"/>
              <w:bottom w:val="single" w:sz="4" w:space="0" w:color="auto"/>
              <w:right w:val="single" w:sz="4" w:space="0" w:color="FFFFFF"/>
            </w:tcBorders>
            <w:shd w:val="clear" w:color="auto" w:fill="auto"/>
            <w:vAlign w:val="center"/>
          </w:tcPr>
          <w:p w14:paraId="45DD63EC" w14:textId="77777777" w:rsidR="00B66A3A" w:rsidRPr="000A500F" w:rsidRDefault="00B66A3A" w:rsidP="00C323F6">
            <w:pPr>
              <w:tabs>
                <w:tab w:val="left" w:pos="0"/>
                <w:tab w:val="left" w:pos="4320"/>
                <w:tab w:val="left" w:pos="5670"/>
                <w:tab w:val="left" w:pos="5760"/>
              </w:tabs>
              <w:rPr>
                <w:rFonts w:ascii="Arial" w:hAnsi="Arial" w:cs="Arial"/>
                <w:b/>
                <w:sz w:val="24"/>
                <w:szCs w:val="24"/>
              </w:rPr>
            </w:pPr>
            <w:r w:rsidRPr="00B66A3A">
              <w:rPr>
                <w:rFonts w:ascii="Arial" w:hAnsi="Arial" w:cs="Arial"/>
                <w:b/>
                <w:sz w:val="22"/>
                <w:szCs w:val="22"/>
              </w:rPr>
              <w:t xml:space="preserve">6. </w:t>
            </w:r>
            <w:r w:rsidRPr="000A500F">
              <w:rPr>
                <w:rFonts w:ascii="Arial" w:hAnsi="Arial" w:cs="Arial"/>
                <w:b/>
                <w:sz w:val="24"/>
                <w:szCs w:val="24"/>
              </w:rPr>
              <w:t>TRAFFIC ENGINEERING</w:t>
            </w:r>
          </w:p>
          <w:p w14:paraId="594F24FB" w14:textId="77777777" w:rsidR="00B66A3A" w:rsidRPr="00B66A3A" w:rsidRDefault="00B66A3A" w:rsidP="00C323F6">
            <w:pPr>
              <w:tabs>
                <w:tab w:val="left" w:pos="0"/>
                <w:tab w:val="left" w:pos="4320"/>
                <w:tab w:val="left" w:pos="5670"/>
                <w:tab w:val="left" w:pos="5760"/>
              </w:tabs>
              <w:rPr>
                <w:rFonts w:ascii="Arial" w:hAnsi="Arial" w:cs="Arial"/>
                <w:sz w:val="22"/>
                <w:szCs w:val="22"/>
              </w:rPr>
            </w:pPr>
            <w:r w:rsidRPr="00B66A3A">
              <w:rPr>
                <w:rFonts w:ascii="Arial" w:hAnsi="Arial" w:cs="Arial"/>
                <w:sz w:val="22"/>
                <w:szCs w:val="22"/>
              </w:rPr>
              <w:t>Services related to traffic impact analysis are provided as part of the review of new developments.</w:t>
            </w:r>
          </w:p>
          <w:p w14:paraId="4C4A9FA1" w14:textId="77777777" w:rsidR="00B66A3A" w:rsidRPr="00B66A3A" w:rsidRDefault="00B66A3A" w:rsidP="00C323F6">
            <w:pPr>
              <w:tabs>
                <w:tab w:val="left" w:pos="0"/>
                <w:tab w:val="left" w:pos="4320"/>
                <w:tab w:val="left" w:pos="5670"/>
                <w:tab w:val="left" w:pos="5760"/>
              </w:tabs>
              <w:rPr>
                <w:rFonts w:ascii="Arial" w:hAnsi="Arial" w:cs="Arial"/>
                <w:sz w:val="24"/>
                <w:szCs w:val="24"/>
              </w:rPr>
            </w:pPr>
          </w:p>
        </w:tc>
        <w:tc>
          <w:tcPr>
            <w:tcW w:w="4590" w:type="dxa"/>
            <w:tcBorders>
              <w:top w:val="single" w:sz="4" w:space="0" w:color="FFFFFF"/>
              <w:left w:val="single" w:sz="4" w:space="0" w:color="FFFFFF"/>
              <w:bottom w:val="single" w:sz="4" w:space="0" w:color="auto"/>
              <w:right w:val="single" w:sz="4" w:space="0" w:color="FFFFFF"/>
            </w:tcBorders>
            <w:shd w:val="clear" w:color="auto" w:fill="auto"/>
            <w:vAlign w:val="center"/>
          </w:tcPr>
          <w:p w14:paraId="65DAB349" w14:textId="77777777" w:rsidR="00B66A3A" w:rsidRPr="00B66A3A" w:rsidRDefault="00B66A3A" w:rsidP="00B66A3A">
            <w:pPr>
              <w:tabs>
                <w:tab w:val="left" w:pos="0"/>
                <w:tab w:val="left" w:pos="4320"/>
                <w:tab w:val="left" w:pos="5670"/>
                <w:tab w:val="left" w:pos="5760"/>
              </w:tabs>
              <w:jc w:val="right"/>
              <w:rPr>
                <w:rFonts w:ascii="Arial" w:hAnsi="Arial" w:cs="Arial"/>
                <w:b/>
                <w:sz w:val="22"/>
                <w:szCs w:val="22"/>
              </w:rPr>
            </w:pPr>
            <w:r w:rsidRPr="00B66A3A">
              <w:rPr>
                <w:rFonts w:ascii="Arial" w:hAnsi="Arial" w:cs="Arial"/>
                <w:b/>
                <w:sz w:val="22"/>
                <w:szCs w:val="22"/>
              </w:rPr>
              <w:t xml:space="preserve">Traffic Engineering Division of the Public Works Department </w:t>
            </w:r>
          </w:p>
          <w:p w14:paraId="121CE285" w14:textId="77777777" w:rsidR="00B66A3A" w:rsidRPr="00B66A3A" w:rsidRDefault="00B66A3A" w:rsidP="00B66A3A">
            <w:pPr>
              <w:tabs>
                <w:tab w:val="left" w:pos="0"/>
                <w:tab w:val="left" w:pos="4320"/>
                <w:tab w:val="left" w:pos="5670"/>
                <w:tab w:val="left" w:pos="5760"/>
              </w:tabs>
              <w:jc w:val="right"/>
              <w:rPr>
                <w:rFonts w:ascii="Arial" w:hAnsi="Arial" w:cs="Arial"/>
                <w:b/>
                <w:sz w:val="22"/>
                <w:szCs w:val="22"/>
              </w:rPr>
            </w:pPr>
            <w:r w:rsidRPr="00B66A3A">
              <w:rPr>
                <w:rFonts w:ascii="Arial" w:hAnsi="Arial" w:cs="Arial"/>
                <w:b/>
                <w:sz w:val="22"/>
                <w:szCs w:val="22"/>
              </w:rPr>
              <w:t>@ 707-449-5349</w:t>
            </w:r>
          </w:p>
          <w:p w14:paraId="792ACA7A" w14:textId="77777777" w:rsidR="00B66A3A" w:rsidRDefault="00B66A3A" w:rsidP="00B66A3A">
            <w:pPr>
              <w:tabs>
                <w:tab w:val="left" w:pos="0"/>
                <w:tab w:val="left" w:pos="4320"/>
                <w:tab w:val="left" w:pos="5670"/>
                <w:tab w:val="left" w:pos="5760"/>
              </w:tabs>
              <w:jc w:val="right"/>
              <w:rPr>
                <w:rFonts w:ascii="Arial" w:hAnsi="Arial" w:cs="Arial"/>
                <w:b/>
                <w:sz w:val="24"/>
                <w:szCs w:val="24"/>
              </w:rPr>
            </w:pPr>
          </w:p>
          <w:p w14:paraId="79A69311" w14:textId="77777777" w:rsidR="00B66A3A" w:rsidRPr="00C323F6" w:rsidRDefault="00B66A3A" w:rsidP="00B66A3A">
            <w:pPr>
              <w:tabs>
                <w:tab w:val="left" w:pos="0"/>
                <w:tab w:val="left" w:pos="4320"/>
                <w:tab w:val="left" w:pos="5670"/>
                <w:tab w:val="left" w:pos="5760"/>
              </w:tabs>
              <w:jc w:val="right"/>
              <w:rPr>
                <w:rFonts w:ascii="Arial" w:hAnsi="Arial" w:cs="Arial"/>
                <w:b/>
                <w:sz w:val="24"/>
                <w:szCs w:val="24"/>
              </w:rPr>
            </w:pPr>
          </w:p>
        </w:tc>
      </w:tr>
      <w:tr w:rsidR="0057215F" w:rsidRPr="00C323F6" w14:paraId="7DF927E5" w14:textId="77777777" w:rsidTr="009C3D68">
        <w:trPr>
          <w:trHeight w:val="360"/>
          <w:jc w:val="center"/>
        </w:trPr>
        <w:tc>
          <w:tcPr>
            <w:tcW w:w="4950" w:type="dxa"/>
            <w:tcBorders>
              <w:top w:val="single" w:sz="4" w:space="0" w:color="auto"/>
              <w:left w:val="single" w:sz="4" w:space="0" w:color="auto"/>
              <w:bottom w:val="single" w:sz="4" w:space="0" w:color="auto"/>
              <w:right w:val="single" w:sz="4" w:space="0" w:color="auto"/>
            </w:tcBorders>
            <w:shd w:val="clear" w:color="auto" w:fill="99CCFF"/>
            <w:vAlign w:val="center"/>
          </w:tcPr>
          <w:p w14:paraId="697DA61F" w14:textId="77777777" w:rsidR="0057215F" w:rsidRPr="002105F7" w:rsidRDefault="002105F7" w:rsidP="00C323F6">
            <w:pPr>
              <w:tabs>
                <w:tab w:val="left" w:pos="0"/>
                <w:tab w:val="left" w:pos="4320"/>
                <w:tab w:val="left" w:pos="5670"/>
                <w:tab w:val="left" w:pos="5760"/>
              </w:tabs>
              <w:rPr>
                <w:rFonts w:ascii="Arial" w:hAnsi="Arial" w:cs="Arial"/>
                <w:b/>
                <w:sz w:val="24"/>
                <w:szCs w:val="24"/>
              </w:rPr>
            </w:pPr>
            <w:r w:rsidRPr="002105F7">
              <w:rPr>
                <w:rFonts w:ascii="Arial" w:hAnsi="Arial" w:cs="Arial"/>
                <w:b/>
                <w:sz w:val="24"/>
                <w:szCs w:val="24"/>
              </w:rPr>
              <w:t>Traffic Engineering</w:t>
            </w:r>
          </w:p>
        </w:tc>
        <w:tc>
          <w:tcPr>
            <w:tcW w:w="4590" w:type="dxa"/>
            <w:tcBorders>
              <w:top w:val="single" w:sz="4" w:space="0" w:color="auto"/>
              <w:left w:val="single" w:sz="4" w:space="0" w:color="auto"/>
              <w:bottom w:val="single" w:sz="4" w:space="0" w:color="auto"/>
              <w:right w:val="single" w:sz="4" w:space="0" w:color="auto"/>
            </w:tcBorders>
            <w:shd w:val="clear" w:color="auto" w:fill="99CCFF"/>
            <w:vAlign w:val="center"/>
          </w:tcPr>
          <w:p w14:paraId="145AE468" w14:textId="77777777" w:rsidR="0057215F" w:rsidRPr="00C323F6" w:rsidRDefault="0057215F" w:rsidP="00C323F6">
            <w:pPr>
              <w:tabs>
                <w:tab w:val="left" w:pos="0"/>
                <w:tab w:val="left" w:pos="4320"/>
                <w:tab w:val="left" w:pos="5670"/>
                <w:tab w:val="left" w:pos="5760"/>
              </w:tabs>
              <w:rPr>
                <w:rFonts w:ascii="Arial" w:hAnsi="Arial" w:cs="Arial"/>
                <w:b/>
                <w:sz w:val="24"/>
                <w:szCs w:val="24"/>
              </w:rPr>
            </w:pPr>
            <w:r w:rsidRPr="00C323F6">
              <w:rPr>
                <w:rFonts w:ascii="Arial" w:hAnsi="Arial" w:cs="Arial"/>
                <w:b/>
                <w:sz w:val="24"/>
                <w:szCs w:val="24"/>
              </w:rPr>
              <w:t>Rate</w:t>
            </w:r>
          </w:p>
        </w:tc>
      </w:tr>
      <w:tr w:rsidR="0057215F" w:rsidRPr="001C4054" w14:paraId="59F7E732" w14:textId="77777777" w:rsidTr="009C3D68">
        <w:trPr>
          <w:trHeight w:val="850"/>
          <w:jc w:val="center"/>
        </w:trPr>
        <w:tc>
          <w:tcPr>
            <w:tcW w:w="4950" w:type="dxa"/>
            <w:tcBorders>
              <w:top w:val="single" w:sz="4" w:space="0" w:color="auto"/>
              <w:left w:val="single" w:sz="4" w:space="0" w:color="auto"/>
              <w:bottom w:val="single" w:sz="4" w:space="0" w:color="auto"/>
              <w:right w:val="single" w:sz="4" w:space="0" w:color="auto"/>
            </w:tcBorders>
            <w:vAlign w:val="center"/>
          </w:tcPr>
          <w:p w14:paraId="5A7C6C48" w14:textId="77777777" w:rsidR="0057215F" w:rsidRPr="001C4054" w:rsidRDefault="0057215F" w:rsidP="000F6B54">
            <w:pPr>
              <w:tabs>
                <w:tab w:val="left" w:pos="0"/>
                <w:tab w:val="left" w:pos="4320"/>
                <w:tab w:val="left" w:pos="5670"/>
                <w:tab w:val="left" w:pos="5760"/>
              </w:tabs>
              <w:ind w:left="432" w:hanging="432"/>
              <w:rPr>
                <w:rFonts w:ascii="Arial" w:hAnsi="Arial" w:cs="Arial"/>
                <w:sz w:val="22"/>
                <w:szCs w:val="22"/>
              </w:rPr>
            </w:pPr>
            <w:r w:rsidRPr="001C4054">
              <w:rPr>
                <w:rFonts w:ascii="Arial" w:hAnsi="Arial" w:cs="Arial"/>
                <w:sz w:val="22"/>
                <w:szCs w:val="22"/>
              </w:rPr>
              <w:t>Traffic Control Plans</w:t>
            </w:r>
          </w:p>
          <w:p w14:paraId="7252FC2A" w14:textId="77777777" w:rsidR="0057215F" w:rsidRPr="001C4054" w:rsidRDefault="0057215F" w:rsidP="000F6B54">
            <w:pPr>
              <w:tabs>
                <w:tab w:val="left" w:pos="0"/>
                <w:tab w:val="left" w:pos="4320"/>
                <w:tab w:val="left" w:pos="5670"/>
                <w:tab w:val="left" w:pos="5760"/>
              </w:tabs>
              <w:ind w:left="702" w:hanging="432"/>
              <w:rPr>
                <w:rFonts w:ascii="Arial" w:hAnsi="Arial" w:cs="Arial"/>
                <w:sz w:val="22"/>
                <w:szCs w:val="22"/>
              </w:rPr>
            </w:pPr>
            <w:r w:rsidRPr="001C4054">
              <w:rPr>
                <w:rFonts w:ascii="Arial" w:hAnsi="Arial" w:cs="Arial"/>
                <w:sz w:val="22"/>
                <w:szCs w:val="22"/>
              </w:rPr>
              <w:t>Road Closures</w:t>
            </w:r>
          </w:p>
          <w:p w14:paraId="74A0DAAE" w14:textId="77777777" w:rsidR="00C323F6" w:rsidRPr="000F6B54" w:rsidRDefault="0057215F" w:rsidP="000F6B54">
            <w:pPr>
              <w:tabs>
                <w:tab w:val="left" w:pos="0"/>
                <w:tab w:val="left" w:pos="4320"/>
                <w:tab w:val="left" w:pos="5670"/>
                <w:tab w:val="left" w:pos="5760"/>
              </w:tabs>
              <w:ind w:left="702" w:hanging="432"/>
              <w:rPr>
                <w:rFonts w:ascii="Arial" w:hAnsi="Arial" w:cs="Arial"/>
                <w:sz w:val="22"/>
                <w:szCs w:val="22"/>
              </w:rPr>
            </w:pPr>
            <w:r w:rsidRPr="001C4054">
              <w:rPr>
                <w:rFonts w:ascii="Arial" w:hAnsi="Arial" w:cs="Arial"/>
                <w:sz w:val="22"/>
                <w:szCs w:val="22"/>
              </w:rPr>
              <w:t>Lane Closures</w:t>
            </w:r>
          </w:p>
        </w:tc>
        <w:tc>
          <w:tcPr>
            <w:tcW w:w="4590" w:type="dxa"/>
            <w:tcBorders>
              <w:top w:val="single" w:sz="4" w:space="0" w:color="auto"/>
              <w:left w:val="single" w:sz="4" w:space="0" w:color="auto"/>
              <w:bottom w:val="single" w:sz="4" w:space="0" w:color="auto"/>
              <w:right w:val="single" w:sz="4" w:space="0" w:color="auto"/>
            </w:tcBorders>
            <w:vAlign w:val="center"/>
          </w:tcPr>
          <w:p w14:paraId="59F23620" w14:textId="77777777" w:rsidR="0057215F" w:rsidRPr="001C4054" w:rsidRDefault="0057215F" w:rsidP="000F6B54">
            <w:pPr>
              <w:tabs>
                <w:tab w:val="left" w:pos="0"/>
                <w:tab w:val="left" w:pos="4320"/>
                <w:tab w:val="left" w:pos="5670"/>
                <w:tab w:val="left" w:pos="5760"/>
              </w:tabs>
              <w:rPr>
                <w:rFonts w:ascii="Arial" w:hAnsi="Arial" w:cs="Arial"/>
                <w:sz w:val="22"/>
                <w:szCs w:val="22"/>
              </w:rPr>
            </w:pPr>
          </w:p>
          <w:p w14:paraId="3C135FA3" w14:textId="77777777" w:rsidR="0057215F" w:rsidRPr="001C4054" w:rsidRDefault="006A09A2" w:rsidP="000F6B54">
            <w:pPr>
              <w:tabs>
                <w:tab w:val="left" w:pos="0"/>
                <w:tab w:val="left" w:pos="4320"/>
                <w:tab w:val="left" w:pos="5670"/>
                <w:tab w:val="left" w:pos="5760"/>
              </w:tabs>
              <w:rPr>
                <w:rFonts w:ascii="Arial" w:hAnsi="Arial" w:cs="Arial"/>
                <w:sz w:val="22"/>
                <w:szCs w:val="22"/>
              </w:rPr>
            </w:pPr>
            <w:r w:rsidRPr="001C4054">
              <w:rPr>
                <w:rFonts w:ascii="Arial" w:hAnsi="Arial" w:cs="Arial"/>
                <w:sz w:val="22"/>
                <w:szCs w:val="22"/>
              </w:rPr>
              <w:t>$</w:t>
            </w:r>
            <w:r w:rsidR="00007098">
              <w:rPr>
                <w:rFonts w:ascii="Arial" w:hAnsi="Arial" w:cs="Arial"/>
                <w:sz w:val="22"/>
                <w:szCs w:val="22"/>
              </w:rPr>
              <w:t>108</w:t>
            </w:r>
          </w:p>
          <w:p w14:paraId="4E48CD46" w14:textId="77777777" w:rsidR="0057215F" w:rsidRPr="001C4054" w:rsidRDefault="0075029A" w:rsidP="000F6B54">
            <w:pPr>
              <w:pStyle w:val="Footer"/>
              <w:tabs>
                <w:tab w:val="clear" w:pos="8640"/>
                <w:tab w:val="left" w:pos="0"/>
                <w:tab w:val="left" w:pos="4320"/>
                <w:tab w:val="left" w:pos="5670"/>
                <w:tab w:val="left" w:pos="5760"/>
              </w:tabs>
              <w:rPr>
                <w:rFonts w:ascii="Arial" w:hAnsi="Arial" w:cs="Arial"/>
                <w:sz w:val="22"/>
                <w:szCs w:val="22"/>
              </w:rPr>
            </w:pPr>
            <w:r w:rsidRPr="001C4054">
              <w:rPr>
                <w:rFonts w:ascii="Arial" w:hAnsi="Arial" w:cs="Arial"/>
                <w:sz w:val="22"/>
                <w:szCs w:val="22"/>
              </w:rPr>
              <w:t>$</w:t>
            </w:r>
            <w:r w:rsidR="00BB501F">
              <w:rPr>
                <w:rFonts w:ascii="Arial" w:hAnsi="Arial" w:cs="Arial"/>
                <w:sz w:val="22"/>
                <w:szCs w:val="22"/>
              </w:rPr>
              <w:t>5</w:t>
            </w:r>
            <w:r w:rsidR="00007098">
              <w:rPr>
                <w:rFonts w:ascii="Arial" w:hAnsi="Arial" w:cs="Arial"/>
                <w:sz w:val="22"/>
                <w:szCs w:val="22"/>
              </w:rPr>
              <w:t>4</w:t>
            </w:r>
          </w:p>
        </w:tc>
      </w:tr>
      <w:tr w:rsidR="0057215F" w:rsidRPr="001C4054" w14:paraId="08D112FF" w14:textId="77777777" w:rsidTr="009C3D68">
        <w:trPr>
          <w:trHeight w:val="360"/>
          <w:jc w:val="center"/>
        </w:trPr>
        <w:tc>
          <w:tcPr>
            <w:tcW w:w="4950" w:type="dxa"/>
            <w:tcBorders>
              <w:top w:val="single" w:sz="4" w:space="0" w:color="auto"/>
              <w:left w:val="single" w:sz="4" w:space="0" w:color="auto"/>
              <w:bottom w:val="single" w:sz="4" w:space="0" w:color="auto"/>
              <w:right w:val="single" w:sz="4" w:space="0" w:color="auto"/>
            </w:tcBorders>
            <w:vAlign w:val="center"/>
          </w:tcPr>
          <w:p w14:paraId="166D512B" w14:textId="77777777" w:rsidR="00C323F6" w:rsidRPr="000F6B54" w:rsidRDefault="0057215F" w:rsidP="000F6B54">
            <w:pPr>
              <w:tabs>
                <w:tab w:val="left" w:pos="0"/>
                <w:tab w:val="left" w:pos="4320"/>
                <w:tab w:val="left" w:pos="5670"/>
                <w:tab w:val="left" w:pos="5760"/>
              </w:tabs>
              <w:ind w:left="432" w:hanging="432"/>
              <w:rPr>
                <w:rFonts w:ascii="Arial" w:hAnsi="Arial" w:cs="Arial"/>
                <w:sz w:val="22"/>
                <w:szCs w:val="22"/>
              </w:rPr>
            </w:pPr>
            <w:r w:rsidRPr="001C4054">
              <w:rPr>
                <w:rFonts w:ascii="Arial" w:hAnsi="Arial" w:cs="Arial"/>
                <w:sz w:val="22"/>
                <w:szCs w:val="22"/>
              </w:rPr>
              <w:t>Calibrated Traffic Model</w:t>
            </w:r>
          </w:p>
        </w:tc>
        <w:tc>
          <w:tcPr>
            <w:tcW w:w="4590" w:type="dxa"/>
            <w:tcBorders>
              <w:top w:val="single" w:sz="4" w:space="0" w:color="auto"/>
              <w:left w:val="single" w:sz="4" w:space="0" w:color="auto"/>
              <w:bottom w:val="single" w:sz="4" w:space="0" w:color="auto"/>
              <w:right w:val="single" w:sz="4" w:space="0" w:color="auto"/>
            </w:tcBorders>
            <w:vAlign w:val="center"/>
          </w:tcPr>
          <w:p w14:paraId="7ACF9697" w14:textId="77777777" w:rsidR="0057215F" w:rsidRPr="001C4054" w:rsidRDefault="0075029A" w:rsidP="005259E0">
            <w:pPr>
              <w:tabs>
                <w:tab w:val="left" w:pos="0"/>
                <w:tab w:val="left" w:pos="4320"/>
                <w:tab w:val="left" w:pos="5670"/>
                <w:tab w:val="left" w:pos="5760"/>
              </w:tabs>
              <w:rPr>
                <w:rFonts w:ascii="Arial" w:hAnsi="Arial" w:cs="Arial"/>
                <w:sz w:val="22"/>
                <w:szCs w:val="22"/>
              </w:rPr>
            </w:pPr>
            <w:r w:rsidRPr="001C4054">
              <w:rPr>
                <w:rFonts w:ascii="Arial" w:hAnsi="Arial" w:cs="Arial"/>
                <w:sz w:val="22"/>
                <w:szCs w:val="22"/>
              </w:rPr>
              <w:t>$</w:t>
            </w:r>
            <w:r w:rsidR="00BB501F">
              <w:rPr>
                <w:rFonts w:ascii="Arial" w:hAnsi="Arial" w:cs="Arial"/>
                <w:sz w:val="22"/>
                <w:szCs w:val="22"/>
              </w:rPr>
              <w:t>9</w:t>
            </w:r>
            <w:r w:rsidR="00007098">
              <w:rPr>
                <w:rFonts w:ascii="Arial" w:hAnsi="Arial" w:cs="Arial"/>
                <w:sz w:val="22"/>
                <w:szCs w:val="22"/>
              </w:rPr>
              <w:t>72</w:t>
            </w:r>
          </w:p>
        </w:tc>
      </w:tr>
      <w:tr w:rsidR="0057215F" w:rsidRPr="001C4054" w14:paraId="7971F207" w14:textId="77777777" w:rsidTr="009C3D68">
        <w:trPr>
          <w:trHeight w:val="360"/>
          <w:jc w:val="center"/>
        </w:trPr>
        <w:tc>
          <w:tcPr>
            <w:tcW w:w="4950" w:type="dxa"/>
            <w:tcBorders>
              <w:top w:val="single" w:sz="4" w:space="0" w:color="auto"/>
              <w:left w:val="single" w:sz="4" w:space="0" w:color="auto"/>
              <w:bottom w:val="single" w:sz="4" w:space="0" w:color="auto"/>
              <w:right w:val="single" w:sz="4" w:space="0" w:color="auto"/>
            </w:tcBorders>
            <w:vAlign w:val="center"/>
          </w:tcPr>
          <w:p w14:paraId="57D28917" w14:textId="77777777" w:rsidR="00C323F6" w:rsidRPr="000F6B54" w:rsidRDefault="0057215F" w:rsidP="000F6B54">
            <w:pPr>
              <w:tabs>
                <w:tab w:val="left" w:pos="0"/>
                <w:tab w:val="left" w:pos="4320"/>
                <w:tab w:val="left" w:pos="5670"/>
                <w:tab w:val="left" w:pos="5760"/>
              </w:tabs>
              <w:ind w:left="432" w:hanging="432"/>
              <w:rPr>
                <w:rFonts w:ascii="Arial" w:hAnsi="Arial" w:cs="Arial"/>
                <w:sz w:val="22"/>
                <w:szCs w:val="22"/>
              </w:rPr>
            </w:pPr>
            <w:r w:rsidRPr="001C4054">
              <w:rPr>
                <w:rFonts w:ascii="Arial" w:hAnsi="Arial" w:cs="Arial"/>
                <w:sz w:val="22"/>
                <w:szCs w:val="22"/>
              </w:rPr>
              <w:t>Updates to Traffic Model</w:t>
            </w:r>
          </w:p>
        </w:tc>
        <w:tc>
          <w:tcPr>
            <w:tcW w:w="4590" w:type="dxa"/>
            <w:tcBorders>
              <w:top w:val="single" w:sz="4" w:space="0" w:color="auto"/>
              <w:left w:val="single" w:sz="4" w:space="0" w:color="auto"/>
              <w:bottom w:val="single" w:sz="4" w:space="0" w:color="auto"/>
              <w:right w:val="single" w:sz="4" w:space="0" w:color="auto"/>
            </w:tcBorders>
            <w:vAlign w:val="center"/>
          </w:tcPr>
          <w:p w14:paraId="42E229FF" w14:textId="77777777" w:rsidR="0057215F" w:rsidRPr="001C4054" w:rsidRDefault="0075029A" w:rsidP="000F6B54">
            <w:pPr>
              <w:tabs>
                <w:tab w:val="left" w:pos="0"/>
                <w:tab w:val="left" w:pos="4320"/>
                <w:tab w:val="left" w:pos="5670"/>
                <w:tab w:val="left" w:pos="5760"/>
              </w:tabs>
              <w:rPr>
                <w:rFonts w:ascii="Arial" w:hAnsi="Arial" w:cs="Arial"/>
                <w:sz w:val="22"/>
                <w:szCs w:val="22"/>
              </w:rPr>
            </w:pPr>
            <w:r w:rsidRPr="001C4054">
              <w:rPr>
                <w:rFonts w:ascii="Arial" w:hAnsi="Arial" w:cs="Arial"/>
                <w:sz w:val="22"/>
                <w:szCs w:val="22"/>
              </w:rPr>
              <w:t>$</w:t>
            </w:r>
            <w:r w:rsidR="005259E0">
              <w:rPr>
                <w:rFonts w:ascii="Arial" w:hAnsi="Arial" w:cs="Arial"/>
                <w:sz w:val="22"/>
                <w:szCs w:val="22"/>
              </w:rPr>
              <w:t>9</w:t>
            </w:r>
            <w:r w:rsidR="00007098">
              <w:rPr>
                <w:rFonts w:ascii="Arial" w:hAnsi="Arial" w:cs="Arial"/>
                <w:sz w:val="22"/>
                <w:szCs w:val="22"/>
              </w:rPr>
              <w:t>5</w:t>
            </w:r>
          </w:p>
        </w:tc>
      </w:tr>
      <w:tr w:rsidR="0057215F" w:rsidRPr="001C4054" w14:paraId="3105EDA8" w14:textId="77777777" w:rsidTr="009C3D68">
        <w:trPr>
          <w:trHeight w:val="360"/>
          <w:jc w:val="center"/>
        </w:trPr>
        <w:tc>
          <w:tcPr>
            <w:tcW w:w="4950" w:type="dxa"/>
            <w:tcBorders>
              <w:top w:val="single" w:sz="4" w:space="0" w:color="auto"/>
              <w:left w:val="single" w:sz="4" w:space="0" w:color="auto"/>
              <w:bottom w:val="single" w:sz="4" w:space="0" w:color="auto"/>
              <w:right w:val="single" w:sz="4" w:space="0" w:color="auto"/>
            </w:tcBorders>
            <w:vAlign w:val="center"/>
          </w:tcPr>
          <w:p w14:paraId="235EE0F1" w14:textId="77777777" w:rsidR="00C323F6" w:rsidRPr="000F6B54" w:rsidRDefault="0057215F" w:rsidP="000F6B54">
            <w:pPr>
              <w:tabs>
                <w:tab w:val="left" w:pos="0"/>
                <w:tab w:val="left" w:pos="4320"/>
                <w:tab w:val="left" w:pos="5670"/>
                <w:tab w:val="left" w:pos="5760"/>
              </w:tabs>
              <w:ind w:left="432" w:hanging="432"/>
              <w:rPr>
                <w:rFonts w:ascii="Arial" w:hAnsi="Arial" w:cs="Arial"/>
                <w:sz w:val="22"/>
                <w:szCs w:val="22"/>
              </w:rPr>
            </w:pPr>
            <w:r w:rsidRPr="001C4054">
              <w:rPr>
                <w:rFonts w:ascii="Arial" w:hAnsi="Arial" w:cs="Arial"/>
                <w:sz w:val="22"/>
                <w:szCs w:val="22"/>
              </w:rPr>
              <w:t>Traffic Model Runs</w:t>
            </w:r>
          </w:p>
        </w:tc>
        <w:tc>
          <w:tcPr>
            <w:tcW w:w="4590" w:type="dxa"/>
            <w:tcBorders>
              <w:top w:val="single" w:sz="4" w:space="0" w:color="auto"/>
              <w:left w:val="single" w:sz="4" w:space="0" w:color="auto"/>
              <w:bottom w:val="single" w:sz="4" w:space="0" w:color="auto"/>
              <w:right w:val="single" w:sz="4" w:space="0" w:color="auto"/>
            </w:tcBorders>
            <w:vAlign w:val="center"/>
          </w:tcPr>
          <w:p w14:paraId="09E854B2" w14:textId="77777777" w:rsidR="0057215F" w:rsidRPr="001C4054" w:rsidRDefault="007036E2" w:rsidP="005259E0">
            <w:pPr>
              <w:tabs>
                <w:tab w:val="left" w:pos="0"/>
                <w:tab w:val="left" w:pos="4320"/>
                <w:tab w:val="left" w:pos="5670"/>
                <w:tab w:val="left" w:pos="5760"/>
              </w:tabs>
              <w:rPr>
                <w:rFonts w:ascii="Arial" w:hAnsi="Arial" w:cs="Arial"/>
                <w:sz w:val="22"/>
                <w:szCs w:val="22"/>
              </w:rPr>
            </w:pPr>
            <w:r w:rsidRPr="001C4054">
              <w:rPr>
                <w:rFonts w:ascii="Arial" w:hAnsi="Arial" w:cs="Arial"/>
                <w:sz w:val="22"/>
                <w:szCs w:val="22"/>
              </w:rPr>
              <w:t>$</w:t>
            </w:r>
            <w:r w:rsidR="00BB501F">
              <w:rPr>
                <w:rFonts w:ascii="Arial" w:hAnsi="Arial" w:cs="Arial"/>
                <w:sz w:val="22"/>
                <w:szCs w:val="22"/>
              </w:rPr>
              <w:t>3</w:t>
            </w:r>
            <w:r w:rsidR="00007098">
              <w:rPr>
                <w:rFonts w:ascii="Arial" w:hAnsi="Arial" w:cs="Arial"/>
                <w:sz w:val="22"/>
                <w:szCs w:val="22"/>
              </w:rPr>
              <w:t>69</w:t>
            </w:r>
          </w:p>
        </w:tc>
      </w:tr>
      <w:tr w:rsidR="0057215F" w:rsidRPr="001C4054" w14:paraId="420E9A0E" w14:textId="77777777" w:rsidTr="009C3D68">
        <w:trPr>
          <w:trHeight w:val="360"/>
          <w:jc w:val="center"/>
        </w:trPr>
        <w:tc>
          <w:tcPr>
            <w:tcW w:w="4950" w:type="dxa"/>
            <w:tcBorders>
              <w:top w:val="single" w:sz="4" w:space="0" w:color="auto"/>
              <w:left w:val="single" w:sz="4" w:space="0" w:color="auto"/>
              <w:bottom w:val="single" w:sz="4" w:space="0" w:color="auto"/>
              <w:right w:val="single" w:sz="4" w:space="0" w:color="auto"/>
            </w:tcBorders>
            <w:vAlign w:val="center"/>
          </w:tcPr>
          <w:p w14:paraId="4B7B1A53" w14:textId="77777777" w:rsidR="00C323F6" w:rsidRPr="000F6B54" w:rsidRDefault="0057215F" w:rsidP="000F6B54">
            <w:pPr>
              <w:tabs>
                <w:tab w:val="left" w:pos="0"/>
                <w:tab w:val="left" w:pos="4320"/>
                <w:tab w:val="left" w:pos="5670"/>
                <w:tab w:val="left" w:pos="5760"/>
              </w:tabs>
              <w:ind w:left="432" w:hanging="432"/>
              <w:rPr>
                <w:rFonts w:ascii="Arial" w:hAnsi="Arial" w:cs="Arial"/>
                <w:sz w:val="22"/>
                <w:szCs w:val="22"/>
              </w:rPr>
            </w:pPr>
            <w:r w:rsidRPr="001C4054">
              <w:rPr>
                <w:rFonts w:ascii="Arial" w:hAnsi="Arial" w:cs="Arial"/>
                <w:sz w:val="22"/>
                <w:szCs w:val="22"/>
              </w:rPr>
              <w:t>Traffic Study Scoping and Review</w:t>
            </w:r>
          </w:p>
        </w:tc>
        <w:tc>
          <w:tcPr>
            <w:tcW w:w="4590" w:type="dxa"/>
            <w:tcBorders>
              <w:top w:val="single" w:sz="4" w:space="0" w:color="auto"/>
              <w:left w:val="single" w:sz="4" w:space="0" w:color="auto"/>
              <w:bottom w:val="single" w:sz="4" w:space="0" w:color="auto"/>
              <w:right w:val="single" w:sz="4" w:space="0" w:color="auto"/>
            </w:tcBorders>
            <w:vAlign w:val="center"/>
          </w:tcPr>
          <w:p w14:paraId="4CADC941" w14:textId="77777777" w:rsidR="0057215F" w:rsidRPr="001C4054" w:rsidRDefault="00007098" w:rsidP="005259E0">
            <w:pPr>
              <w:tabs>
                <w:tab w:val="left" w:pos="0"/>
                <w:tab w:val="left" w:pos="4320"/>
                <w:tab w:val="left" w:pos="5670"/>
                <w:tab w:val="left" w:pos="5760"/>
              </w:tabs>
              <w:rPr>
                <w:rFonts w:ascii="Arial" w:hAnsi="Arial" w:cs="Arial"/>
                <w:sz w:val="22"/>
                <w:szCs w:val="22"/>
              </w:rPr>
            </w:pPr>
            <w:r>
              <w:rPr>
                <w:rFonts w:ascii="Arial" w:hAnsi="Arial" w:cs="Arial"/>
                <w:sz w:val="22"/>
                <w:szCs w:val="22"/>
              </w:rPr>
              <w:t>$2,110</w:t>
            </w:r>
          </w:p>
        </w:tc>
      </w:tr>
      <w:tr w:rsidR="0057215F" w:rsidRPr="001C4054" w14:paraId="04C2E362" w14:textId="77777777" w:rsidTr="009C3D68">
        <w:trPr>
          <w:trHeight w:val="360"/>
          <w:jc w:val="center"/>
        </w:trPr>
        <w:tc>
          <w:tcPr>
            <w:tcW w:w="4950" w:type="dxa"/>
            <w:tcBorders>
              <w:top w:val="single" w:sz="4" w:space="0" w:color="auto"/>
              <w:left w:val="single" w:sz="4" w:space="0" w:color="auto"/>
              <w:bottom w:val="single" w:sz="4" w:space="0" w:color="auto"/>
              <w:right w:val="single" w:sz="4" w:space="0" w:color="auto"/>
            </w:tcBorders>
            <w:vAlign w:val="center"/>
          </w:tcPr>
          <w:p w14:paraId="4538E3F3" w14:textId="77777777" w:rsidR="00C323F6" w:rsidRPr="000F6B54" w:rsidRDefault="0057215F" w:rsidP="000F6B54">
            <w:pPr>
              <w:tabs>
                <w:tab w:val="left" w:pos="0"/>
                <w:tab w:val="left" w:pos="4320"/>
                <w:tab w:val="left" w:pos="5670"/>
                <w:tab w:val="left" w:pos="5760"/>
              </w:tabs>
              <w:ind w:left="432" w:hanging="432"/>
              <w:rPr>
                <w:rFonts w:ascii="Arial" w:hAnsi="Arial" w:cs="Arial"/>
                <w:sz w:val="22"/>
                <w:szCs w:val="22"/>
              </w:rPr>
            </w:pPr>
            <w:r w:rsidRPr="001C4054">
              <w:rPr>
                <w:rFonts w:ascii="Arial" w:hAnsi="Arial" w:cs="Arial"/>
                <w:sz w:val="22"/>
                <w:szCs w:val="22"/>
              </w:rPr>
              <w:t>Traffic Study Preparation (minimum)</w:t>
            </w:r>
          </w:p>
        </w:tc>
        <w:tc>
          <w:tcPr>
            <w:tcW w:w="4590" w:type="dxa"/>
            <w:tcBorders>
              <w:top w:val="single" w:sz="4" w:space="0" w:color="auto"/>
              <w:left w:val="single" w:sz="4" w:space="0" w:color="auto"/>
              <w:bottom w:val="single" w:sz="4" w:space="0" w:color="auto"/>
              <w:right w:val="single" w:sz="4" w:space="0" w:color="auto"/>
            </w:tcBorders>
            <w:vAlign w:val="center"/>
          </w:tcPr>
          <w:p w14:paraId="328DCB74" w14:textId="77777777" w:rsidR="0057215F" w:rsidRPr="001C4054" w:rsidRDefault="007036E2" w:rsidP="000F6B54">
            <w:pPr>
              <w:tabs>
                <w:tab w:val="left" w:pos="0"/>
                <w:tab w:val="left" w:pos="4320"/>
                <w:tab w:val="left" w:pos="5670"/>
                <w:tab w:val="left" w:pos="5760"/>
              </w:tabs>
              <w:rPr>
                <w:rFonts w:ascii="Arial" w:hAnsi="Arial" w:cs="Arial"/>
                <w:sz w:val="22"/>
                <w:szCs w:val="22"/>
              </w:rPr>
            </w:pPr>
            <w:r w:rsidRPr="001C4054">
              <w:rPr>
                <w:rFonts w:ascii="Arial" w:hAnsi="Arial" w:cs="Arial"/>
                <w:sz w:val="22"/>
                <w:szCs w:val="22"/>
              </w:rPr>
              <w:t>$</w:t>
            </w:r>
            <w:r w:rsidR="00007098">
              <w:rPr>
                <w:rFonts w:ascii="Arial" w:hAnsi="Arial" w:cs="Arial"/>
                <w:sz w:val="22"/>
                <w:szCs w:val="22"/>
              </w:rPr>
              <w:t>7,829</w:t>
            </w:r>
          </w:p>
        </w:tc>
      </w:tr>
    </w:tbl>
    <w:p w14:paraId="4399C998" w14:textId="77777777" w:rsidR="0057215F" w:rsidRDefault="0057215F">
      <w:pPr>
        <w:pStyle w:val="Heading3"/>
        <w:rPr>
          <w:sz w:val="24"/>
        </w:rPr>
      </w:pPr>
    </w:p>
    <w:p w14:paraId="7DD79F63" w14:textId="77777777" w:rsidR="000F1748" w:rsidRDefault="000F1748" w:rsidP="000F1748"/>
    <w:tbl>
      <w:tblPr>
        <w:tblW w:w="0" w:type="auto"/>
        <w:jc w:val="center"/>
        <w:tblLayout w:type="fixed"/>
        <w:tblLook w:val="0000" w:firstRow="0" w:lastRow="0" w:firstColumn="0" w:lastColumn="0" w:noHBand="0" w:noVBand="0"/>
      </w:tblPr>
      <w:tblGrid>
        <w:gridCol w:w="4801"/>
        <w:gridCol w:w="230"/>
        <w:gridCol w:w="4572"/>
      </w:tblGrid>
      <w:tr w:rsidR="00A8320C" w:rsidRPr="001C4054" w14:paraId="40E4C26C" w14:textId="77777777" w:rsidTr="00085B1E">
        <w:trPr>
          <w:trHeight w:val="1125"/>
          <w:jc w:val="center"/>
        </w:trPr>
        <w:tc>
          <w:tcPr>
            <w:tcW w:w="4801" w:type="dxa"/>
            <w:tcBorders>
              <w:top w:val="single" w:sz="4" w:space="0" w:color="FFFFFF"/>
              <w:bottom w:val="single" w:sz="4" w:space="0" w:color="FFFFFF" w:themeColor="background1"/>
              <w:right w:val="single" w:sz="4" w:space="0" w:color="FFFFFF" w:themeColor="background1"/>
            </w:tcBorders>
          </w:tcPr>
          <w:p w14:paraId="540A8AA1" w14:textId="77777777" w:rsidR="00A8320C" w:rsidRPr="00354EED" w:rsidRDefault="00A8320C" w:rsidP="000A500F">
            <w:pPr>
              <w:pStyle w:val="Footer"/>
              <w:tabs>
                <w:tab w:val="clear" w:pos="8640"/>
                <w:tab w:val="left" w:pos="0"/>
                <w:tab w:val="left" w:pos="4320"/>
                <w:tab w:val="left" w:pos="5670"/>
                <w:tab w:val="left" w:pos="5760"/>
              </w:tabs>
              <w:rPr>
                <w:rFonts w:ascii="Arial" w:hAnsi="Arial" w:cs="Arial"/>
                <w:b/>
                <w:sz w:val="24"/>
                <w:szCs w:val="24"/>
              </w:rPr>
            </w:pPr>
            <w:r>
              <w:rPr>
                <w:rFonts w:ascii="Arial" w:hAnsi="Arial" w:cs="Arial"/>
                <w:b/>
                <w:sz w:val="24"/>
                <w:szCs w:val="24"/>
              </w:rPr>
              <w:t xml:space="preserve">7. </w:t>
            </w:r>
            <w:r w:rsidR="000A500F">
              <w:rPr>
                <w:rFonts w:ascii="Arial" w:hAnsi="Arial" w:cs="Arial"/>
                <w:b/>
                <w:sz w:val="24"/>
                <w:szCs w:val="24"/>
              </w:rPr>
              <w:t>CONCRETE AND ASPHALT REPAIR</w:t>
            </w:r>
            <w:r>
              <w:rPr>
                <w:rFonts w:ascii="Arial" w:hAnsi="Arial" w:cs="Arial"/>
                <w:b/>
                <w:sz w:val="24"/>
                <w:szCs w:val="24"/>
              </w:rPr>
              <w:t xml:space="preserve">                                              </w:t>
            </w:r>
          </w:p>
        </w:tc>
        <w:tc>
          <w:tcPr>
            <w:tcW w:w="4802" w:type="dxa"/>
            <w:gridSpan w:val="2"/>
            <w:tcBorders>
              <w:top w:val="single" w:sz="4" w:space="0" w:color="FFFFFF"/>
              <w:bottom w:val="single" w:sz="4" w:space="0" w:color="FFFFFF" w:themeColor="background1"/>
              <w:right w:val="single" w:sz="4" w:space="0" w:color="FFFFFF" w:themeColor="background1"/>
            </w:tcBorders>
          </w:tcPr>
          <w:p w14:paraId="33753175" w14:textId="77777777" w:rsidR="00A8320C" w:rsidRPr="000A500F" w:rsidRDefault="00A8320C" w:rsidP="00A8320C">
            <w:pPr>
              <w:pStyle w:val="Footer"/>
              <w:tabs>
                <w:tab w:val="clear" w:pos="8640"/>
                <w:tab w:val="left" w:pos="0"/>
                <w:tab w:val="left" w:pos="4320"/>
                <w:tab w:val="left" w:pos="5670"/>
                <w:tab w:val="left" w:pos="5760"/>
              </w:tabs>
              <w:jc w:val="right"/>
              <w:rPr>
                <w:rFonts w:ascii="Arial" w:hAnsi="Arial" w:cs="Arial"/>
                <w:b/>
                <w:sz w:val="22"/>
                <w:szCs w:val="22"/>
              </w:rPr>
            </w:pPr>
            <w:r w:rsidRPr="000A500F">
              <w:rPr>
                <w:rFonts w:ascii="Arial" w:hAnsi="Arial" w:cs="Arial"/>
                <w:b/>
                <w:sz w:val="22"/>
                <w:szCs w:val="22"/>
              </w:rPr>
              <w:t xml:space="preserve">Maintenance Division of the </w:t>
            </w:r>
          </w:p>
          <w:p w14:paraId="31F72FB8" w14:textId="77777777" w:rsidR="00A8320C" w:rsidRPr="000A500F" w:rsidRDefault="00A8320C" w:rsidP="00A8320C">
            <w:pPr>
              <w:pStyle w:val="Footer"/>
              <w:tabs>
                <w:tab w:val="clear" w:pos="8640"/>
                <w:tab w:val="left" w:pos="0"/>
                <w:tab w:val="left" w:pos="4320"/>
                <w:tab w:val="left" w:pos="5670"/>
                <w:tab w:val="left" w:pos="5760"/>
              </w:tabs>
              <w:jc w:val="right"/>
              <w:rPr>
                <w:rFonts w:ascii="Arial" w:hAnsi="Arial" w:cs="Arial"/>
                <w:b/>
                <w:sz w:val="22"/>
                <w:szCs w:val="22"/>
              </w:rPr>
            </w:pPr>
            <w:r w:rsidRPr="000A500F">
              <w:rPr>
                <w:rFonts w:ascii="Arial" w:hAnsi="Arial" w:cs="Arial"/>
                <w:b/>
                <w:sz w:val="22"/>
                <w:szCs w:val="22"/>
              </w:rPr>
              <w:t xml:space="preserve">Public Works Department </w:t>
            </w:r>
          </w:p>
          <w:p w14:paraId="72EE73FE" w14:textId="77777777" w:rsidR="00A8320C" w:rsidRPr="000A500F" w:rsidRDefault="00A8320C" w:rsidP="00A8320C">
            <w:pPr>
              <w:pStyle w:val="Footer"/>
              <w:tabs>
                <w:tab w:val="clear" w:pos="8640"/>
                <w:tab w:val="left" w:pos="0"/>
                <w:tab w:val="left" w:pos="4320"/>
                <w:tab w:val="left" w:pos="5670"/>
                <w:tab w:val="left" w:pos="5760"/>
              </w:tabs>
              <w:jc w:val="right"/>
              <w:rPr>
                <w:rFonts w:ascii="Arial" w:hAnsi="Arial" w:cs="Arial"/>
                <w:b/>
                <w:sz w:val="22"/>
                <w:szCs w:val="22"/>
              </w:rPr>
            </w:pPr>
            <w:r w:rsidRPr="000A500F">
              <w:rPr>
                <w:rFonts w:ascii="Arial" w:hAnsi="Arial" w:cs="Arial"/>
                <w:b/>
                <w:sz w:val="22"/>
                <w:szCs w:val="22"/>
              </w:rPr>
              <w:t>@ 707-469-6500</w:t>
            </w:r>
          </w:p>
        </w:tc>
      </w:tr>
      <w:tr w:rsidR="000F1748" w:rsidRPr="00C323F6" w14:paraId="72538BC9" w14:textId="77777777" w:rsidTr="00A8320C">
        <w:trPr>
          <w:trHeight w:val="360"/>
          <w:jc w:val="center"/>
        </w:trPr>
        <w:tc>
          <w:tcPr>
            <w:tcW w:w="5031"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303797C" w14:textId="77777777" w:rsidR="000F1748" w:rsidRPr="002105F7" w:rsidRDefault="002105F7" w:rsidP="00CC6A22">
            <w:pPr>
              <w:tabs>
                <w:tab w:val="left" w:pos="0"/>
                <w:tab w:val="left" w:pos="4320"/>
                <w:tab w:val="left" w:pos="5670"/>
                <w:tab w:val="left" w:pos="5760"/>
              </w:tabs>
              <w:rPr>
                <w:rFonts w:ascii="Arial" w:hAnsi="Arial" w:cs="Arial"/>
                <w:b/>
                <w:sz w:val="24"/>
                <w:szCs w:val="24"/>
              </w:rPr>
            </w:pPr>
            <w:r w:rsidRPr="002105F7">
              <w:rPr>
                <w:rFonts w:ascii="Arial" w:hAnsi="Arial" w:cs="Arial"/>
                <w:b/>
                <w:sz w:val="24"/>
                <w:szCs w:val="24"/>
              </w:rPr>
              <w:t xml:space="preserve">Concrete &amp; Asphalt Repair </w:t>
            </w:r>
          </w:p>
        </w:tc>
        <w:tc>
          <w:tcPr>
            <w:tcW w:w="4572" w:type="dxa"/>
            <w:tcBorders>
              <w:top w:val="single" w:sz="4" w:space="0" w:color="auto"/>
              <w:left w:val="single" w:sz="4" w:space="0" w:color="auto"/>
              <w:bottom w:val="single" w:sz="4" w:space="0" w:color="auto"/>
              <w:right w:val="single" w:sz="4" w:space="0" w:color="auto"/>
            </w:tcBorders>
            <w:shd w:val="clear" w:color="auto" w:fill="99CCFF"/>
            <w:vAlign w:val="center"/>
          </w:tcPr>
          <w:p w14:paraId="57585220" w14:textId="77777777" w:rsidR="000F1748" w:rsidRPr="00C323F6" w:rsidRDefault="000F1748" w:rsidP="00CC6A22">
            <w:pPr>
              <w:tabs>
                <w:tab w:val="left" w:pos="0"/>
                <w:tab w:val="left" w:pos="4320"/>
                <w:tab w:val="left" w:pos="5670"/>
                <w:tab w:val="left" w:pos="5760"/>
              </w:tabs>
              <w:rPr>
                <w:rFonts w:ascii="Arial" w:hAnsi="Arial" w:cs="Arial"/>
                <w:b/>
                <w:sz w:val="24"/>
                <w:szCs w:val="24"/>
              </w:rPr>
            </w:pPr>
            <w:r w:rsidRPr="00C323F6">
              <w:rPr>
                <w:rFonts w:ascii="Arial" w:hAnsi="Arial" w:cs="Arial"/>
                <w:b/>
                <w:sz w:val="24"/>
                <w:szCs w:val="24"/>
              </w:rPr>
              <w:t>Rate</w:t>
            </w:r>
          </w:p>
        </w:tc>
      </w:tr>
      <w:tr w:rsidR="000F1748" w:rsidRPr="001C4054" w14:paraId="12A6CD93" w14:textId="77777777" w:rsidTr="00597622">
        <w:trPr>
          <w:trHeight w:val="413"/>
          <w:jc w:val="center"/>
        </w:trPr>
        <w:tc>
          <w:tcPr>
            <w:tcW w:w="5031" w:type="dxa"/>
            <w:gridSpan w:val="2"/>
            <w:tcBorders>
              <w:top w:val="single" w:sz="4" w:space="0" w:color="auto"/>
              <w:left w:val="single" w:sz="4" w:space="0" w:color="auto"/>
              <w:bottom w:val="single" w:sz="4" w:space="0" w:color="auto"/>
              <w:right w:val="single" w:sz="4" w:space="0" w:color="auto"/>
            </w:tcBorders>
            <w:vAlign w:val="center"/>
          </w:tcPr>
          <w:p w14:paraId="0A268905" w14:textId="77777777" w:rsidR="000F1748" w:rsidRPr="000F6B54" w:rsidRDefault="000265CC" w:rsidP="00597622">
            <w:pPr>
              <w:tabs>
                <w:tab w:val="left" w:pos="0"/>
                <w:tab w:val="left" w:pos="4320"/>
                <w:tab w:val="left" w:pos="5670"/>
                <w:tab w:val="left" w:pos="5760"/>
              </w:tabs>
              <w:rPr>
                <w:rFonts w:ascii="Arial" w:hAnsi="Arial" w:cs="Arial"/>
                <w:sz w:val="22"/>
                <w:szCs w:val="22"/>
              </w:rPr>
            </w:pPr>
            <w:r>
              <w:rPr>
                <w:rFonts w:ascii="Arial" w:hAnsi="Arial" w:cs="Arial"/>
                <w:sz w:val="22"/>
                <w:szCs w:val="22"/>
              </w:rPr>
              <w:t>Concrete Curb &amp; Gutter Repair (per LF)</w:t>
            </w:r>
          </w:p>
        </w:tc>
        <w:tc>
          <w:tcPr>
            <w:tcW w:w="4572" w:type="dxa"/>
            <w:tcBorders>
              <w:top w:val="single" w:sz="4" w:space="0" w:color="auto"/>
              <w:left w:val="single" w:sz="4" w:space="0" w:color="auto"/>
              <w:bottom w:val="single" w:sz="4" w:space="0" w:color="auto"/>
              <w:right w:val="single" w:sz="4" w:space="0" w:color="auto"/>
            </w:tcBorders>
            <w:vAlign w:val="center"/>
          </w:tcPr>
          <w:p w14:paraId="036346FB" w14:textId="77777777" w:rsidR="000F1748" w:rsidRPr="001C4054" w:rsidRDefault="000F1748" w:rsidP="00597622">
            <w:pPr>
              <w:tabs>
                <w:tab w:val="left" w:pos="0"/>
                <w:tab w:val="left" w:pos="4320"/>
                <w:tab w:val="left" w:pos="5670"/>
                <w:tab w:val="left" w:pos="5760"/>
              </w:tabs>
              <w:ind w:left="432" w:hanging="432"/>
              <w:rPr>
                <w:rFonts w:ascii="Arial" w:hAnsi="Arial" w:cs="Arial"/>
                <w:sz w:val="22"/>
                <w:szCs w:val="22"/>
              </w:rPr>
            </w:pPr>
            <w:r w:rsidRPr="001C4054">
              <w:rPr>
                <w:rFonts w:ascii="Arial" w:hAnsi="Arial" w:cs="Arial"/>
                <w:sz w:val="22"/>
                <w:szCs w:val="22"/>
              </w:rPr>
              <w:t>$</w:t>
            </w:r>
            <w:r w:rsidR="00CC3BDF">
              <w:rPr>
                <w:rFonts w:ascii="Arial" w:hAnsi="Arial" w:cs="Arial"/>
                <w:sz w:val="22"/>
                <w:szCs w:val="22"/>
              </w:rPr>
              <w:t>5</w:t>
            </w:r>
            <w:r w:rsidR="00007098">
              <w:rPr>
                <w:rFonts w:ascii="Arial" w:hAnsi="Arial" w:cs="Arial"/>
                <w:sz w:val="22"/>
                <w:szCs w:val="22"/>
              </w:rPr>
              <w:t>4</w:t>
            </w:r>
            <w:r w:rsidR="005259E0">
              <w:rPr>
                <w:rFonts w:ascii="Arial" w:hAnsi="Arial" w:cs="Arial"/>
                <w:sz w:val="22"/>
                <w:szCs w:val="22"/>
              </w:rPr>
              <w:t>.00</w:t>
            </w:r>
            <w:r>
              <w:rPr>
                <w:rFonts w:ascii="Arial" w:hAnsi="Arial" w:cs="Arial"/>
                <w:sz w:val="22"/>
                <w:szCs w:val="22"/>
              </w:rPr>
              <w:t>/LF</w:t>
            </w:r>
          </w:p>
        </w:tc>
      </w:tr>
      <w:tr w:rsidR="000F1748" w:rsidRPr="001C4054" w14:paraId="1A005541" w14:textId="77777777" w:rsidTr="00A8320C">
        <w:trPr>
          <w:trHeight w:val="360"/>
          <w:jc w:val="center"/>
        </w:trPr>
        <w:tc>
          <w:tcPr>
            <w:tcW w:w="5031" w:type="dxa"/>
            <w:gridSpan w:val="2"/>
            <w:tcBorders>
              <w:top w:val="single" w:sz="4" w:space="0" w:color="auto"/>
              <w:left w:val="single" w:sz="4" w:space="0" w:color="auto"/>
              <w:bottom w:val="single" w:sz="4" w:space="0" w:color="auto"/>
              <w:right w:val="single" w:sz="4" w:space="0" w:color="auto"/>
            </w:tcBorders>
            <w:vAlign w:val="center"/>
          </w:tcPr>
          <w:p w14:paraId="24293155" w14:textId="77777777" w:rsidR="000F1748" w:rsidRPr="000F6B54" w:rsidRDefault="000265CC" w:rsidP="00CC6A22">
            <w:pPr>
              <w:tabs>
                <w:tab w:val="left" w:pos="0"/>
                <w:tab w:val="left" w:pos="4320"/>
                <w:tab w:val="left" w:pos="5670"/>
                <w:tab w:val="left" w:pos="5760"/>
              </w:tabs>
              <w:ind w:left="432" w:hanging="432"/>
              <w:rPr>
                <w:rFonts w:ascii="Arial" w:hAnsi="Arial" w:cs="Arial"/>
                <w:sz w:val="22"/>
                <w:szCs w:val="22"/>
              </w:rPr>
            </w:pPr>
            <w:r>
              <w:rPr>
                <w:rFonts w:ascii="Arial" w:hAnsi="Arial" w:cs="Arial"/>
                <w:sz w:val="22"/>
                <w:szCs w:val="22"/>
              </w:rPr>
              <w:t>Concrete Sidewalk Flag Repair (per SF)</w:t>
            </w:r>
          </w:p>
        </w:tc>
        <w:tc>
          <w:tcPr>
            <w:tcW w:w="4572" w:type="dxa"/>
            <w:tcBorders>
              <w:top w:val="single" w:sz="4" w:space="0" w:color="auto"/>
              <w:left w:val="single" w:sz="4" w:space="0" w:color="auto"/>
              <w:bottom w:val="single" w:sz="4" w:space="0" w:color="auto"/>
              <w:right w:val="single" w:sz="4" w:space="0" w:color="auto"/>
            </w:tcBorders>
            <w:vAlign w:val="center"/>
          </w:tcPr>
          <w:p w14:paraId="5B5654CE" w14:textId="77777777" w:rsidR="000F1748" w:rsidRPr="001C4054" w:rsidRDefault="00E50552" w:rsidP="005259E0">
            <w:pPr>
              <w:tabs>
                <w:tab w:val="left" w:pos="0"/>
                <w:tab w:val="left" w:pos="4320"/>
                <w:tab w:val="left" w:pos="5670"/>
                <w:tab w:val="left" w:pos="5760"/>
              </w:tabs>
              <w:rPr>
                <w:rFonts w:ascii="Arial" w:hAnsi="Arial" w:cs="Arial"/>
                <w:sz w:val="22"/>
                <w:szCs w:val="22"/>
              </w:rPr>
            </w:pPr>
            <w:r>
              <w:rPr>
                <w:rFonts w:ascii="Arial" w:hAnsi="Arial" w:cs="Arial"/>
                <w:sz w:val="22"/>
                <w:szCs w:val="22"/>
              </w:rPr>
              <w:t>$30</w:t>
            </w:r>
            <w:r w:rsidR="000265CC">
              <w:rPr>
                <w:rFonts w:ascii="Arial" w:hAnsi="Arial" w:cs="Arial"/>
                <w:sz w:val="22"/>
                <w:szCs w:val="22"/>
              </w:rPr>
              <w:t>.00/SF</w:t>
            </w:r>
          </w:p>
        </w:tc>
      </w:tr>
      <w:tr w:rsidR="000F1748" w:rsidRPr="001C4054" w14:paraId="5FF3557C" w14:textId="77777777" w:rsidTr="00A8320C">
        <w:trPr>
          <w:trHeight w:val="360"/>
          <w:jc w:val="center"/>
        </w:trPr>
        <w:tc>
          <w:tcPr>
            <w:tcW w:w="5031" w:type="dxa"/>
            <w:gridSpan w:val="2"/>
            <w:tcBorders>
              <w:top w:val="single" w:sz="4" w:space="0" w:color="auto"/>
              <w:left w:val="single" w:sz="4" w:space="0" w:color="auto"/>
              <w:bottom w:val="single" w:sz="4" w:space="0" w:color="auto"/>
              <w:right w:val="single" w:sz="4" w:space="0" w:color="auto"/>
            </w:tcBorders>
            <w:vAlign w:val="center"/>
          </w:tcPr>
          <w:p w14:paraId="19D3601A" w14:textId="77777777" w:rsidR="000F1748" w:rsidRPr="000F6B54" w:rsidRDefault="000265CC" w:rsidP="00CC6A22">
            <w:pPr>
              <w:tabs>
                <w:tab w:val="left" w:pos="0"/>
                <w:tab w:val="left" w:pos="4320"/>
                <w:tab w:val="left" w:pos="5670"/>
                <w:tab w:val="left" w:pos="5760"/>
              </w:tabs>
              <w:ind w:left="432" w:hanging="432"/>
              <w:rPr>
                <w:rFonts w:ascii="Arial" w:hAnsi="Arial" w:cs="Arial"/>
                <w:sz w:val="22"/>
                <w:szCs w:val="22"/>
              </w:rPr>
            </w:pPr>
            <w:r>
              <w:rPr>
                <w:rFonts w:ascii="Arial" w:hAnsi="Arial" w:cs="Arial"/>
                <w:sz w:val="22"/>
                <w:szCs w:val="22"/>
              </w:rPr>
              <w:t>Asphalt Restoration Previous Cut (per SF)</w:t>
            </w:r>
            <w:r w:rsidR="000F1748">
              <w:rPr>
                <w:rFonts w:ascii="Arial" w:hAnsi="Arial" w:cs="Arial"/>
                <w:sz w:val="22"/>
                <w:szCs w:val="22"/>
              </w:rPr>
              <w:t xml:space="preserve"> </w:t>
            </w:r>
          </w:p>
        </w:tc>
        <w:tc>
          <w:tcPr>
            <w:tcW w:w="4572" w:type="dxa"/>
            <w:tcBorders>
              <w:top w:val="single" w:sz="4" w:space="0" w:color="auto"/>
              <w:left w:val="single" w:sz="4" w:space="0" w:color="auto"/>
              <w:bottom w:val="single" w:sz="4" w:space="0" w:color="auto"/>
              <w:right w:val="single" w:sz="4" w:space="0" w:color="auto"/>
            </w:tcBorders>
            <w:vAlign w:val="bottom"/>
          </w:tcPr>
          <w:p w14:paraId="5D1A95D8" w14:textId="77777777" w:rsidR="000F1748" w:rsidRPr="001C4054" w:rsidRDefault="00E50552" w:rsidP="00847CF9">
            <w:pPr>
              <w:tabs>
                <w:tab w:val="left" w:pos="0"/>
                <w:tab w:val="left" w:pos="4320"/>
                <w:tab w:val="left" w:pos="5670"/>
                <w:tab w:val="left" w:pos="5760"/>
              </w:tabs>
              <w:rPr>
                <w:rFonts w:ascii="Arial" w:hAnsi="Arial" w:cs="Arial"/>
                <w:sz w:val="22"/>
                <w:szCs w:val="22"/>
              </w:rPr>
            </w:pPr>
            <w:r>
              <w:rPr>
                <w:rFonts w:ascii="Arial" w:hAnsi="Arial" w:cs="Arial"/>
                <w:sz w:val="22"/>
                <w:szCs w:val="22"/>
              </w:rPr>
              <w:t>$31</w:t>
            </w:r>
            <w:r w:rsidR="000265CC">
              <w:rPr>
                <w:rFonts w:ascii="Arial" w:hAnsi="Arial" w:cs="Arial"/>
                <w:sz w:val="22"/>
                <w:szCs w:val="22"/>
              </w:rPr>
              <w:t>.00/SF</w:t>
            </w:r>
          </w:p>
        </w:tc>
      </w:tr>
      <w:tr w:rsidR="000F1748" w:rsidRPr="001C4054" w14:paraId="7B9CB7CC" w14:textId="77777777" w:rsidTr="00A8320C">
        <w:trPr>
          <w:trHeight w:val="360"/>
          <w:jc w:val="center"/>
        </w:trPr>
        <w:tc>
          <w:tcPr>
            <w:tcW w:w="5031" w:type="dxa"/>
            <w:gridSpan w:val="2"/>
            <w:tcBorders>
              <w:top w:val="single" w:sz="4" w:space="0" w:color="auto"/>
              <w:left w:val="single" w:sz="4" w:space="0" w:color="auto"/>
              <w:bottom w:val="single" w:sz="4" w:space="0" w:color="auto"/>
              <w:right w:val="single" w:sz="4" w:space="0" w:color="auto"/>
            </w:tcBorders>
            <w:vAlign w:val="center"/>
          </w:tcPr>
          <w:p w14:paraId="152363F8" w14:textId="77777777" w:rsidR="000F1748" w:rsidRPr="000F6B54" w:rsidRDefault="000265CC" w:rsidP="00CC6A22">
            <w:pPr>
              <w:tabs>
                <w:tab w:val="left" w:pos="0"/>
                <w:tab w:val="left" w:pos="4320"/>
                <w:tab w:val="left" w:pos="5670"/>
                <w:tab w:val="left" w:pos="5760"/>
              </w:tabs>
              <w:ind w:left="432" w:hanging="432"/>
              <w:rPr>
                <w:rFonts w:ascii="Arial" w:hAnsi="Arial" w:cs="Arial"/>
                <w:sz w:val="22"/>
                <w:szCs w:val="22"/>
              </w:rPr>
            </w:pPr>
            <w:r>
              <w:rPr>
                <w:rFonts w:ascii="Arial" w:hAnsi="Arial" w:cs="Arial"/>
                <w:sz w:val="22"/>
                <w:szCs w:val="22"/>
              </w:rPr>
              <w:t>Asphalt Restoration New Cut (per SF)</w:t>
            </w:r>
          </w:p>
        </w:tc>
        <w:tc>
          <w:tcPr>
            <w:tcW w:w="4572" w:type="dxa"/>
            <w:tcBorders>
              <w:top w:val="single" w:sz="4" w:space="0" w:color="auto"/>
              <w:left w:val="single" w:sz="4" w:space="0" w:color="auto"/>
              <w:bottom w:val="single" w:sz="4" w:space="0" w:color="auto"/>
              <w:right w:val="single" w:sz="4" w:space="0" w:color="auto"/>
            </w:tcBorders>
            <w:vAlign w:val="bottom"/>
          </w:tcPr>
          <w:p w14:paraId="09BEE67B" w14:textId="77777777" w:rsidR="000F1748" w:rsidRPr="001C4054" w:rsidRDefault="000F1748" w:rsidP="00E50552">
            <w:pPr>
              <w:tabs>
                <w:tab w:val="left" w:pos="0"/>
                <w:tab w:val="left" w:pos="4320"/>
                <w:tab w:val="left" w:pos="5670"/>
                <w:tab w:val="left" w:pos="5760"/>
              </w:tabs>
              <w:rPr>
                <w:rFonts w:ascii="Arial" w:hAnsi="Arial" w:cs="Arial"/>
                <w:sz w:val="22"/>
                <w:szCs w:val="22"/>
              </w:rPr>
            </w:pPr>
            <w:r w:rsidRPr="001C4054">
              <w:rPr>
                <w:rFonts w:ascii="Arial" w:hAnsi="Arial" w:cs="Arial"/>
                <w:sz w:val="22"/>
                <w:szCs w:val="22"/>
              </w:rPr>
              <w:t>$</w:t>
            </w:r>
            <w:r w:rsidR="00E50552">
              <w:rPr>
                <w:rFonts w:ascii="Arial" w:hAnsi="Arial" w:cs="Arial"/>
                <w:sz w:val="22"/>
                <w:szCs w:val="22"/>
              </w:rPr>
              <w:t>112</w:t>
            </w:r>
            <w:r w:rsidR="000265CC">
              <w:rPr>
                <w:rFonts w:ascii="Arial" w:hAnsi="Arial" w:cs="Arial"/>
                <w:sz w:val="22"/>
                <w:szCs w:val="22"/>
              </w:rPr>
              <w:t>/SF</w:t>
            </w:r>
          </w:p>
        </w:tc>
      </w:tr>
    </w:tbl>
    <w:p w14:paraId="46441960" w14:textId="77777777" w:rsidR="0057215F" w:rsidRPr="00834C43" w:rsidRDefault="0057215F" w:rsidP="007C466D">
      <w:pPr>
        <w:pStyle w:val="Heading3"/>
        <w:rPr>
          <w:rFonts w:ascii="Arial" w:hAnsi="Arial" w:cs="Arial"/>
          <w:sz w:val="22"/>
          <w:szCs w:val="22"/>
          <w:u w:val="none"/>
        </w:rPr>
      </w:pPr>
      <w:r>
        <w:rPr>
          <w:sz w:val="24"/>
        </w:rPr>
        <w:br w:type="page"/>
      </w:r>
      <w:r w:rsidRPr="00834C43">
        <w:rPr>
          <w:rFonts w:ascii="Arial" w:hAnsi="Arial" w:cs="Arial"/>
          <w:sz w:val="28"/>
          <w:szCs w:val="28"/>
          <w:u w:val="none"/>
        </w:rPr>
        <w:lastRenderedPageBreak/>
        <w:t>FIRE SERVICES</w:t>
      </w:r>
      <w:r>
        <w:rPr>
          <w:sz w:val="24"/>
          <w:u w:val="none"/>
        </w:rPr>
        <w:tab/>
      </w:r>
      <w:r>
        <w:rPr>
          <w:sz w:val="24"/>
          <w:u w:val="none"/>
        </w:rPr>
        <w:tab/>
        <w:t xml:space="preserve"> </w:t>
      </w:r>
    </w:p>
    <w:p w14:paraId="3D8E52EA" w14:textId="77777777" w:rsidR="00DA4E6A" w:rsidRDefault="00DA4E6A" w:rsidP="00DA4E6A">
      <w:pPr>
        <w:pStyle w:val="Heading3"/>
        <w:tabs>
          <w:tab w:val="left" w:pos="7830"/>
        </w:tabs>
        <w:rPr>
          <w:b w:val="0"/>
          <w:u w:val="none"/>
        </w:rPr>
      </w:pPr>
      <w:r w:rsidRPr="00834C43">
        <w:rPr>
          <w:rFonts w:ascii="Arial" w:hAnsi="Arial" w:cs="Arial"/>
          <w:b w:val="0"/>
          <w:sz w:val="22"/>
          <w:szCs w:val="22"/>
          <w:u w:val="none"/>
        </w:rPr>
        <w:tab/>
      </w:r>
      <w:r>
        <w:rPr>
          <w:b w:val="0"/>
          <w:u w:val="none"/>
        </w:rPr>
        <w:tab/>
      </w:r>
      <w:r>
        <w:rPr>
          <w:b w:val="0"/>
          <w:u w:val="none"/>
        </w:rPr>
        <w:tab/>
      </w:r>
      <w:r>
        <w:rPr>
          <w:b w:val="0"/>
          <w:u w:val="none"/>
        </w:rPr>
        <w:tab/>
      </w:r>
      <w:r>
        <w:rPr>
          <w:b w:val="0"/>
          <w:u w:val="none"/>
        </w:rPr>
        <w:tab/>
      </w:r>
      <w:r>
        <w:rPr>
          <w:b w:val="0"/>
          <w:u w:val="none"/>
        </w:rPr>
        <w:tab/>
      </w:r>
      <w:r>
        <w:rPr>
          <w:b w:val="0"/>
          <w:u w:val="none"/>
        </w:rPr>
        <w:tab/>
      </w:r>
    </w:p>
    <w:p w14:paraId="180FA916" w14:textId="77777777" w:rsidR="00DA4E6A" w:rsidRDefault="00DA4E6A" w:rsidP="00DA4E6A"/>
    <w:tbl>
      <w:tblPr>
        <w:tblW w:w="0" w:type="auto"/>
        <w:jc w:val="center"/>
        <w:tblLayout w:type="fixed"/>
        <w:tblLook w:val="0000" w:firstRow="0" w:lastRow="0" w:firstColumn="0" w:lastColumn="0" w:noHBand="0" w:noVBand="0"/>
      </w:tblPr>
      <w:tblGrid>
        <w:gridCol w:w="4968"/>
        <w:gridCol w:w="4572"/>
      </w:tblGrid>
      <w:tr w:rsidR="00DA4E6A" w:rsidRPr="00834C43" w14:paraId="2D4F2930" w14:textId="77777777" w:rsidTr="00F61BAB">
        <w:trPr>
          <w:jc w:val="center"/>
        </w:trPr>
        <w:tc>
          <w:tcPr>
            <w:tcW w:w="4968" w:type="dxa"/>
            <w:tcBorders>
              <w:bottom w:val="single" w:sz="4" w:space="0" w:color="auto"/>
            </w:tcBorders>
          </w:tcPr>
          <w:p w14:paraId="2BD66ECF" w14:textId="77777777" w:rsidR="00DA4E6A" w:rsidRPr="00834C43" w:rsidRDefault="00DA4E6A" w:rsidP="00F61BAB">
            <w:pPr>
              <w:tabs>
                <w:tab w:val="left" w:pos="0"/>
                <w:tab w:val="left" w:pos="4320"/>
                <w:tab w:val="left" w:pos="5670"/>
                <w:tab w:val="left" w:pos="5760"/>
              </w:tabs>
              <w:spacing w:line="240" w:lineRule="exact"/>
              <w:rPr>
                <w:rFonts w:ascii="Arial" w:hAnsi="Arial" w:cs="Arial"/>
                <w:b/>
                <w:sz w:val="24"/>
                <w:szCs w:val="24"/>
              </w:rPr>
            </w:pPr>
            <w:r w:rsidRPr="00834C43">
              <w:rPr>
                <w:rFonts w:ascii="Arial" w:hAnsi="Arial" w:cs="Arial"/>
                <w:b/>
                <w:sz w:val="24"/>
                <w:szCs w:val="24"/>
              </w:rPr>
              <w:t xml:space="preserve">1.  AMBULANCE  SERVICE  </w:t>
            </w:r>
          </w:p>
          <w:p w14:paraId="5C65CF6B" w14:textId="77777777" w:rsidR="00DA4E6A" w:rsidRPr="00834C43" w:rsidRDefault="00DA4E6A" w:rsidP="00F61BAB">
            <w:pPr>
              <w:tabs>
                <w:tab w:val="left" w:pos="0"/>
                <w:tab w:val="left" w:pos="4320"/>
                <w:tab w:val="left" w:pos="5670"/>
                <w:tab w:val="left" w:pos="5760"/>
              </w:tabs>
              <w:spacing w:line="240" w:lineRule="exact"/>
              <w:rPr>
                <w:rFonts w:ascii="Arial" w:hAnsi="Arial" w:cs="Arial"/>
                <w:sz w:val="22"/>
                <w:szCs w:val="22"/>
              </w:rPr>
            </w:pPr>
            <w:r w:rsidRPr="00834C43">
              <w:rPr>
                <w:rFonts w:ascii="Arial" w:hAnsi="Arial" w:cs="Arial"/>
                <w:sz w:val="22"/>
                <w:szCs w:val="22"/>
              </w:rPr>
              <w:t xml:space="preserve">Paramedic ambulance service is provided </w:t>
            </w:r>
          </w:p>
          <w:p w14:paraId="48D31C01" w14:textId="77777777" w:rsidR="00DA4E6A" w:rsidRPr="00834C43" w:rsidRDefault="00DA4E6A" w:rsidP="00F61BAB">
            <w:pPr>
              <w:pStyle w:val="Footer"/>
              <w:tabs>
                <w:tab w:val="clear" w:pos="8640"/>
                <w:tab w:val="left" w:pos="0"/>
                <w:tab w:val="left" w:pos="4320"/>
                <w:tab w:val="left" w:pos="5670"/>
                <w:tab w:val="left" w:pos="5760"/>
              </w:tabs>
              <w:spacing w:after="120" w:line="240" w:lineRule="exact"/>
              <w:rPr>
                <w:rFonts w:ascii="Arial" w:hAnsi="Arial" w:cs="Arial"/>
                <w:b/>
                <w:sz w:val="22"/>
                <w:szCs w:val="22"/>
              </w:rPr>
            </w:pPr>
            <w:r w:rsidRPr="00834C43">
              <w:rPr>
                <w:rFonts w:ascii="Arial" w:hAnsi="Arial" w:cs="Arial"/>
                <w:sz w:val="22"/>
                <w:szCs w:val="22"/>
              </w:rPr>
              <w:t xml:space="preserve">to </w:t>
            </w:r>
            <w:smartTag w:uri="urn:schemas-microsoft-com:office:smarttags" w:element="City">
              <w:smartTag w:uri="urn:schemas-microsoft-com:office:smarttags" w:element="place">
                <w:r w:rsidRPr="00834C43">
                  <w:rPr>
                    <w:rFonts w:ascii="Arial" w:hAnsi="Arial" w:cs="Arial"/>
                    <w:sz w:val="22"/>
                    <w:szCs w:val="22"/>
                  </w:rPr>
                  <w:t>Vacaville</w:t>
                </w:r>
              </w:smartTag>
            </w:smartTag>
            <w:r w:rsidRPr="00834C43">
              <w:rPr>
                <w:rFonts w:ascii="Arial" w:hAnsi="Arial" w:cs="Arial"/>
                <w:sz w:val="22"/>
                <w:szCs w:val="22"/>
              </w:rPr>
              <w:t xml:space="preserve"> and the surrounding area.</w:t>
            </w:r>
          </w:p>
        </w:tc>
        <w:tc>
          <w:tcPr>
            <w:tcW w:w="4572" w:type="dxa"/>
            <w:tcBorders>
              <w:bottom w:val="single" w:sz="4" w:space="0" w:color="auto"/>
            </w:tcBorders>
          </w:tcPr>
          <w:p w14:paraId="65E62DEC" w14:textId="77777777" w:rsidR="00DA4E6A" w:rsidRDefault="00DA4E6A" w:rsidP="00F61BAB">
            <w:pPr>
              <w:pStyle w:val="Heading1"/>
              <w:jc w:val="right"/>
              <w:rPr>
                <w:rFonts w:ascii="Arial" w:hAnsi="Arial" w:cs="Arial"/>
                <w:sz w:val="22"/>
                <w:szCs w:val="22"/>
              </w:rPr>
            </w:pPr>
            <w:r w:rsidRPr="00834C43">
              <w:rPr>
                <w:rFonts w:ascii="Arial" w:hAnsi="Arial" w:cs="Arial"/>
                <w:sz w:val="22"/>
                <w:szCs w:val="22"/>
              </w:rPr>
              <w:t>Fire Department</w:t>
            </w:r>
          </w:p>
          <w:p w14:paraId="4A7CB596" w14:textId="77777777" w:rsidR="00DA4E6A" w:rsidRPr="00834C43" w:rsidRDefault="00DA4E6A" w:rsidP="00F61BAB">
            <w:pPr>
              <w:jc w:val="right"/>
              <w:rPr>
                <w:b/>
              </w:rPr>
            </w:pPr>
            <w:r w:rsidRPr="00834C43">
              <w:rPr>
                <w:rFonts w:ascii="Arial" w:hAnsi="Arial" w:cs="Arial"/>
                <w:b/>
                <w:sz w:val="22"/>
                <w:szCs w:val="22"/>
              </w:rPr>
              <w:t>@ 707-449-5452</w:t>
            </w:r>
          </w:p>
        </w:tc>
      </w:tr>
      <w:tr w:rsidR="00DA4E6A" w:rsidRPr="00834C43" w14:paraId="7C7113FD" w14:textId="77777777" w:rsidTr="00F61BAB">
        <w:trPr>
          <w:trHeight w:val="360"/>
          <w:jc w:val="center"/>
        </w:trPr>
        <w:tc>
          <w:tcPr>
            <w:tcW w:w="4968" w:type="dxa"/>
            <w:tcBorders>
              <w:top w:val="single" w:sz="4" w:space="0" w:color="auto"/>
              <w:left w:val="single" w:sz="6" w:space="0" w:color="auto"/>
              <w:bottom w:val="single" w:sz="4" w:space="0" w:color="auto"/>
              <w:right w:val="single" w:sz="4" w:space="0" w:color="auto"/>
            </w:tcBorders>
            <w:shd w:val="clear" w:color="auto" w:fill="99CCFF"/>
            <w:vAlign w:val="center"/>
          </w:tcPr>
          <w:p w14:paraId="50EBED47" w14:textId="77777777" w:rsidR="00DA4E6A" w:rsidRPr="00834C43" w:rsidRDefault="00DA4E6A" w:rsidP="00F61BAB">
            <w:pPr>
              <w:pStyle w:val="Heading1"/>
              <w:rPr>
                <w:rFonts w:ascii="Arial" w:hAnsi="Arial" w:cs="Arial"/>
                <w:sz w:val="24"/>
                <w:szCs w:val="24"/>
              </w:rPr>
            </w:pPr>
            <w:r w:rsidRPr="00834C43">
              <w:rPr>
                <w:rFonts w:ascii="Arial" w:hAnsi="Arial" w:cs="Arial"/>
                <w:sz w:val="24"/>
                <w:szCs w:val="24"/>
              </w:rPr>
              <w:t xml:space="preserve"> </w:t>
            </w:r>
            <w:r w:rsidR="00137CB1">
              <w:rPr>
                <w:rFonts w:ascii="Arial" w:hAnsi="Arial" w:cs="Arial"/>
                <w:sz w:val="24"/>
                <w:szCs w:val="24"/>
              </w:rPr>
              <w:t>Ambulance Service</w:t>
            </w:r>
          </w:p>
        </w:tc>
        <w:tc>
          <w:tcPr>
            <w:tcW w:w="4572" w:type="dxa"/>
            <w:tcBorders>
              <w:top w:val="single" w:sz="4" w:space="0" w:color="auto"/>
              <w:left w:val="single" w:sz="4" w:space="0" w:color="auto"/>
              <w:bottom w:val="single" w:sz="4" w:space="0" w:color="auto"/>
              <w:right w:val="single" w:sz="6" w:space="0" w:color="auto"/>
            </w:tcBorders>
            <w:shd w:val="clear" w:color="auto" w:fill="99CCFF"/>
            <w:vAlign w:val="center"/>
          </w:tcPr>
          <w:p w14:paraId="05FAAAA4" w14:textId="77777777" w:rsidR="00DA4E6A" w:rsidRPr="00834C43" w:rsidRDefault="00DA4E6A" w:rsidP="00F61BAB">
            <w:pPr>
              <w:pStyle w:val="Heading1"/>
              <w:rPr>
                <w:rFonts w:ascii="Arial" w:hAnsi="Arial" w:cs="Arial"/>
                <w:sz w:val="24"/>
                <w:szCs w:val="24"/>
              </w:rPr>
            </w:pPr>
            <w:r w:rsidRPr="00834C43">
              <w:rPr>
                <w:rFonts w:ascii="Arial" w:hAnsi="Arial" w:cs="Arial"/>
                <w:sz w:val="24"/>
                <w:szCs w:val="24"/>
              </w:rPr>
              <w:t>Rate</w:t>
            </w:r>
          </w:p>
        </w:tc>
      </w:tr>
      <w:tr w:rsidR="00DA4E6A" w:rsidRPr="00834C43" w14:paraId="147DC74F" w14:textId="77777777" w:rsidTr="00F61BAB">
        <w:trPr>
          <w:trHeight w:val="590"/>
          <w:jc w:val="center"/>
        </w:trPr>
        <w:tc>
          <w:tcPr>
            <w:tcW w:w="4968" w:type="dxa"/>
            <w:tcBorders>
              <w:top w:val="single" w:sz="4" w:space="0" w:color="auto"/>
              <w:left w:val="single" w:sz="6" w:space="0" w:color="auto"/>
              <w:bottom w:val="single" w:sz="4" w:space="0" w:color="auto"/>
              <w:right w:val="single" w:sz="4" w:space="0" w:color="auto"/>
            </w:tcBorders>
            <w:vAlign w:val="center"/>
          </w:tcPr>
          <w:p w14:paraId="1918DCE1" w14:textId="77777777" w:rsidR="00DA4E6A"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Base Rate BLS</w:t>
            </w:r>
          </w:p>
          <w:p w14:paraId="69DE62E7" w14:textId="77777777" w:rsidR="00DA4E6A" w:rsidRPr="00834C43" w:rsidRDefault="00DA4E6A" w:rsidP="00F61BAB">
            <w:pPr>
              <w:tabs>
                <w:tab w:val="left" w:pos="0"/>
                <w:tab w:val="left" w:pos="4320"/>
                <w:tab w:val="left" w:pos="5670"/>
                <w:tab w:val="left" w:pos="5760"/>
              </w:tabs>
              <w:rPr>
                <w:rFonts w:ascii="Arial" w:hAnsi="Arial" w:cs="Arial"/>
                <w:sz w:val="22"/>
                <w:szCs w:val="22"/>
              </w:rPr>
            </w:pPr>
          </w:p>
        </w:tc>
        <w:tc>
          <w:tcPr>
            <w:tcW w:w="4572" w:type="dxa"/>
            <w:tcBorders>
              <w:top w:val="single" w:sz="4" w:space="0" w:color="auto"/>
              <w:left w:val="single" w:sz="4" w:space="0" w:color="auto"/>
              <w:bottom w:val="single" w:sz="4" w:space="0" w:color="auto"/>
              <w:right w:val="single" w:sz="6" w:space="0" w:color="auto"/>
            </w:tcBorders>
            <w:vAlign w:val="center"/>
          </w:tcPr>
          <w:p w14:paraId="1385167B"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Res</w:t>
            </w:r>
            <w:r w:rsidR="00F61BAB">
              <w:rPr>
                <w:rFonts w:ascii="Arial" w:hAnsi="Arial" w:cs="Arial"/>
                <w:sz w:val="22"/>
                <w:szCs w:val="22"/>
              </w:rPr>
              <w:t>id</w:t>
            </w:r>
            <w:r w:rsidR="002B550C">
              <w:rPr>
                <w:rFonts w:ascii="Arial" w:hAnsi="Arial" w:cs="Arial"/>
                <w:sz w:val="22"/>
                <w:szCs w:val="22"/>
              </w:rPr>
              <w:t xml:space="preserve">ent:                      </w:t>
            </w:r>
            <w:r w:rsidR="00453FF1">
              <w:rPr>
                <w:rFonts w:ascii="Arial" w:hAnsi="Arial" w:cs="Arial"/>
                <w:sz w:val="22"/>
                <w:szCs w:val="22"/>
              </w:rPr>
              <w:t>$1,660</w:t>
            </w:r>
          </w:p>
          <w:p w14:paraId="73BC28FF" w14:textId="77777777" w:rsidR="00DA4E6A" w:rsidRPr="0072014F"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Non-Resident:              $1,</w:t>
            </w:r>
            <w:r w:rsidR="00453FF1">
              <w:rPr>
                <w:rFonts w:ascii="Arial" w:hAnsi="Arial" w:cs="Arial"/>
                <w:sz w:val="22"/>
                <w:szCs w:val="22"/>
              </w:rPr>
              <w:t>660</w:t>
            </w:r>
          </w:p>
        </w:tc>
      </w:tr>
      <w:tr w:rsidR="00DA4E6A" w:rsidRPr="00834C43" w14:paraId="70310E79" w14:textId="77777777" w:rsidTr="00F61BAB">
        <w:trPr>
          <w:trHeight w:val="590"/>
          <w:jc w:val="center"/>
        </w:trPr>
        <w:tc>
          <w:tcPr>
            <w:tcW w:w="4968" w:type="dxa"/>
            <w:tcBorders>
              <w:top w:val="single" w:sz="4" w:space="0" w:color="auto"/>
              <w:left w:val="single" w:sz="6" w:space="0" w:color="auto"/>
              <w:bottom w:val="single" w:sz="4" w:space="0" w:color="auto"/>
              <w:right w:val="single" w:sz="4" w:space="0" w:color="auto"/>
            </w:tcBorders>
            <w:vAlign w:val="center"/>
          </w:tcPr>
          <w:p w14:paraId="3853E12A" w14:textId="77777777" w:rsidR="00DA4E6A"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Base Rate ALS</w:t>
            </w:r>
          </w:p>
          <w:p w14:paraId="04F1DC55" w14:textId="77777777" w:rsidR="00DA4E6A" w:rsidRPr="00834C43" w:rsidRDefault="00DA4E6A" w:rsidP="00F61BAB">
            <w:pPr>
              <w:tabs>
                <w:tab w:val="left" w:pos="0"/>
                <w:tab w:val="left" w:pos="4320"/>
                <w:tab w:val="left" w:pos="5670"/>
                <w:tab w:val="left" w:pos="5760"/>
              </w:tabs>
              <w:rPr>
                <w:rFonts w:ascii="Arial" w:hAnsi="Arial" w:cs="Arial"/>
                <w:sz w:val="22"/>
                <w:szCs w:val="22"/>
              </w:rPr>
            </w:pPr>
          </w:p>
        </w:tc>
        <w:tc>
          <w:tcPr>
            <w:tcW w:w="4572" w:type="dxa"/>
            <w:tcBorders>
              <w:top w:val="single" w:sz="4" w:space="0" w:color="auto"/>
              <w:left w:val="single" w:sz="4" w:space="0" w:color="auto"/>
              <w:bottom w:val="single" w:sz="4" w:space="0" w:color="auto"/>
              <w:right w:val="single" w:sz="6" w:space="0" w:color="auto"/>
            </w:tcBorders>
            <w:vAlign w:val="center"/>
          </w:tcPr>
          <w:p w14:paraId="4D9E54B6"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Resident:                   </w:t>
            </w:r>
            <w:r w:rsidR="002B550C">
              <w:rPr>
                <w:rFonts w:ascii="Arial" w:hAnsi="Arial" w:cs="Arial"/>
                <w:sz w:val="22"/>
                <w:szCs w:val="22"/>
              </w:rPr>
              <w:t xml:space="preserve">   </w:t>
            </w:r>
            <w:r w:rsidR="0007010F">
              <w:rPr>
                <w:rFonts w:ascii="Arial" w:hAnsi="Arial" w:cs="Arial"/>
                <w:sz w:val="22"/>
                <w:szCs w:val="22"/>
              </w:rPr>
              <w:t>$1,990</w:t>
            </w:r>
          </w:p>
          <w:p w14:paraId="4E24ADEC" w14:textId="77777777" w:rsidR="00DA4E6A" w:rsidRPr="0072014F"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Non-Resident:              $1,</w:t>
            </w:r>
            <w:r w:rsidR="002B550C">
              <w:rPr>
                <w:rFonts w:ascii="Arial" w:hAnsi="Arial" w:cs="Arial"/>
                <w:sz w:val="22"/>
                <w:szCs w:val="22"/>
              </w:rPr>
              <w:t>9</w:t>
            </w:r>
            <w:r w:rsidR="0007010F">
              <w:rPr>
                <w:rFonts w:ascii="Arial" w:hAnsi="Arial" w:cs="Arial"/>
                <w:sz w:val="22"/>
                <w:szCs w:val="22"/>
              </w:rPr>
              <w:t>90</w:t>
            </w:r>
          </w:p>
        </w:tc>
      </w:tr>
      <w:tr w:rsidR="00DA4E6A" w:rsidRPr="00834C43" w14:paraId="7547901E" w14:textId="77777777" w:rsidTr="00F61BAB">
        <w:trPr>
          <w:trHeight w:val="590"/>
          <w:jc w:val="center"/>
        </w:trPr>
        <w:tc>
          <w:tcPr>
            <w:tcW w:w="4968" w:type="dxa"/>
            <w:tcBorders>
              <w:top w:val="single" w:sz="4" w:space="0" w:color="auto"/>
              <w:left w:val="single" w:sz="6" w:space="0" w:color="auto"/>
              <w:bottom w:val="single" w:sz="4" w:space="0" w:color="auto"/>
              <w:right w:val="single" w:sz="4" w:space="0" w:color="auto"/>
            </w:tcBorders>
            <w:vAlign w:val="center"/>
          </w:tcPr>
          <w:p w14:paraId="25052CB3" w14:textId="77777777" w:rsidR="00DA4E6A"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Mileage (per mile)</w:t>
            </w:r>
          </w:p>
          <w:p w14:paraId="52908281" w14:textId="77777777" w:rsidR="00DA4E6A" w:rsidRPr="00834C43" w:rsidRDefault="00DA4E6A" w:rsidP="00F61BAB">
            <w:pPr>
              <w:tabs>
                <w:tab w:val="left" w:pos="0"/>
                <w:tab w:val="left" w:pos="4320"/>
                <w:tab w:val="left" w:pos="5670"/>
                <w:tab w:val="left" w:pos="5760"/>
              </w:tabs>
              <w:rPr>
                <w:rFonts w:ascii="Arial" w:hAnsi="Arial" w:cs="Arial"/>
                <w:sz w:val="22"/>
                <w:szCs w:val="22"/>
              </w:rPr>
            </w:pPr>
          </w:p>
        </w:tc>
        <w:tc>
          <w:tcPr>
            <w:tcW w:w="4572" w:type="dxa"/>
            <w:tcBorders>
              <w:top w:val="single" w:sz="4" w:space="0" w:color="auto"/>
              <w:left w:val="single" w:sz="4" w:space="0" w:color="auto"/>
              <w:bottom w:val="single" w:sz="4" w:space="0" w:color="auto"/>
              <w:right w:val="single" w:sz="6" w:space="0" w:color="auto"/>
            </w:tcBorders>
            <w:vAlign w:val="center"/>
          </w:tcPr>
          <w:p w14:paraId="0CEB608A"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R</w:t>
            </w:r>
            <w:r w:rsidR="00F61BAB">
              <w:rPr>
                <w:rFonts w:ascii="Arial" w:hAnsi="Arial" w:cs="Arial"/>
                <w:sz w:val="22"/>
                <w:szCs w:val="22"/>
              </w:rPr>
              <w:t>esident:                      $2</w:t>
            </w:r>
            <w:r w:rsidR="0007010F">
              <w:rPr>
                <w:rFonts w:ascii="Arial" w:hAnsi="Arial" w:cs="Arial"/>
                <w:sz w:val="22"/>
                <w:szCs w:val="22"/>
              </w:rPr>
              <w:t>8</w:t>
            </w:r>
            <w:r w:rsidR="00F61BAB">
              <w:rPr>
                <w:rFonts w:ascii="Arial" w:hAnsi="Arial" w:cs="Arial"/>
                <w:sz w:val="22"/>
                <w:szCs w:val="22"/>
              </w:rPr>
              <w:t>.00</w:t>
            </w:r>
          </w:p>
          <w:p w14:paraId="3CE34129" w14:textId="77777777" w:rsidR="00DA4E6A" w:rsidRPr="0072014F"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Non-Resident:              $</w:t>
            </w:r>
            <w:r w:rsidR="0007010F">
              <w:rPr>
                <w:rFonts w:ascii="Arial" w:hAnsi="Arial" w:cs="Arial"/>
                <w:sz w:val="22"/>
                <w:szCs w:val="22"/>
              </w:rPr>
              <w:t>28</w:t>
            </w:r>
            <w:r w:rsidR="00F61BAB">
              <w:rPr>
                <w:rFonts w:ascii="Arial" w:hAnsi="Arial" w:cs="Arial"/>
                <w:sz w:val="22"/>
                <w:szCs w:val="22"/>
              </w:rPr>
              <w:t>.00</w:t>
            </w:r>
          </w:p>
        </w:tc>
      </w:tr>
      <w:tr w:rsidR="00DA4E6A" w:rsidRPr="00834C43" w14:paraId="4A2EFFC1" w14:textId="77777777" w:rsidTr="00F61BAB">
        <w:trPr>
          <w:trHeight w:val="590"/>
          <w:jc w:val="center"/>
        </w:trPr>
        <w:tc>
          <w:tcPr>
            <w:tcW w:w="4968" w:type="dxa"/>
            <w:tcBorders>
              <w:top w:val="single" w:sz="4" w:space="0" w:color="auto"/>
              <w:left w:val="single" w:sz="6" w:space="0" w:color="auto"/>
              <w:bottom w:val="single" w:sz="4" w:space="0" w:color="auto"/>
              <w:right w:val="single" w:sz="4" w:space="0" w:color="auto"/>
            </w:tcBorders>
            <w:vAlign w:val="center"/>
          </w:tcPr>
          <w:p w14:paraId="5570C103" w14:textId="77777777" w:rsidR="00DA4E6A"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Oxygen</w:t>
            </w:r>
          </w:p>
          <w:p w14:paraId="61A98281" w14:textId="77777777" w:rsidR="00DA4E6A" w:rsidRPr="00834C43" w:rsidRDefault="00DA4E6A" w:rsidP="00F61BAB">
            <w:pPr>
              <w:tabs>
                <w:tab w:val="left" w:pos="0"/>
                <w:tab w:val="left" w:pos="4320"/>
                <w:tab w:val="left" w:pos="5670"/>
                <w:tab w:val="left" w:pos="5760"/>
              </w:tabs>
              <w:rPr>
                <w:rFonts w:ascii="Arial" w:hAnsi="Arial" w:cs="Arial"/>
                <w:sz w:val="22"/>
                <w:szCs w:val="22"/>
              </w:rPr>
            </w:pPr>
          </w:p>
        </w:tc>
        <w:tc>
          <w:tcPr>
            <w:tcW w:w="4572" w:type="dxa"/>
            <w:tcBorders>
              <w:top w:val="single" w:sz="4" w:space="0" w:color="auto"/>
              <w:left w:val="single" w:sz="4" w:space="0" w:color="auto"/>
              <w:bottom w:val="single" w:sz="4" w:space="0" w:color="auto"/>
              <w:right w:val="single" w:sz="6" w:space="0" w:color="auto"/>
            </w:tcBorders>
            <w:vAlign w:val="center"/>
          </w:tcPr>
          <w:p w14:paraId="3F0076B7"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Re</w:t>
            </w:r>
            <w:r w:rsidR="002B550C">
              <w:rPr>
                <w:rFonts w:ascii="Arial" w:hAnsi="Arial" w:cs="Arial"/>
                <w:sz w:val="22"/>
                <w:szCs w:val="22"/>
              </w:rPr>
              <w:t xml:space="preserve">sident:                      </w:t>
            </w:r>
            <w:r w:rsidR="0007010F">
              <w:rPr>
                <w:rFonts w:ascii="Arial" w:hAnsi="Arial" w:cs="Arial"/>
                <w:sz w:val="22"/>
                <w:szCs w:val="22"/>
              </w:rPr>
              <w:t>$98</w:t>
            </w:r>
          </w:p>
          <w:p w14:paraId="0FD71AE2" w14:textId="77777777" w:rsidR="00DA4E6A" w:rsidRPr="0072014F"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Non-Resident:              $</w:t>
            </w:r>
            <w:r>
              <w:rPr>
                <w:rFonts w:ascii="Arial" w:hAnsi="Arial" w:cs="Arial"/>
                <w:sz w:val="22"/>
                <w:szCs w:val="22"/>
              </w:rPr>
              <w:t>9</w:t>
            </w:r>
            <w:r w:rsidR="0007010F">
              <w:rPr>
                <w:rFonts w:ascii="Arial" w:hAnsi="Arial" w:cs="Arial"/>
                <w:sz w:val="22"/>
                <w:szCs w:val="22"/>
              </w:rPr>
              <w:t>8</w:t>
            </w:r>
          </w:p>
        </w:tc>
      </w:tr>
      <w:tr w:rsidR="00DA4E6A" w:rsidRPr="00834C43" w14:paraId="27BBA0CB" w14:textId="77777777" w:rsidTr="00F61BAB">
        <w:trPr>
          <w:trHeight w:val="590"/>
          <w:jc w:val="center"/>
        </w:trPr>
        <w:tc>
          <w:tcPr>
            <w:tcW w:w="4968" w:type="dxa"/>
            <w:tcBorders>
              <w:top w:val="single" w:sz="4" w:space="0" w:color="auto"/>
              <w:left w:val="single" w:sz="6" w:space="0" w:color="auto"/>
              <w:bottom w:val="single" w:sz="4" w:space="0" w:color="auto"/>
              <w:right w:val="single" w:sz="4" w:space="0" w:color="auto"/>
            </w:tcBorders>
            <w:vAlign w:val="center"/>
          </w:tcPr>
          <w:p w14:paraId="08167D09" w14:textId="77777777" w:rsidR="00DA4E6A"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Assessment – No Transport</w:t>
            </w:r>
          </w:p>
          <w:p w14:paraId="61C787A7" w14:textId="77777777" w:rsidR="00DA4E6A" w:rsidRPr="00834C43" w:rsidRDefault="00DA4E6A" w:rsidP="00F61BAB">
            <w:pPr>
              <w:tabs>
                <w:tab w:val="left" w:pos="0"/>
                <w:tab w:val="left" w:pos="4320"/>
                <w:tab w:val="left" w:pos="5670"/>
                <w:tab w:val="left" w:pos="5760"/>
              </w:tabs>
              <w:rPr>
                <w:rFonts w:ascii="Arial" w:hAnsi="Arial" w:cs="Arial"/>
                <w:sz w:val="22"/>
                <w:szCs w:val="22"/>
              </w:rPr>
            </w:pPr>
          </w:p>
        </w:tc>
        <w:tc>
          <w:tcPr>
            <w:tcW w:w="4572" w:type="dxa"/>
            <w:tcBorders>
              <w:top w:val="single" w:sz="4" w:space="0" w:color="auto"/>
              <w:left w:val="single" w:sz="4" w:space="0" w:color="auto"/>
              <w:bottom w:val="single" w:sz="4" w:space="0" w:color="auto"/>
              <w:right w:val="single" w:sz="6" w:space="0" w:color="auto"/>
            </w:tcBorders>
            <w:vAlign w:val="center"/>
          </w:tcPr>
          <w:p w14:paraId="3EABF326"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Resident:                      </w:t>
            </w:r>
            <w:r w:rsidR="0007010F">
              <w:rPr>
                <w:rFonts w:ascii="Arial" w:hAnsi="Arial" w:cs="Arial"/>
                <w:sz w:val="22"/>
                <w:szCs w:val="22"/>
              </w:rPr>
              <w:t>$1,513</w:t>
            </w:r>
          </w:p>
          <w:p w14:paraId="659BDEB5" w14:textId="77777777" w:rsidR="00DA4E6A" w:rsidRPr="0072014F"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Non-Resident:              $</w:t>
            </w:r>
            <w:r w:rsidR="002B550C">
              <w:rPr>
                <w:rFonts w:ascii="Arial" w:hAnsi="Arial" w:cs="Arial"/>
                <w:sz w:val="22"/>
                <w:szCs w:val="22"/>
              </w:rPr>
              <w:t>1,</w:t>
            </w:r>
            <w:r w:rsidR="0007010F">
              <w:rPr>
                <w:rFonts w:ascii="Arial" w:hAnsi="Arial" w:cs="Arial"/>
                <w:sz w:val="22"/>
                <w:szCs w:val="22"/>
              </w:rPr>
              <w:t>513</w:t>
            </w:r>
          </w:p>
        </w:tc>
      </w:tr>
      <w:tr w:rsidR="00DA4E6A" w:rsidRPr="00834C43" w14:paraId="1C31A588" w14:textId="77777777" w:rsidTr="00F61BAB">
        <w:trPr>
          <w:jc w:val="center"/>
        </w:trPr>
        <w:tc>
          <w:tcPr>
            <w:tcW w:w="4968" w:type="dxa"/>
            <w:tcBorders>
              <w:top w:val="single" w:sz="4" w:space="0" w:color="auto"/>
              <w:bottom w:val="single" w:sz="4" w:space="0" w:color="auto"/>
            </w:tcBorders>
          </w:tcPr>
          <w:p w14:paraId="641459D2" w14:textId="77777777" w:rsidR="00DA4E6A" w:rsidRPr="00834C43" w:rsidRDefault="00DA4E6A" w:rsidP="00F61BAB">
            <w:pPr>
              <w:tabs>
                <w:tab w:val="left" w:pos="0"/>
                <w:tab w:val="left" w:pos="4320"/>
                <w:tab w:val="left" w:pos="5670"/>
                <w:tab w:val="left" w:pos="5760"/>
              </w:tabs>
              <w:spacing w:line="240" w:lineRule="exact"/>
              <w:rPr>
                <w:rFonts w:ascii="Arial" w:hAnsi="Arial" w:cs="Arial"/>
                <w:sz w:val="22"/>
                <w:szCs w:val="22"/>
              </w:rPr>
            </w:pPr>
          </w:p>
          <w:p w14:paraId="7BC6B177" w14:textId="77777777" w:rsidR="00DA4E6A" w:rsidRDefault="00DA4E6A" w:rsidP="00F61BAB">
            <w:pPr>
              <w:tabs>
                <w:tab w:val="left" w:pos="0"/>
                <w:tab w:val="left" w:pos="4320"/>
                <w:tab w:val="left" w:pos="5670"/>
                <w:tab w:val="left" w:pos="5760"/>
              </w:tabs>
              <w:spacing w:line="240" w:lineRule="exact"/>
              <w:ind w:left="432"/>
              <w:rPr>
                <w:rFonts w:ascii="Arial" w:hAnsi="Arial" w:cs="Arial"/>
                <w:b/>
                <w:sz w:val="24"/>
                <w:szCs w:val="24"/>
              </w:rPr>
            </w:pPr>
          </w:p>
          <w:p w14:paraId="10931CD1" w14:textId="77777777" w:rsidR="00DA4E6A" w:rsidRPr="00834C43" w:rsidRDefault="00DA4E6A" w:rsidP="00F61BAB">
            <w:pPr>
              <w:tabs>
                <w:tab w:val="left" w:pos="0"/>
                <w:tab w:val="left" w:pos="4320"/>
                <w:tab w:val="left" w:pos="5670"/>
                <w:tab w:val="left" w:pos="5760"/>
              </w:tabs>
              <w:spacing w:line="240" w:lineRule="exact"/>
              <w:ind w:left="432"/>
              <w:rPr>
                <w:rFonts w:ascii="Arial" w:hAnsi="Arial" w:cs="Arial"/>
                <w:b/>
                <w:sz w:val="24"/>
                <w:szCs w:val="24"/>
              </w:rPr>
            </w:pPr>
          </w:p>
          <w:p w14:paraId="76C537B1" w14:textId="77777777" w:rsidR="00DA4E6A" w:rsidRPr="00834C43" w:rsidRDefault="00DA4E6A" w:rsidP="00F61BAB">
            <w:pPr>
              <w:tabs>
                <w:tab w:val="left" w:pos="0"/>
                <w:tab w:val="left" w:pos="4320"/>
                <w:tab w:val="left" w:pos="5670"/>
                <w:tab w:val="left" w:pos="5760"/>
              </w:tabs>
              <w:spacing w:line="240" w:lineRule="exact"/>
              <w:rPr>
                <w:rFonts w:ascii="Arial" w:hAnsi="Arial" w:cs="Arial"/>
                <w:b/>
                <w:sz w:val="22"/>
                <w:szCs w:val="22"/>
              </w:rPr>
            </w:pPr>
            <w:r w:rsidRPr="00834C43">
              <w:rPr>
                <w:rFonts w:ascii="Arial" w:hAnsi="Arial" w:cs="Arial"/>
                <w:b/>
                <w:sz w:val="24"/>
                <w:szCs w:val="24"/>
              </w:rPr>
              <w:t>2.  FIRE SERVICE</w:t>
            </w:r>
            <w:r w:rsidRPr="00834C43">
              <w:rPr>
                <w:rFonts w:ascii="Arial" w:hAnsi="Arial" w:cs="Arial"/>
                <w:b/>
                <w:sz w:val="22"/>
                <w:szCs w:val="22"/>
              </w:rPr>
              <w:t xml:space="preserve">   </w:t>
            </w:r>
          </w:p>
          <w:p w14:paraId="06F6833B" w14:textId="77777777" w:rsidR="00DA4E6A" w:rsidRPr="00834C43" w:rsidRDefault="00DA4E6A" w:rsidP="00F61BAB">
            <w:pPr>
              <w:pStyle w:val="Footer"/>
              <w:tabs>
                <w:tab w:val="clear" w:pos="8640"/>
                <w:tab w:val="left" w:pos="0"/>
                <w:tab w:val="left" w:pos="4320"/>
                <w:tab w:val="left" w:pos="5670"/>
                <w:tab w:val="left" w:pos="5760"/>
              </w:tabs>
              <w:spacing w:after="120" w:line="240" w:lineRule="exact"/>
              <w:rPr>
                <w:rFonts w:ascii="Arial" w:hAnsi="Arial" w:cs="Arial"/>
                <w:sz w:val="22"/>
                <w:szCs w:val="22"/>
              </w:rPr>
            </w:pPr>
            <w:r w:rsidRPr="00834C43">
              <w:rPr>
                <w:rFonts w:ascii="Arial" w:hAnsi="Arial" w:cs="Arial"/>
                <w:sz w:val="22"/>
                <w:szCs w:val="22"/>
              </w:rPr>
              <w:t>Fire service costs incurred due to negligence, violations of the law and/or carelessness may be charged to the responsible individuals.</w:t>
            </w:r>
          </w:p>
        </w:tc>
        <w:tc>
          <w:tcPr>
            <w:tcW w:w="4572" w:type="dxa"/>
            <w:tcBorders>
              <w:top w:val="single" w:sz="4" w:space="0" w:color="auto"/>
              <w:bottom w:val="single" w:sz="4" w:space="0" w:color="auto"/>
            </w:tcBorders>
            <w:vAlign w:val="center"/>
          </w:tcPr>
          <w:p w14:paraId="3A1520B6" w14:textId="77777777" w:rsidR="00DA4E6A" w:rsidRDefault="00DA4E6A" w:rsidP="00F61BAB">
            <w:pPr>
              <w:pStyle w:val="Heading1"/>
              <w:jc w:val="right"/>
              <w:rPr>
                <w:rFonts w:ascii="Arial" w:hAnsi="Arial" w:cs="Arial"/>
                <w:sz w:val="22"/>
                <w:szCs w:val="22"/>
              </w:rPr>
            </w:pPr>
          </w:p>
          <w:p w14:paraId="5794BB62" w14:textId="77777777" w:rsidR="00DA4E6A" w:rsidRDefault="00DA4E6A" w:rsidP="00F61BAB">
            <w:pPr>
              <w:jc w:val="right"/>
            </w:pPr>
          </w:p>
          <w:p w14:paraId="7FE59390" w14:textId="77777777" w:rsidR="00DA4E6A" w:rsidRDefault="00DA4E6A" w:rsidP="00F61BAB">
            <w:pPr>
              <w:jc w:val="right"/>
            </w:pPr>
          </w:p>
          <w:p w14:paraId="255AE9E9" w14:textId="77777777" w:rsidR="00DA4E6A" w:rsidRDefault="00DA4E6A" w:rsidP="00F61BAB">
            <w:pPr>
              <w:pStyle w:val="Heading1"/>
              <w:jc w:val="right"/>
              <w:rPr>
                <w:rFonts w:ascii="Arial" w:hAnsi="Arial" w:cs="Arial"/>
                <w:sz w:val="22"/>
                <w:szCs w:val="22"/>
              </w:rPr>
            </w:pPr>
            <w:r w:rsidRPr="00834C43">
              <w:rPr>
                <w:rFonts w:ascii="Arial" w:hAnsi="Arial" w:cs="Arial"/>
                <w:sz w:val="22"/>
                <w:szCs w:val="22"/>
              </w:rPr>
              <w:t>Fire Department</w:t>
            </w:r>
          </w:p>
          <w:p w14:paraId="2BCC4705" w14:textId="77777777" w:rsidR="00DA4E6A" w:rsidRDefault="00DA4E6A" w:rsidP="00F61BAB">
            <w:pPr>
              <w:jc w:val="right"/>
              <w:rPr>
                <w:rFonts w:ascii="Arial" w:hAnsi="Arial" w:cs="Arial"/>
                <w:b/>
                <w:sz w:val="22"/>
                <w:szCs w:val="22"/>
              </w:rPr>
            </w:pPr>
            <w:r w:rsidRPr="00834C43">
              <w:rPr>
                <w:rFonts w:ascii="Arial" w:hAnsi="Arial" w:cs="Arial"/>
                <w:b/>
                <w:sz w:val="22"/>
                <w:szCs w:val="22"/>
              </w:rPr>
              <w:t>@ 707-449-5452</w:t>
            </w:r>
          </w:p>
          <w:p w14:paraId="56CD4735" w14:textId="77777777" w:rsidR="00DA4E6A" w:rsidRPr="00834C43" w:rsidRDefault="00DA4E6A" w:rsidP="00F61BAB">
            <w:pPr>
              <w:jc w:val="right"/>
            </w:pPr>
          </w:p>
        </w:tc>
      </w:tr>
      <w:tr w:rsidR="00DA4E6A" w:rsidRPr="00834C43" w14:paraId="7CA0CE4D" w14:textId="77777777" w:rsidTr="00F61BAB">
        <w:trPr>
          <w:jc w:val="center"/>
        </w:trPr>
        <w:tc>
          <w:tcPr>
            <w:tcW w:w="4968" w:type="dxa"/>
            <w:tcBorders>
              <w:top w:val="single" w:sz="4" w:space="0" w:color="auto"/>
              <w:left w:val="single" w:sz="6" w:space="0" w:color="auto"/>
              <w:bottom w:val="single" w:sz="4" w:space="0" w:color="auto"/>
              <w:right w:val="single" w:sz="4" w:space="0" w:color="auto"/>
            </w:tcBorders>
            <w:shd w:val="clear" w:color="auto" w:fill="99CCFF"/>
          </w:tcPr>
          <w:p w14:paraId="37A80DC0" w14:textId="77777777" w:rsidR="00DA4E6A" w:rsidRPr="00137CB1" w:rsidRDefault="00137CB1" w:rsidP="00F61BAB">
            <w:pPr>
              <w:tabs>
                <w:tab w:val="left" w:pos="0"/>
                <w:tab w:val="left" w:pos="4320"/>
                <w:tab w:val="left" w:pos="5670"/>
                <w:tab w:val="left" w:pos="5760"/>
              </w:tabs>
              <w:rPr>
                <w:rFonts w:ascii="Arial" w:hAnsi="Arial" w:cs="Arial"/>
                <w:b/>
                <w:sz w:val="24"/>
                <w:szCs w:val="24"/>
              </w:rPr>
            </w:pPr>
            <w:r w:rsidRPr="00137CB1">
              <w:rPr>
                <w:rFonts w:ascii="Arial" w:hAnsi="Arial" w:cs="Arial"/>
                <w:b/>
                <w:sz w:val="24"/>
                <w:szCs w:val="24"/>
              </w:rPr>
              <w:t>Fire Service</w:t>
            </w:r>
          </w:p>
        </w:tc>
        <w:tc>
          <w:tcPr>
            <w:tcW w:w="4572" w:type="dxa"/>
            <w:tcBorders>
              <w:top w:val="single" w:sz="4" w:space="0" w:color="auto"/>
              <w:left w:val="single" w:sz="4" w:space="0" w:color="auto"/>
              <w:bottom w:val="single" w:sz="4" w:space="0" w:color="auto"/>
              <w:right w:val="single" w:sz="6" w:space="0" w:color="auto"/>
            </w:tcBorders>
            <w:shd w:val="clear" w:color="auto" w:fill="99CCFF"/>
          </w:tcPr>
          <w:p w14:paraId="45245332" w14:textId="77777777" w:rsidR="00DA4E6A" w:rsidRPr="00834C43" w:rsidRDefault="00DA4E6A" w:rsidP="00F61BAB">
            <w:pPr>
              <w:tabs>
                <w:tab w:val="left" w:pos="0"/>
                <w:tab w:val="left" w:pos="4320"/>
                <w:tab w:val="left" w:pos="5670"/>
                <w:tab w:val="left" w:pos="5760"/>
              </w:tabs>
              <w:rPr>
                <w:rFonts w:ascii="Arial" w:hAnsi="Arial" w:cs="Arial"/>
                <w:b/>
                <w:sz w:val="24"/>
                <w:szCs w:val="24"/>
              </w:rPr>
            </w:pPr>
            <w:r w:rsidRPr="00834C43">
              <w:rPr>
                <w:rFonts w:ascii="Arial" w:hAnsi="Arial" w:cs="Arial"/>
                <w:b/>
                <w:sz w:val="24"/>
                <w:szCs w:val="24"/>
              </w:rPr>
              <w:t>Rates</w:t>
            </w:r>
          </w:p>
          <w:p w14:paraId="1D9873D7" w14:textId="77777777" w:rsidR="00DA4E6A" w:rsidRPr="00834C43" w:rsidRDefault="00DA4E6A" w:rsidP="00F61BAB">
            <w:pPr>
              <w:tabs>
                <w:tab w:val="left" w:pos="0"/>
                <w:tab w:val="left" w:pos="4320"/>
                <w:tab w:val="left" w:pos="5670"/>
                <w:tab w:val="left" w:pos="5760"/>
              </w:tabs>
              <w:rPr>
                <w:rFonts w:ascii="Arial" w:hAnsi="Arial" w:cs="Arial"/>
                <w:b/>
                <w:sz w:val="22"/>
                <w:szCs w:val="22"/>
              </w:rPr>
            </w:pPr>
            <w:r w:rsidRPr="00834C43">
              <w:rPr>
                <w:rFonts w:ascii="Arial" w:hAnsi="Arial" w:cs="Arial"/>
                <w:b/>
                <w:sz w:val="24"/>
                <w:szCs w:val="24"/>
              </w:rPr>
              <w:t>Direct</w:t>
            </w:r>
            <w:r>
              <w:rPr>
                <w:rFonts w:ascii="Arial" w:hAnsi="Arial" w:cs="Arial"/>
                <w:b/>
                <w:sz w:val="24"/>
                <w:szCs w:val="24"/>
              </w:rPr>
              <w:t xml:space="preserve"> </w:t>
            </w:r>
            <w:r w:rsidRPr="00834C43">
              <w:rPr>
                <w:rFonts w:ascii="Arial" w:hAnsi="Arial" w:cs="Arial"/>
                <w:b/>
                <w:sz w:val="24"/>
                <w:szCs w:val="24"/>
              </w:rPr>
              <w:t>/</w:t>
            </w:r>
            <w:r>
              <w:rPr>
                <w:rFonts w:ascii="Arial" w:hAnsi="Arial" w:cs="Arial"/>
                <w:b/>
                <w:sz w:val="24"/>
                <w:szCs w:val="24"/>
              </w:rPr>
              <w:t xml:space="preserve"> </w:t>
            </w:r>
            <w:r w:rsidRPr="00834C43">
              <w:rPr>
                <w:rFonts w:ascii="Arial" w:hAnsi="Arial" w:cs="Arial"/>
                <w:b/>
                <w:sz w:val="24"/>
                <w:szCs w:val="24"/>
              </w:rPr>
              <w:t xml:space="preserve">Indirect Per Hour      </w:t>
            </w:r>
            <w:r w:rsidRPr="00834C43">
              <w:rPr>
                <w:rFonts w:ascii="Arial" w:hAnsi="Arial" w:cs="Arial"/>
                <w:b/>
                <w:sz w:val="22"/>
                <w:szCs w:val="22"/>
              </w:rPr>
              <w:t xml:space="preserve">                   </w:t>
            </w:r>
          </w:p>
        </w:tc>
      </w:tr>
      <w:tr w:rsidR="00DA4E6A" w:rsidRPr="00834C43" w14:paraId="5BC8D068" w14:textId="77777777" w:rsidTr="00F61BAB">
        <w:trPr>
          <w:jc w:val="center"/>
        </w:trPr>
        <w:tc>
          <w:tcPr>
            <w:tcW w:w="9540" w:type="dxa"/>
            <w:gridSpan w:val="2"/>
            <w:tcBorders>
              <w:top w:val="single" w:sz="4" w:space="0" w:color="auto"/>
              <w:left w:val="single" w:sz="6" w:space="0" w:color="auto"/>
              <w:bottom w:val="single" w:sz="4" w:space="0" w:color="auto"/>
              <w:right w:val="single" w:sz="6" w:space="0" w:color="auto"/>
            </w:tcBorders>
            <w:shd w:val="clear" w:color="auto" w:fill="B3B3B3"/>
            <w:vAlign w:val="center"/>
          </w:tcPr>
          <w:p w14:paraId="40175FF3" w14:textId="77777777" w:rsidR="00DA4E6A" w:rsidRPr="00A83546" w:rsidRDefault="00DA4E6A" w:rsidP="00F61BAB">
            <w:pPr>
              <w:tabs>
                <w:tab w:val="left" w:pos="0"/>
                <w:tab w:val="left" w:pos="4320"/>
                <w:tab w:val="left" w:pos="5670"/>
                <w:tab w:val="left" w:pos="5760"/>
              </w:tabs>
              <w:rPr>
                <w:rFonts w:ascii="Arial" w:hAnsi="Arial" w:cs="Arial"/>
                <w:sz w:val="24"/>
                <w:szCs w:val="24"/>
              </w:rPr>
            </w:pPr>
            <w:r w:rsidRPr="00A83546">
              <w:rPr>
                <w:rFonts w:ascii="Arial" w:hAnsi="Arial" w:cs="Arial"/>
                <w:sz w:val="22"/>
                <w:szCs w:val="22"/>
              </w:rPr>
              <w:t>Staffing</w:t>
            </w:r>
          </w:p>
        </w:tc>
      </w:tr>
      <w:tr w:rsidR="00DA4E6A" w:rsidRPr="00834C43" w14:paraId="22B31DF7" w14:textId="77777777" w:rsidTr="00F61BAB">
        <w:trPr>
          <w:trHeight w:val="1339"/>
          <w:jc w:val="center"/>
        </w:trPr>
        <w:tc>
          <w:tcPr>
            <w:tcW w:w="4968" w:type="dxa"/>
            <w:tcBorders>
              <w:top w:val="single" w:sz="4" w:space="0" w:color="auto"/>
              <w:left w:val="single" w:sz="6" w:space="0" w:color="auto"/>
              <w:bottom w:val="single" w:sz="4" w:space="0" w:color="auto"/>
              <w:right w:val="single" w:sz="4" w:space="0" w:color="auto"/>
            </w:tcBorders>
            <w:vAlign w:val="center"/>
          </w:tcPr>
          <w:p w14:paraId="41F00B89"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On-Duty (each person)</w:t>
            </w:r>
          </w:p>
          <w:p w14:paraId="30F753DF" w14:textId="77777777" w:rsidR="00DA4E6A"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     </w:t>
            </w:r>
            <w:r>
              <w:rPr>
                <w:rFonts w:ascii="Arial" w:hAnsi="Arial" w:cs="Arial"/>
                <w:sz w:val="22"/>
                <w:szCs w:val="22"/>
              </w:rPr>
              <w:t>Battalion Chief</w:t>
            </w:r>
          </w:p>
          <w:p w14:paraId="1B596855" w14:textId="77777777" w:rsidR="00DA4E6A" w:rsidRPr="00834C43" w:rsidRDefault="00DA4E6A" w:rsidP="00F61BAB">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Cap</w:t>
            </w:r>
            <w:r w:rsidRPr="00834C43">
              <w:rPr>
                <w:rFonts w:ascii="Arial" w:hAnsi="Arial" w:cs="Arial"/>
                <w:sz w:val="22"/>
                <w:szCs w:val="22"/>
              </w:rPr>
              <w:t>tain</w:t>
            </w:r>
          </w:p>
          <w:p w14:paraId="500441F2"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     Fire Engineer</w:t>
            </w:r>
          </w:p>
          <w:p w14:paraId="4E62BC2D"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     FF/Paramedic</w:t>
            </w:r>
          </w:p>
          <w:p w14:paraId="3CD9ED54" w14:textId="77777777" w:rsidR="00DA4E6A" w:rsidRPr="0072014F"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     Firefighter</w:t>
            </w:r>
          </w:p>
        </w:tc>
        <w:tc>
          <w:tcPr>
            <w:tcW w:w="4572" w:type="dxa"/>
            <w:tcBorders>
              <w:top w:val="single" w:sz="4" w:space="0" w:color="auto"/>
              <w:left w:val="single" w:sz="4" w:space="0" w:color="auto"/>
              <w:bottom w:val="single" w:sz="4" w:space="0" w:color="auto"/>
              <w:right w:val="single" w:sz="6" w:space="0" w:color="auto"/>
            </w:tcBorders>
            <w:vAlign w:val="center"/>
          </w:tcPr>
          <w:p w14:paraId="0F728756" w14:textId="77777777" w:rsidR="00DA4E6A" w:rsidRDefault="00DA4E6A" w:rsidP="00F61BAB">
            <w:pPr>
              <w:tabs>
                <w:tab w:val="left" w:pos="0"/>
                <w:tab w:val="left" w:pos="4320"/>
                <w:tab w:val="left" w:pos="5670"/>
                <w:tab w:val="left" w:pos="5760"/>
              </w:tabs>
              <w:rPr>
                <w:rFonts w:ascii="Arial" w:hAnsi="Arial" w:cs="Arial"/>
                <w:sz w:val="22"/>
                <w:szCs w:val="22"/>
              </w:rPr>
            </w:pPr>
          </w:p>
          <w:p w14:paraId="37BE9D39" w14:textId="77777777" w:rsidR="00DA4E6A" w:rsidRPr="00834C43" w:rsidRDefault="0007010F" w:rsidP="00F61BAB">
            <w:pPr>
              <w:tabs>
                <w:tab w:val="left" w:pos="0"/>
                <w:tab w:val="left" w:pos="4320"/>
                <w:tab w:val="left" w:pos="5670"/>
                <w:tab w:val="left" w:pos="5760"/>
              </w:tabs>
              <w:rPr>
                <w:rFonts w:ascii="Arial" w:hAnsi="Arial" w:cs="Arial"/>
                <w:sz w:val="22"/>
                <w:szCs w:val="22"/>
              </w:rPr>
            </w:pPr>
            <w:r>
              <w:rPr>
                <w:rFonts w:ascii="Arial" w:hAnsi="Arial" w:cs="Arial"/>
                <w:sz w:val="22"/>
                <w:szCs w:val="22"/>
              </w:rPr>
              <w:t>$79.25 / $109</w:t>
            </w:r>
            <w:r w:rsidR="002B550C">
              <w:rPr>
                <w:rFonts w:ascii="Arial" w:hAnsi="Arial" w:cs="Arial"/>
                <w:sz w:val="22"/>
                <w:szCs w:val="22"/>
              </w:rPr>
              <w:t>.50</w:t>
            </w:r>
          </w:p>
          <w:p w14:paraId="26A26947"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Pr>
                <w:rFonts w:ascii="Arial" w:hAnsi="Arial" w:cs="Arial"/>
                <w:sz w:val="22"/>
                <w:szCs w:val="22"/>
              </w:rPr>
              <w:t>6</w:t>
            </w:r>
            <w:r w:rsidR="0007010F">
              <w:rPr>
                <w:rFonts w:ascii="Arial" w:hAnsi="Arial" w:cs="Arial"/>
                <w:sz w:val="22"/>
                <w:szCs w:val="22"/>
              </w:rPr>
              <w:t>4.50</w:t>
            </w:r>
            <w:r>
              <w:rPr>
                <w:rFonts w:ascii="Arial" w:hAnsi="Arial" w:cs="Arial"/>
                <w:sz w:val="22"/>
                <w:szCs w:val="22"/>
              </w:rPr>
              <w:t xml:space="preserve"> </w:t>
            </w:r>
            <w:r w:rsidRPr="00834C43">
              <w:rPr>
                <w:rFonts w:ascii="Arial" w:hAnsi="Arial" w:cs="Arial"/>
                <w:sz w:val="22"/>
                <w:szCs w:val="22"/>
              </w:rPr>
              <w:t>/</w:t>
            </w:r>
            <w:r w:rsidR="0007010F">
              <w:rPr>
                <w:rFonts w:ascii="Arial" w:hAnsi="Arial" w:cs="Arial"/>
                <w:sz w:val="22"/>
                <w:szCs w:val="22"/>
              </w:rPr>
              <w:t xml:space="preserve"> $92.50</w:t>
            </w:r>
          </w:p>
          <w:p w14:paraId="3FAD8CE7"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07010F">
              <w:rPr>
                <w:rFonts w:ascii="Arial" w:hAnsi="Arial" w:cs="Arial"/>
                <w:sz w:val="22"/>
                <w:szCs w:val="22"/>
              </w:rPr>
              <w:t>54</w:t>
            </w:r>
            <w:r w:rsidR="002B550C">
              <w:rPr>
                <w:rFonts w:ascii="Arial" w:hAnsi="Arial" w:cs="Arial"/>
                <w:sz w:val="22"/>
                <w:szCs w:val="22"/>
              </w:rPr>
              <w:t>.25</w:t>
            </w:r>
            <w:r>
              <w:rPr>
                <w:rFonts w:ascii="Arial" w:hAnsi="Arial" w:cs="Arial"/>
                <w:sz w:val="22"/>
                <w:szCs w:val="22"/>
              </w:rPr>
              <w:t xml:space="preserve"> </w:t>
            </w:r>
            <w:r w:rsidRPr="00834C43">
              <w:rPr>
                <w:rFonts w:ascii="Arial" w:hAnsi="Arial" w:cs="Arial"/>
                <w:sz w:val="22"/>
                <w:szCs w:val="22"/>
              </w:rPr>
              <w:t>/</w:t>
            </w:r>
            <w:r w:rsidR="0007010F">
              <w:rPr>
                <w:rFonts w:ascii="Arial" w:hAnsi="Arial" w:cs="Arial"/>
                <w:sz w:val="22"/>
                <w:szCs w:val="22"/>
              </w:rPr>
              <w:t xml:space="preserve"> $77.75</w:t>
            </w:r>
          </w:p>
          <w:p w14:paraId="00035808" w14:textId="77777777" w:rsidR="00DA4E6A" w:rsidRPr="00834C43" w:rsidRDefault="0007010F" w:rsidP="00F61BAB">
            <w:pPr>
              <w:tabs>
                <w:tab w:val="left" w:pos="0"/>
                <w:tab w:val="left" w:pos="4320"/>
                <w:tab w:val="left" w:pos="5670"/>
                <w:tab w:val="left" w:pos="5760"/>
              </w:tabs>
              <w:rPr>
                <w:rFonts w:ascii="Arial" w:hAnsi="Arial" w:cs="Arial"/>
                <w:sz w:val="22"/>
                <w:szCs w:val="22"/>
              </w:rPr>
            </w:pPr>
            <w:r>
              <w:rPr>
                <w:rFonts w:ascii="Arial" w:hAnsi="Arial" w:cs="Arial"/>
                <w:sz w:val="22"/>
                <w:szCs w:val="22"/>
              </w:rPr>
              <w:t>$48.25</w:t>
            </w:r>
            <w:r w:rsidR="00DA4E6A">
              <w:rPr>
                <w:rFonts w:ascii="Arial" w:hAnsi="Arial" w:cs="Arial"/>
                <w:sz w:val="22"/>
                <w:szCs w:val="22"/>
              </w:rPr>
              <w:t xml:space="preserve"> </w:t>
            </w:r>
            <w:r w:rsidR="00DA4E6A" w:rsidRPr="00834C43">
              <w:rPr>
                <w:rFonts w:ascii="Arial" w:hAnsi="Arial" w:cs="Arial"/>
                <w:sz w:val="22"/>
                <w:szCs w:val="22"/>
              </w:rPr>
              <w:t>/</w:t>
            </w:r>
            <w:r>
              <w:rPr>
                <w:rFonts w:ascii="Arial" w:hAnsi="Arial" w:cs="Arial"/>
                <w:sz w:val="22"/>
                <w:szCs w:val="22"/>
              </w:rPr>
              <w:t xml:space="preserve"> $69.50</w:t>
            </w:r>
          </w:p>
          <w:p w14:paraId="1B54E3C8" w14:textId="77777777" w:rsidR="00DA4E6A" w:rsidRPr="00834C43" w:rsidRDefault="00DA4E6A" w:rsidP="0007010F">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07010F">
              <w:rPr>
                <w:rFonts w:ascii="Arial" w:hAnsi="Arial" w:cs="Arial"/>
                <w:sz w:val="22"/>
                <w:szCs w:val="22"/>
              </w:rPr>
              <w:t>45.25</w:t>
            </w:r>
            <w:r>
              <w:rPr>
                <w:rFonts w:ascii="Arial" w:hAnsi="Arial" w:cs="Arial"/>
                <w:sz w:val="22"/>
                <w:szCs w:val="22"/>
              </w:rPr>
              <w:t xml:space="preserve"> </w:t>
            </w:r>
            <w:r w:rsidRPr="00834C43">
              <w:rPr>
                <w:rFonts w:ascii="Arial" w:hAnsi="Arial" w:cs="Arial"/>
                <w:sz w:val="22"/>
                <w:szCs w:val="22"/>
              </w:rPr>
              <w:t>/</w:t>
            </w:r>
            <w:r>
              <w:rPr>
                <w:rFonts w:ascii="Arial" w:hAnsi="Arial" w:cs="Arial"/>
                <w:sz w:val="22"/>
                <w:szCs w:val="22"/>
              </w:rPr>
              <w:t xml:space="preserve"> $6</w:t>
            </w:r>
            <w:r w:rsidR="0007010F">
              <w:rPr>
                <w:rFonts w:ascii="Arial" w:hAnsi="Arial" w:cs="Arial"/>
                <w:sz w:val="22"/>
                <w:szCs w:val="22"/>
              </w:rPr>
              <w:t>7.00</w:t>
            </w:r>
          </w:p>
        </w:tc>
      </w:tr>
      <w:tr w:rsidR="00DA4E6A" w:rsidRPr="00834C43" w14:paraId="18864EDC" w14:textId="77777777" w:rsidTr="00F61BAB">
        <w:trPr>
          <w:trHeight w:val="1339"/>
          <w:jc w:val="center"/>
        </w:trPr>
        <w:tc>
          <w:tcPr>
            <w:tcW w:w="4968" w:type="dxa"/>
            <w:tcBorders>
              <w:top w:val="single" w:sz="4" w:space="0" w:color="auto"/>
              <w:left w:val="single" w:sz="6" w:space="0" w:color="auto"/>
              <w:bottom w:val="single" w:sz="4" w:space="0" w:color="auto"/>
              <w:right w:val="single" w:sz="4" w:space="0" w:color="auto"/>
            </w:tcBorders>
            <w:vAlign w:val="center"/>
          </w:tcPr>
          <w:p w14:paraId="4C9157C5" w14:textId="77777777" w:rsidR="00DA4E6A" w:rsidRPr="00A83546" w:rsidRDefault="00DA4E6A" w:rsidP="00F61BAB">
            <w:pPr>
              <w:tabs>
                <w:tab w:val="left" w:pos="0"/>
                <w:tab w:val="left" w:pos="4320"/>
                <w:tab w:val="left" w:pos="5670"/>
                <w:tab w:val="left" w:pos="5760"/>
              </w:tabs>
              <w:rPr>
                <w:rFonts w:ascii="Arial" w:hAnsi="Arial" w:cs="Arial"/>
                <w:sz w:val="22"/>
                <w:szCs w:val="22"/>
              </w:rPr>
            </w:pPr>
            <w:r w:rsidRPr="00A83546">
              <w:rPr>
                <w:rFonts w:ascii="Arial" w:hAnsi="Arial" w:cs="Arial"/>
                <w:sz w:val="22"/>
                <w:szCs w:val="22"/>
              </w:rPr>
              <w:t>Off-Duty (each person)</w:t>
            </w:r>
            <w:r>
              <w:rPr>
                <w:rFonts w:ascii="Arial" w:hAnsi="Arial" w:cs="Arial"/>
                <w:sz w:val="22"/>
                <w:szCs w:val="22"/>
              </w:rPr>
              <w:t xml:space="preserve"> Direct per hour</w:t>
            </w:r>
          </w:p>
          <w:p w14:paraId="7EE10A40" w14:textId="77777777" w:rsidR="00DA4E6A" w:rsidRDefault="00DA4E6A" w:rsidP="00F61BAB">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Battalion Chief</w:t>
            </w:r>
          </w:p>
          <w:p w14:paraId="1A532E24" w14:textId="77777777" w:rsidR="00DA4E6A" w:rsidRPr="00A83546" w:rsidRDefault="00DA4E6A" w:rsidP="00F61BAB">
            <w:pPr>
              <w:tabs>
                <w:tab w:val="left" w:pos="0"/>
                <w:tab w:val="left" w:pos="4320"/>
                <w:tab w:val="left" w:pos="5670"/>
                <w:tab w:val="left" w:pos="5760"/>
              </w:tabs>
              <w:rPr>
                <w:rFonts w:ascii="Arial" w:hAnsi="Arial" w:cs="Arial"/>
                <w:sz w:val="22"/>
                <w:szCs w:val="22"/>
              </w:rPr>
            </w:pPr>
            <w:r w:rsidRPr="00A83546">
              <w:rPr>
                <w:rFonts w:ascii="Arial" w:hAnsi="Arial" w:cs="Arial"/>
                <w:sz w:val="22"/>
                <w:szCs w:val="22"/>
              </w:rPr>
              <w:t xml:space="preserve">     Captain</w:t>
            </w:r>
          </w:p>
          <w:p w14:paraId="041DDC58" w14:textId="77777777" w:rsidR="00DA4E6A" w:rsidRPr="00A83546" w:rsidRDefault="00DA4E6A" w:rsidP="00F61BAB">
            <w:pPr>
              <w:tabs>
                <w:tab w:val="left" w:pos="0"/>
                <w:tab w:val="left" w:pos="4320"/>
                <w:tab w:val="left" w:pos="5670"/>
                <w:tab w:val="left" w:pos="5760"/>
              </w:tabs>
              <w:rPr>
                <w:rFonts w:ascii="Arial" w:hAnsi="Arial" w:cs="Arial"/>
                <w:sz w:val="22"/>
                <w:szCs w:val="22"/>
              </w:rPr>
            </w:pPr>
            <w:r w:rsidRPr="00A83546">
              <w:rPr>
                <w:rFonts w:ascii="Arial" w:hAnsi="Arial" w:cs="Arial"/>
                <w:sz w:val="22"/>
                <w:szCs w:val="22"/>
              </w:rPr>
              <w:t xml:space="preserve">     Fire Engineer</w:t>
            </w:r>
          </w:p>
          <w:p w14:paraId="089AD777" w14:textId="77777777" w:rsidR="00DA4E6A" w:rsidRPr="00A83546" w:rsidRDefault="00DA4E6A" w:rsidP="00F61BAB">
            <w:pPr>
              <w:tabs>
                <w:tab w:val="left" w:pos="0"/>
                <w:tab w:val="left" w:pos="4320"/>
                <w:tab w:val="left" w:pos="5670"/>
                <w:tab w:val="left" w:pos="5760"/>
              </w:tabs>
              <w:rPr>
                <w:rFonts w:ascii="Arial" w:hAnsi="Arial" w:cs="Arial"/>
                <w:sz w:val="22"/>
                <w:szCs w:val="22"/>
              </w:rPr>
            </w:pPr>
            <w:r w:rsidRPr="00A83546">
              <w:rPr>
                <w:rFonts w:ascii="Arial" w:hAnsi="Arial" w:cs="Arial"/>
                <w:sz w:val="22"/>
                <w:szCs w:val="22"/>
              </w:rPr>
              <w:t xml:space="preserve">     FF/Paramedic</w:t>
            </w:r>
          </w:p>
          <w:p w14:paraId="3748AC40" w14:textId="77777777" w:rsidR="00DA4E6A" w:rsidRPr="00A83546" w:rsidRDefault="00DA4E6A" w:rsidP="00F61BAB">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r w:rsidRPr="00A83546">
              <w:rPr>
                <w:rFonts w:ascii="Arial" w:hAnsi="Arial" w:cs="Arial"/>
                <w:sz w:val="22"/>
                <w:szCs w:val="22"/>
              </w:rPr>
              <w:t>Firefighter</w:t>
            </w:r>
          </w:p>
        </w:tc>
        <w:tc>
          <w:tcPr>
            <w:tcW w:w="4572" w:type="dxa"/>
            <w:tcBorders>
              <w:top w:val="single" w:sz="4" w:space="0" w:color="auto"/>
              <w:left w:val="single" w:sz="4" w:space="0" w:color="auto"/>
              <w:bottom w:val="single" w:sz="4" w:space="0" w:color="auto"/>
              <w:right w:val="single" w:sz="6" w:space="0" w:color="auto"/>
            </w:tcBorders>
            <w:vAlign w:val="center"/>
          </w:tcPr>
          <w:p w14:paraId="7A04D9AE" w14:textId="77777777" w:rsidR="00DA4E6A" w:rsidRDefault="00DA4E6A" w:rsidP="00F61BAB">
            <w:pPr>
              <w:tabs>
                <w:tab w:val="left" w:pos="0"/>
                <w:tab w:val="left" w:pos="4320"/>
                <w:tab w:val="left" w:pos="5670"/>
                <w:tab w:val="left" w:pos="5760"/>
              </w:tabs>
              <w:rPr>
                <w:rFonts w:ascii="Arial" w:hAnsi="Arial" w:cs="Arial"/>
                <w:sz w:val="22"/>
                <w:szCs w:val="22"/>
              </w:rPr>
            </w:pPr>
          </w:p>
          <w:p w14:paraId="271FDE86" w14:textId="77777777" w:rsidR="00DA4E6A" w:rsidRPr="00834C43" w:rsidRDefault="0007010F" w:rsidP="00F61BAB">
            <w:pPr>
              <w:tabs>
                <w:tab w:val="left" w:pos="0"/>
                <w:tab w:val="left" w:pos="4320"/>
                <w:tab w:val="left" w:pos="5670"/>
                <w:tab w:val="left" w:pos="5760"/>
              </w:tabs>
              <w:rPr>
                <w:rFonts w:ascii="Arial" w:hAnsi="Arial" w:cs="Arial"/>
                <w:sz w:val="22"/>
                <w:szCs w:val="22"/>
              </w:rPr>
            </w:pPr>
            <w:r>
              <w:rPr>
                <w:rFonts w:ascii="Arial" w:hAnsi="Arial" w:cs="Arial"/>
                <w:sz w:val="22"/>
                <w:szCs w:val="22"/>
              </w:rPr>
              <w:t>$119</w:t>
            </w:r>
            <w:r w:rsidR="00DA4E6A">
              <w:rPr>
                <w:rFonts w:ascii="Arial" w:hAnsi="Arial" w:cs="Arial"/>
                <w:sz w:val="22"/>
                <w:szCs w:val="22"/>
              </w:rPr>
              <w:t>.00</w:t>
            </w:r>
          </w:p>
          <w:p w14:paraId="0CA88D54"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Pr>
                <w:rFonts w:ascii="Arial" w:hAnsi="Arial" w:cs="Arial"/>
                <w:sz w:val="22"/>
                <w:szCs w:val="22"/>
              </w:rPr>
              <w:t>9</w:t>
            </w:r>
            <w:r w:rsidR="0007010F">
              <w:rPr>
                <w:rFonts w:ascii="Arial" w:hAnsi="Arial" w:cs="Arial"/>
                <w:sz w:val="22"/>
                <w:szCs w:val="22"/>
              </w:rPr>
              <w:t>6</w:t>
            </w:r>
            <w:r>
              <w:rPr>
                <w:rFonts w:ascii="Arial" w:hAnsi="Arial" w:cs="Arial"/>
                <w:sz w:val="22"/>
                <w:szCs w:val="22"/>
              </w:rPr>
              <w:t>.00</w:t>
            </w:r>
          </w:p>
          <w:p w14:paraId="39429067"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07010F">
              <w:rPr>
                <w:rFonts w:ascii="Arial" w:hAnsi="Arial" w:cs="Arial"/>
                <w:sz w:val="22"/>
                <w:szCs w:val="22"/>
              </w:rPr>
              <w:t>81</w:t>
            </w:r>
            <w:r w:rsidR="002B550C">
              <w:rPr>
                <w:rFonts w:ascii="Arial" w:hAnsi="Arial" w:cs="Arial"/>
                <w:sz w:val="22"/>
                <w:szCs w:val="22"/>
              </w:rPr>
              <w:t>.</w:t>
            </w:r>
            <w:r w:rsidR="0007010F">
              <w:rPr>
                <w:rFonts w:ascii="Arial" w:hAnsi="Arial" w:cs="Arial"/>
                <w:sz w:val="22"/>
                <w:szCs w:val="22"/>
              </w:rPr>
              <w:t>00</w:t>
            </w:r>
          </w:p>
          <w:p w14:paraId="49AAA4CC"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07010F">
              <w:rPr>
                <w:rFonts w:ascii="Arial" w:hAnsi="Arial" w:cs="Arial"/>
                <w:sz w:val="22"/>
                <w:szCs w:val="22"/>
              </w:rPr>
              <w:t>72.00</w:t>
            </w:r>
          </w:p>
          <w:p w14:paraId="3280F6BC" w14:textId="77777777" w:rsidR="00DA4E6A" w:rsidRPr="0072014F" w:rsidRDefault="00DA4E6A" w:rsidP="0007010F">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07010F">
              <w:rPr>
                <w:rFonts w:ascii="Arial" w:hAnsi="Arial" w:cs="Arial"/>
                <w:sz w:val="22"/>
                <w:szCs w:val="22"/>
              </w:rPr>
              <w:t>70.00</w:t>
            </w:r>
          </w:p>
        </w:tc>
      </w:tr>
      <w:tr w:rsidR="00DA4E6A" w:rsidRPr="00834C43" w14:paraId="5E468A68" w14:textId="77777777" w:rsidTr="00F61BAB">
        <w:trPr>
          <w:jc w:val="center"/>
        </w:trPr>
        <w:tc>
          <w:tcPr>
            <w:tcW w:w="9540" w:type="dxa"/>
            <w:gridSpan w:val="2"/>
            <w:tcBorders>
              <w:top w:val="single" w:sz="4" w:space="0" w:color="auto"/>
              <w:left w:val="single" w:sz="6" w:space="0" w:color="auto"/>
              <w:bottom w:val="single" w:sz="4" w:space="0" w:color="auto"/>
              <w:right w:val="single" w:sz="6" w:space="0" w:color="auto"/>
            </w:tcBorders>
            <w:shd w:val="clear" w:color="auto" w:fill="B3B3B3"/>
            <w:vAlign w:val="center"/>
          </w:tcPr>
          <w:p w14:paraId="738C091D" w14:textId="77777777" w:rsidR="00DA4E6A" w:rsidRPr="00A83546" w:rsidRDefault="00DA4E6A" w:rsidP="00F61BAB">
            <w:pPr>
              <w:tabs>
                <w:tab w:val="left" w:pos="0"/>
                <w:tab w:val="left" w:pos="4320"/>
                <w:tab w:val="left" w:pos="5670"/>
                <w:tab w:val="left" w:pos="5760"/>
              </w:tabs>
              <w:rPr>
                <w:rFonts w:ascii="Arial" w:hAnsi="Arial" w:cs="Arial"/>
                <w:sz w:val="22"/>
                <w:szCs w:val="22"/>
              </w:rPr>
            </w:pPr>
            <w:r w:rsidRPr="00A83546">
              <w:rPr>
                <w:rFonts w:ascii="Arial" w:hAnsi="Arial" w:cs="Arial"/>
                <w:sz w:val="22"/>
                <w:szCs w:val="22"/>
              </w:rPr>
              <w:t>Equipment</w:t>
            </w:r>
          </w:p>
        </w:tc>
      </w:tr>
      <w:tr w:rsidR="00DA4E6A" w:rsidRPr="00834C43" w14:paraId="52EE8DDE" w14:textId="77777777" w:rsidTr="00F61BAB">
        <w:trPr>
          <w:trHeight w:val="360"/>
          <w:jc w:val="center"/>
        </w:trPr>
        <w:tc>
          <w:tcPr>
            <w:tcW w:w="4968" w:type="dxa"/>
            <w:tcBorders>
              <w:top w:val="single" w:sz="4" w:space="0" w:color="auto"/>
              <w:left w:val="single" w:sz="6" w:space="0" w:color="auto"/>
              <w:bottom w:val="single" w:sz="4" w:space="0" w:color="auto"/>
              <w:right w:val="single" w:sz="4" w:space="0" w:color="auto"/>
            </w:tcBorders>
            <w:vAlign w:val="center"/>
          </w:tcPr>
          <w:p w14:paraId="53388EC6" w14:textId="77777777" w:rsidR="00DA4E6A" w:rsidRPr="0072014F"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Engine</w:t>
            </w:r>
          </w:p>
        </w:tc>
        <w:tc>
          <w:tcPr>
            <w:tcW w:w="4572" w:type="dxa"/>
            <w:tcBorders>
              <w:top w:val="single" w:sz="4" w:space="0" w:color="auto"/>
              <w:left w:val="single" w:sz="4" w:space="0" w:color="auto"/>
              <w:bottom w:val="single" w:sz="4" w:space="0" w:color="auto"/>
              <w:right w:val="single" w:sz="6" w:space="0" w:color="auto"/>
            </w:tcBorders>
            <w:vAlign w:val="center"/>
          </w:tcPr>
          <w:p w14:paraId="3BCA1759"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$1</w:t>
            </w:r>
            <w:r w:rsidR="0007010F">
              <w:rPr>
                <w:rFonts w:ascii="Arial" w:hAnsi="Arial" w:cs="Arial"/>
                <w:sz w:val="22"/>
                <w:szCs w:val="22"/>
              </w:rPr>
              <w:t>55</w:t>
            </w:r>
            <w:r w:rsidRPr="00834C43">
              <w:rPr>
                <w:rFonts w:ascii="Arial" w:hAnsi="Arial" w:cs="Arial"/>
                <w:sz w:val="22"/>
                <w:szCs w:val="22"/>
              </w:rPr>
              <w:t xml:space="preserve"> per hour</w:t>
            </w:r>
          </w:p>
        </w:tc>
      </w:tr>
      <w:tr w:rsidR="00DA4E6A" w:rsidRPr="00834C43" w14:paraId="0D8F9AC3" w14:textId="77777777" w:rsidTr="00F61BAB">
        <w:trPr>
          <w:trHeight w:val="360"/>
          <w:jc w:val="center"/>
        </w:trPr>
        <w:tc>
          <w:tcPr>
            <w:tcW w:w="4968" w:type="dxa"/>
            <w:tcBorders>
              <w:top w:val="single" w:sz="4" w:space="0" w:color="auto"/>
              <w:left w:val="single" w:sz="6" w:space="0" w:color="auto"/>
              <w:bottom w:val="single" w:sz="4" w:space="0" w:color="auto"/>
              <w:right w:val="single" w:sz="4" w:space="0" w:color="auto"/>
            </w:tcBorders>
            <w:vAlign w:val="center"/>
          </w:tcPr>
          <w:p w14:paraId="24C56401" w14:textId="77777777" w:rsidR="00DA4E6A" w:rsidRPr="0072014F"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Water Tender </w:t>
            </w:r>
          </w:p>
        </w:tc>
        <w:tc>
          <w:tcPr>
            <w:tcW w:w="4572" w:type="dxa"/>
            <w:tcBorders>
              <w:top w:val="single" w:sz="4" w:space="0" w:color="auto"/>
              <w:left w:val="single" w:sz="4" w:space="0" w:color="auto"/>
              <w:bottom w:val="single" w:sz="4" w:space="0" w:color="auto"/>
              <w:right w:val="single" w:sz="6" w:space="0" w:color="auto"/>
            </w:tcBorders>
            <w:vAlign w:val="center"/>
          </w:tcPr>
          <w:p w14:paraId="439A327C"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$1</w:t>
            </w:r>
            <w:r w:rsidR="0007010F">
              <w:rPr>
                <w:rFonts w:ascii="Arial" w:hAnsi="Arial" w:cs="Arial"/>
                <w:sz w:val="22"/>
                <w:szCs w:val="22"/>
              </w:rPr>
              <w:t>55</w:t>
            </w:r>
            <w:r w:rsidRPr="00834C43">
              <w:rPr>
                <w:rFonts w:ascii="Arial" w:hAnsi="Arial" w:cs="Arial"/>
                <w:sz w:val="22"/>
                <w:szCs w:val="22"/>
              </w:rPr>
              <w:t xml:space="preserve"> per hour</w:t>
            </w:r>
          </w:p>
        </w:tc>
      </w:tr>
      <w:tr w:rsidR="00DA4E6A" w:rsidRPr="00834C43" w14:paraId="42F9651A" w14:textId="77777777" w:rsidTr="00F61BAB">
        <w:trPr>
          <w:trHeight w:val="360"/>
          <w:jc w:val="center"/>
        </w:trPr>
        <w:tc>
          <w:tcPr>
            <w:tcW w:w="4968" w:type="dxa"/>
            <w:tcBorders>
              <w:top w:val="single" w:sz="4" w:space="0" w:color="auto"/>
              <w:left w:val="single" w:sz="6" w:space="0" w:color="auto"/>
              <w:bottom w:val="single" w:sz="4" w:space="0" w:color="auto"/>
              <w:right w:val="single" w:sz="4" w:space="0" w:color="auto"/>
            </w:tcBorders>
            <w:vAlign w:val="center"/>
          </w:tcPr>
          <w:p w14:paraId="5930EAE7" w14:textId="77777777" w:rsidR="00DA4E6A" w:rsidRPr="0072014F"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Aerial Apparatus</w:t>
            </w:r>
          </w:p>
        </w:tc>
        <w:tc>
          <w:tcPr>
            <w:tcW w:w="4572" w:type="dxa"/>
            <w:tcBorders>
              <w:top w:val="single" w:sz="4" w:space="0" w:color="auto"/>
              <w:left w:val="single" w:sz="4" w:space="0" w:color="auto"/>
              <w:bottom w:val="single" w:sz="4" w:space="0" w:color="auto"/>
              <w:right w:val="single" w:sz="6" w:space="0" w:color="auto"/>
            </w:tcBorders>
            <w:vAlign w:val="center"/>
          </w:tcPr>
          <w:p w14:paraId="44B0855F"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$1</w:t>
            </w:r>
            <w:r w:rsidR="0007010F">
              <w:rPr>
                <w:rFonts w:ascii="Arial" w:hAnsi="Arial" w:cs="Arial"/>
                <w:sz w:val="22"/>
                <w:szCs w:val="22"/>
              </w:rPr>
              <w:t>78</w:t>
            </w:r>
            <w:r>
              <w:rPr>
                <w:rFonts w:ascii="Arial" w:hAnsi="Arial" w:cs="Arial"/>
                <w:sz w:val="22"/>
                <w:szCs w:val="22"/>
              </w:rPr>
              <w:t xml:space="preserve"> </w:t>
            </w:r>
            <w:r w:rsidRPr="00834C43">
              <w:rPr>
                <w:rFonts w:ascii="Arial" w:hAnsi="Arial" w:cs="Arial"/>
                <w:sz w:val="22"/>
                <w:szCs w:val="22"/>
              </w:rPr>
              <w:t>per hour</w:t>
            </w:r>
          </w:p>
        </w:tc>
      </w:tr>
      <w:tr w:rsidR="00DA4E6A" w:rsidRPr="00834C43" w14:paraId="02072A5B" w14:textId="77777777" w:rsidTr="00F61BAB">
        <w:trPr>
          <w:trHeight w:val="360"/>
          <w:jc w:val="center"/>
        </w:trPr>
        <w:tc>
          <w:tcPr>
            <w:tcW w:w="4968" w:type="dxa"/>
            <w:tcBorders>
              <w:top w:val="single" w:sz="4" w:space="0" w:color="auto"/>
              <w:left w:val="single" w:sz="6" w:space="0" w:color="auto"/>
              <w:bottom w:val="single" w:sz="4" w:space="0" w:color="auto"/>
              <w:right w:val="single" w:sz="4" w:space="0" w:color="auto"/>
            </w:tcBorders>
            <w:vAlign w:val="center"/>
          </w:tcPr>
          <w:p w14:paraId="74A87D3E" w14:textId="77777777" w:rsidR="00DA4E6A" w:rsidRPr="0072014F"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Specialized (i.e. Squad)</w:t>
            </w:r>
          </w:p>
        </w:tc>
        <w:tc>
          <w:tcPr>
            <w:tcW w:w="4572" w:type="dxa"/>
            <w:tcBorders>
              <w:top w:val="single" w:sz="4" w:space="0" w:color="auto"/>
              <w:left w:val="single" w:sz="4" w:space="0" w:color="auto"/>
              <w:bottom w:val="single" w:sz="4" w:space="0" w:color="auto"/>
              <w:right w:val="single" w:sz="6" w:space="0" w:color="auto"/>
            </w:tcBorders>
            <w:vAlign w:val="center"/>
          </w:tcPr>
          <w:p w14:paraId="7ED9BBD1" w14:textId="77777777" w:rsidR="00DA4E6A" w:rsidRPr="00834C43" w:rsidRDefault="0007010F" w:rsidP="00F61BAB">
            <w:pPr>
              <w:tabs>
                <w:tab w:val="left" w:pos="0"/>
                <w:tab w:val="left" w:pos="4320"/>
                <w:tab w:val="left" w:pos="5670"/>
                <w:tab w:val="left" w:pos="5760"/>
              </w:tabs>
              <w:rPr>
                <w:rFonts w:ascii="Arial" w:hAnsi="Arial" w:cs="Arial"/>
                <w:sz w:val="22"/>
                <w:szCs w:val="22"/>
              </w:rPr>
            </w:pPr>
            <w:r>
              <w:rPr>
                <w:rFonts w:ascii="Arial" w:hAnsi="Arial" w:cs="Arial"/>
                <w:sz w:val="22"/>
                <w:szCs w:val="22"/>
              </w:rPr>
              <w:t>$112</w:t>
            </w:r>
            <w:r w:rsidR="00DA4E6A" w:rsidRPr="00834C43">
              <w:rPr>
                <w:rFonts w:ascii="Arial" w:hAnsi="Arial" w:cs="Arial"/>
                <w:sz w:val="22"/>
                <w:szCs w:val="22"/>
              </w:rPr>
              <w:t xml:space="preserve"> per hour</w:t>
            </w:r>
          </w:p>
        </w:tc>
      </w:tr>
      <w:tr w:rsidR="00DA4E6A" w:rsidRPr="00834C43" w14:paraId="490D8C7F" w14:textId="77777777" w:rsidTr="00F61BAB">
        <w:trPr>
          <w:trHeight w:val="360"/>
          <w:jc w:val="center"/>
        </w:trPr>
        <w:tc>
          <w:tcPr>
            <w:tcW w:w="4968" w:type="dxa"/>
            <w:tcBorders>
              <w:top w:val="single" w:sz="4" w:space="0" w:color="auto"/>
              <w:left w:val="single" w:sz="6" w:space="0" w:color="auto"/>
              <w:bottom w:val="single" w:sz="4" w:space="0" w:color="auto"/>
              <w:right w:val="single" w:sz="4" w:space="0" w:color="auto"/>
            </w:tcBorders>
            <w:vAlign w:val="center"/>
          </w:tcPr>
          <w:p w14:paraId="67F0880C" w14:textId="77777777" w:rsidR="00DA4E6A" w:rsidRPr="0072014F"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Other Emergency Equipment</w:t>
            </w:r>
          </w:p>
        </w:tc>
        <w:tc>
          <w:tcPr>
            <w:tcW w:w="4572" w:type="dxa"/>
            <w:tcBorders>
              <w:top w:val="single" w:sz="4" w:space="0" w:color="auto"/>
              <w:left w:val="single" w:sz="4" w:space="0" w:color="auto"/>
              <w:bottom w:val="single" w:sz="4" w:space="0" w:color="auto"/>
              <w:right w:val="single" w:sz="6" w:space="0" w:color="auto"/>
            </w:tcBorders>
            <w:vAlign w:val="center"/>
          </w:tcPr>
          <w:p w14:paraId="11A02DE6"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07010F">
              <w:rPr>
                <w:rFonts w:ascii="Arial" w:hAnsi="Arial" w:cs="Arial"/>
                <w:sz w:val="22"/>
                <w:szCs w:val="22"/>
              </w:rPr>
              <w:t>62</w:t>
            </w:r>
            <w:r w:rsidRPr="00834C43">
              <w:rPr>
                <w:rFonts w:ascii="Arial" w:hAnsi="Arial" w:cs="Arial"/>
                <w:sz w:val="22"/>
                <w:szCs w:val="22"/>
              </w:rPr>
              <w:t xml:space="preserve"> per hour</w:t>
            </w:r>
          </w:p>
        </w:tc>
      </w:tr>
    </w:tbl>
    <w:p w14:paraId="27D3C9F7" w14:textId="77777777" w:rsidR="00DA4E6A" w:rsidRDefault="00DA4E6A" w:rsidP="00DA4E6A">
      <w:pPr>
        <w:ind w:left="630"/>
        <w:rPr>
          <w:rFonts w:ascii="Arial" w:hAnsi="Arial" w:cs="Arial"/>
          <w:b/>
          <w:sz w:val="22"/>
          <w:szCs w:val="22"/>
        </w:rPr>
      </w:pPr>
    </w:p>
    <w:p w14:paraId="02F7DCCE" w14:textId="77777777" w:rsidR="00DA4E6A" w:rsidRPr="00834C43" w:rsidRDefault="00DA4E6A" w:rsidP="00DA4E6A">
      <w:pPr>
        <w:ind w:left="630"/>
        <w:rPr>
          <w:rFonts w:ascii="Arial" w:hAnsi="Arial" w:cs="Arial"/>
          <w:b/>
          <w:sz w:val="22"/>
          <w:szCs w:val="22"/>
        </w:rPr>
      </w:pPr>
      <w:r>
        <w:rPr>
          <w:rFonts w:ascii="Arial" w:hAnsi="Arial" w:cs="Arial"/>
          <w:b/>
          <w:sz w:val="22"/>
          <w:szCs w:val="22"/>
        </w:rPr>
        <w:br w:type="page"/>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6570"/>
        <w:gridCol w:w="2970"/>
      </w:tblGrid>
      <w:tr w:rsidR="00DA4E6A" w:rsidRPr="003A59FB" w14:paraId="1E6D34B3" w14:textId="77777777" w:rsidTr="00F61BAB">
        <w:trPr>
          <w:trHeight w:val="648"/>
          <w:jc w:val="center"/>
        </w:trPr>
        <w:tc>
          <w:tcPr>
            <w:tcW w:w="6570" w:type="dxa"/>
            <w:tcBorders>
              <w:top w:val="nil"/>
              <w:left w:val="nil"/>
              <w:bottom w:val="single" w:sz="4" w:space="0" w:color="auto"/>
              <w:right w:val="nil"/>
            </w:tcBorders>
            <w:shd w:val="clear" w:color="auto" w:fill="auto"/>
          </w:tcPr>
          <w:p w14:paraId="79DE76AA" w14:textId="77777777" w:rsidR="00DA4E6A" w:rsidRDefault="00DA4E6A" w:rsidP="00F61BAB">
            <w:pPr>
              <w:tabs>
                <w:tab w:val="left" w:pos="0"/>
                <w:tab w:val="left" w:pos="4320"/>
                <w:tab w:val="left" w:pos="5670"/>
                <w:tab w:val="left" w:pos="5760"/>
              </w:tabs>
              <w:rPr>
                <w:rFonts w:ascii="Arial" w:hAnsi="Arial" w:cs="Arial"/>
                <w:b/>
                <w:sz w:val="24"/>
                <w:szCs w:val="24"/>
              </w:rPr>
            </w:pPr>
            <w:r w:rsidRPr="003C4AF8">
              <w:rPr>
                <w:rFonts w:ascii="Arial" w:hAnsi="Arial" w:cs="Arial"/>
                <w:b/>
                <w:sz w:val="24"/>
                <w:szCs w:val="24"/>
              </w:rPr>
              <w:t>3.  FIRE PREVENTION</w:t>
            </w:r>
          </w:p>
          <w:p w14:paraId="667B61ED" w14:textId="77777777" w:rsidR="00DA4E6A" w:rsidRPr="003C4AF8" w:rsidRDefault="00DA4E6A" w:rsidP="00F61BAB">
            <w:pPr>
              <w:tabs>
                <w:tab w:val="left" w:pos="0"/>
                <w:tab w:val="left" w:pos="4320"/>
                <w:tab w:val="left" w:pos="5670"/>
                <w:tab w:val="left" w:pos="5760"/>
              </w:tabs>
              <w:rPr>
                <w:rFonts w:ascii="Arial" w:hAnsi="Arial" w:cs="Arial"/>
                <w:b/>
                <w:sz w:val="22"/>
                <w:szCs w:val="22"/>
              </w:rPr>
            </w:pPr>
          </w:p>
        </w:tc>
        <w:tc>
          <w:tcPr>
            <w:tcW w:w="2970" w:type="dxa"/>
            <w:tcBorders>
              <w:top w:val="nil"/>
              <w:left w:val="nil"/>
              <w:bottom w:val="single" w:sz="4" w:space="0" w:color="auto"/>
              <w:right w:val="nil"/>
            </w:tcBorders>
            <w:shd w:val="clear" w:color="auto" w:fill="auto"/>
          </w:tcPr>
          <w:p w14:paraId="2668AFEB" w14:textId="77777777" w:rsidR="00DA4E6A" w:rsidRPr="003A59FB" w:rsidRDefault="00DA4E6A" w:rsidP="00F61BAB">
            <w:pPr>
              <w:pStyle w:val="Heading1"/>
              <w:jc w:val="right"/>
              <w:rPr>
                <w:rFonts w:ascii="Arial" w:hAnsi="Arial" w:cs="Arial"/>
                <w:sz w:val="22"/>
                <w:szCs w:val="22"/>
              </w:rPr>
            </w:pPr>
            <w:r w:rsidRPr="003A59FB">
              <w:rPr>
                <w:rFonts w:ascii="Arial" w:hAnsi="Arial" w:cs="Arial"/>
                <w:sz w:val="22"/>
                <w:szCs w:val="22"/>
              </w:rPr>
              <w:t>Fire Department</w:t>
            </w:r>
          </w:p>
          <w:p w14:paraId="193196A7" w14:textId="77777777" w:rsidR="00DA4E6A" w:rsidRPr="003A59FB" w:rsidRDefault="00DA4E6A" w:rsidP="00F61BAB">
            <w:pPr>
              <w:pStyle w:val="Heading1"/>
              <w:jc w:val="right"/>
              <w:rPr>
                <w:rFonts w:ascii="Arial" w:hAnsi="Arial" w:cs="Arial"/>
                <w:sz w:val="22"/>
                <w:szCs w:val="22"/>
              </w:rPr>
            </w:pPr>
            <w:r w:rsidRPr="003A59FB">
              <w:rPr>
                <w:rFonts w:ascii="Arial" w:hAnsi="Arial" w:cs="Arial"/>
                <w:sz w:val="22"/>
                <w:szCs w:val="22"/>
              </w:rPr>
              <w:t>@ 707-449-5452</w:t>
            </w:r>
          </w:p>
        </w:tc>
      </w:tr>
      <w:tr w:rsidR="00DA4E6A" w:rsidRPr="00834C43" w14:paraId="6B9A0CC0" w14:textId="77777777" w:rsidTr="00F61BAB">
        <w:trPr>
          <w:trHeight w:val="850"/>
          <w:jc w:val="center"/>
        </w:trPr>
        <w:tc>
          <w:tcPr>
            <w:tcW w:w="6570" w:type="dxa"/>
            <w:tcBorders>
              <w:top w:val="single" w:sz="4" w:space="0" w:color="auto"/>
              <w:left w:val="single" w:sz="4" w:space="0" w:color="auto"/>
              <w:bottom w:val="single" w:sz="4" w:space="0" w:color="auto"/>
            </w:tcBorders>
            <w:shd w:val="clear" w:color="auto" w:fill="99CCFF"/>
            <w:vAlign w:val="center"/>
          </w:tcPr>
          <w:p w14:paraId="5E8B7B10"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b/>
                <w:sz w:val="22"/>
                <w:szCs w:val="22"/>
              </w:rPr>
              <w:t>Fire Code Permits / Group 1</w:t>
            </w:r>
            <w:r w:rsidRPr="00834C43">
              <w:rPr>
                <w:rFonts w:ascii="Arial" w:hAnsi="Arial" w:cs="Arial"/>
                <w:sz w:val="22"/>
                <w:szCs w:val="22"/>
              </w:rPr>
              <w:t xml:space="preserve">   </w:t>
            </w:r>
          </w:p>
          <w:p w14:paraId="27FCEBF5" w14:textId="77777777" w:rsidR="00DA4E6A" w:rsidRPr="00834C43" w:rsidRDefault="00DA4E6A" w:rsidP="00F61BAB">
            <w:pPr>
              <w:pStyle w:val="Footer"/>
              <w:tabs>
                <w:tab w:val="clear" w:pos="8640"/>
                <w:tab w:val="left" w:pos="0"/>
                <w:tab w:val="left" w:pos="4320"/>
                <w:tab w:val="left" w:pos="5670"/>
                <w:tab w:val="left" w:pos="5760"/>
              </w:tabs>
              <w:spacing w:line="240" w:lineRule="exact"/>
              <w:rPr>
                <w:rFonts w:ascii="Arial" w:hAnsi="Arial" w:cs="Arial"/>
                <w:sz w:val="22"/>
                <w:szCs w:val="22"/>
              </w:rPr>
            </w:pPr>
            <w:r w:rsidRPr="00834C43">
              <w:rPr>
                <w:rFonts w:ascii="Arial" w:hAnsi="Arial" w:cs="Arial"/>
                <w:sz w:val="22"/>
                <w:szCs w:val="22"/>
              </w:rPr>
              <w:t>Permits for certain special activities ensure public safety through compliance with the Uniform Fire Code.</w:t>
            </w:r>
          </w:p>
        </w:tc>
        <w:tc>
          <w:tcPr>
            <w:tcW w:w="2970" w:type="dxa"/>
            <w:tcBorders>
              <w:top w:val="single" w:sz="4" w:space="0" w:color="auto"/>
              <w:bottom w:val="single" w:sz="4" w:space="0" w:color="auto"/>
              <w:right w:val="single" w:sz="4" w:space="0" w:color="auto"/>
            </w:tcBorders>
            <w:shd w:val="clear" w:color="auto" w:fill="99CCFF"/>
            <w:vAlign w:val="center"/>
          </w:tcPr>
          <w:p w14:paraId="2CF4D2FF" w14:textId="77777777" w:rsidR="00DA4E6A" w:rsidRDefault="00DA4E6A" w:rsidP="00F61BAB">
            <w:pPr>
              <w:pStyle w:val="Heading1"/>
              <w:rPr>
                <w:rFonts w:ascii="Arial" w:hAnsi="Arial" w:cs="Arial"/>
                <w:sz w:val="22"/>
                <w:szCs w:val="22"/>
              </w:rPr>
            </w:pPr>
            <w:r w:rsidRPr="00834C43">
              <w:rPr>
                <w:rFonts w:ascii="Arial" w:hAnsi="Arial" w:cs="Arial"/>
                <w:sz w:val="22"/>
                <w:szCs w:val="22"/>
              </w:rPr>
              <w:t>Rate</w:t>
            </w:r>
          </w:p>
          <w:p w14:paraId="474F54EE" w14:textId="77777777" w:rsidR="00DA4E6A" w:rsidRDefault="00DA4E6A" w:rsidP="00F61BAB"/>
          <w:p w14:paraId="497A1590" w14:textId="77777777" w:rsidR="00DA4E6A" w:rsidRPr="005F70FF" w:rsidRDefault="00DA4E6A" w:rsidP="00F61BAB"/>
        </w:tc>
      </w:tr>
      <w:tr w:rsidR="00DA4E6A" w:rsidRPr="00834C43" w14:paraId="33A6B89E" w14:textId="77777777" w:rsidTr="00F61BAB">
        <w:trPr>
          <w:trHeight w:val="360"/>
          <w:jc w:val="center"/>
        </w:trPr>
        <w:tc>
          <w:tcPr>
            <w:tcW w:w="6570" w:type="dxa"/>
            <w:tcBorders>
              <w:top w:val="single" w:sz="4" w:space="0" w:color="auto"/>
              <w:left w:val="single" w:sz="4" w:space="0" w:color="auto"/>
              <w:bottom w:val="single" w:sz="4" w:space="0" w:color="auto"/>
            </w:tcBorders>
            <w:shd w:val="clear" w:color="auto" w:fill="auto"/>
            <w:vAlign w:val="center"/>
          </w:tcPr>
          <w:p w14:paraId="0FE820FB" w14:textId="77777777" w:rsidR="00DA4E6A" w:rsidRPr="00D707BC" w:rsidRDefault="00DA4E6A" w:rsidP="00F61BAB">
            <w:pPr>
              <w:tabs>
                <w:tab w:val="left" w:pos="0"/>
                <w:tab w:val="left" w:pos="4320"/>
                <w:tab w:val="left" w:pos="5670"/>
                <w:tab w:val="left" w:pos="5760"/>
              </w:tabs>
              <w:spacing w:line="220" w:lineRule="exact"/>
              <w:rPr>
                <w:rFonts w:ascii="Arial" w:hAnsi="Arial" w:cs="Arial"/>
                <w:sz w:val="12"/>
                <w:szCs w:val="12"/>
              </w:rPr>
            </w:pPr>
            <w:smartTag w:uri="urn:schemas-microsoft-com:office:smarttags" w:element="place">
              <w:r w:rsidRPr="00834C43">
                <w:rPr>
                  <w:rFonts w:ascii="Arial" w:hAnsi="Arial" w:cs="Arial"/>
                  <w:sz w:val="22"/>
                  <w:szCs w:val="22"/>
                </w:rPr>
                <w:t>Battery</w:t>
              </w:r>
            </w:smartTag>
            <w:r w:rsidRPr="00834C43">
              <w:rPr>
                <w:rFonts w:ascii="Arial" w:hAnsi="Arial" w:cs="Arial"/>
                <w:sz w:val="22"/>
                <w:szCs w:val="22"/>
              </w:rPr>
              <w:t xml:space="preserve"> System Installation</w:t>
            </w:r>
          </w:p>
        </w:tc>
        <w:tc>
          <w:tcPr>
            <w:tcW w:w="2970" w:type="dxa"/>
            <w:tcBorders>
              <w:top w:val="single" w:sz="4" w:space="0" w:color="auto"/>
              <w:bottom w:val="single" w:sz="4" w:space="0" w:color="auto"/>
              <w:right w:val="single" w:sz="4" w:space="0" w:color="auto"/>
            </w:tcBorders>
            <w:shd w:val="clear" w:color="auto" w:fill="auto"/>
            <w:vAlign w:val="center"/>
          </w:tcPr>
          <w:p w14:paraId="57460124" w14:textId="77777777" w:rsidR="00DA4E6A" w:rsidRPr="00834C43" w:rsidRDefault="00DA4E6A" w:rsidP="0007010F">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07010F">
              <w:rPr>
                <w:rFonts w:ascii="Arial" w:hAnsi="Arial" w:cs="Arial"/>
                <w:sz w:val="22"/>
                <w:szCs w:val="22"/>
              </w:rPr>
              <w:t>703</w:t>
            </w:r>
          </w:p>
        </w:tc>
      </w:tr>
      <w:tr w:rsidR="00DA4E6A" w:rsidRPr="00834C43" w14:paraId="781ADCD9" w14:textId="77777777" w:rsidTr="00F61BAB">
        <w:trPr>
          <w:trHeight w:val="360"/>
          <w:jc w:val="center"/>
        </w:trPr>
        <w:tc>
          <w:tcPr>
            <w:tcW w:w="6570" w:type="dxa"/>
            <w:tcBorders>
              <w:top w:val="single" w:sz="4" w:space="0" w:color="auto"/>
              <w:left w:val="single" w:sz="4" w:space="0" w:color="auto"/>
              <w:bottom w:val="single" w:sz="4" w:space="0" w:color="auto"/>
            </w:tcBorders>
            <w:shd w:val="clear" w:color="auto" w:fill="auto"/>
            <w:vAlign w:val="center"/>
          </w:tcPr>
          <w:p w14:paraId="1E054683" w14:textId="77777777" w:rsidR="00DA4E6A" w:rsidRPr="00BE698D" w:rsidRDefault="00DA4E6A" w:rsidP="00F61BAB">
            <w:pPr>
              <w:tabs>
                <w:tab w:val="left" w:pos="0"/>
                <w:tab w:val="left" w:pos="4320"/>
                <w:tab w:val="left" w:pos="5670"/>
                <w:tab w:val="left" w:pos="5760"/>
              </w:tabs>
              <w:spacing w:line="220" w:lineRule="exact"/>
              <w:rPr>
                <w:rFonts w:ascii="Arial" w:hAnsi="Arial" w:cs="Arial"/>
                <w:sz w:val="12"/>
                <w:szCs w:val="12"/>
              </w:rPr>
            </w:pPr>
            <w:r w:rsidRPr="00834C43">
              <w:rPr>
                <w:rFonts w:ascii="Arial" w:hAnsi="Arial" w:cs="Arial"/>
                <w:sz w:val="22"/>
                <w:szCs w:val="22"/>
              </w:rPr>
              <w:t>Candles and open flames in assembly areas</w:t>
            </w:r>
          </w:p>
        </w:tc>
        <w:tc>
          <w:tcPr>
            <w:tcW w:w="2970" w:type="dxa"/>
            <w:tcBorders>
              <w:top w:val="single" w:sz="4" w:space="0" w:color="auto"/>
              <w:bottom w:val="single" w:sz="4" w:space="0" w:color="auto"/>
              <w:right w:val="single" w:sz="4" w:space="0" w:color="auto"/>
            </w:tcBorders>
            <w:shd w:val="clear" w:color="auto" w:fill="auto"/>
            <w:vAlign w:val="center"/>
          </w:tcPr>
          <w:p w14:paraId="4B6EE382"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F61BAB">
              <w:rPr>
                <w:rFonts w:ascii="Arial" w:hAnsi="Arial" w:cs="Arial"/>
                <w:sz w:val="22"/>
                <w:szCs w:val="22"/>
              </w:rPr>
              <w:t>1</w:t>
            </w:r>
            <w:r w:rsidR="00AD4094">
              <w:rPr>
                <w:rFonts w:ascii="Arial" w:hAnsi="Arial" w:cs="Arial"/>
                <w:sz w:val="22"/>
                <w:szCs w:val="22"/>
              </w:rPr>
              <w:t>22</w:t>
            </w:r>
          </w:p>
        </w:tc>
      </w:tr>
      <w:tr w:rsidR="00DA4E6A" w:rsidRPr="00834C43" w14:paraId="7EEF6D17" w14:textId="77777777" w:rsidTr="00F61BAB">
        <w:trPr>
          <w:trHeight w:val="360"/>
          <w:jc w:val="center"/>
        </w:trPr>
        <w:tc>
          <w:tcPr>
            <w:tcW w:w="6570" w:type="dxa"/>
            <w:tcBorders>
              <w:left w:val="single" w:sz="4" w:space="0" w:color="auto"/>
            </w:tcBorders>
            <w:vAlign w:val="center"/>
          </w:tcPr>
          <w:p w14:paraId="39975CE1" w14:textId="77777777" w:rsidR="00DA4E6A" w:rsidRPr="00BE698D" w:rsidRDefault="00DA4E6A" w:rsidP="00F61BAB">
            <w:pPr>
              <w:tabs>
                <w:tab w:val="left" w:pos="0"/>
                <w:tab w:val="left" w:pos="4320"/>
                <w:tab w:val="left" w:pos="5670"/>
                <w:tab w:val="left" w:pos="5760"/>
              </w:tabs>
              <w:spacing w:line="220" w:lineRule="exact"/>
              <w:rPr>
                <w:rFonts w:ascii="Arial" w:hAnsi="Arial" w:cs="Arial"/>
                <w:sz w:val="12"/>
                <w:szCs w:val="12"/>
              </w:rPr>
            </w:pPr>
            <w:r w:rsidRPr="00834C43">
              <w:rPr>
                <w:rFonts w:ascii="Arial" w:hAnsi="Arial" w:cs="Arial"/>
                <w:sz w:val="22"/>
                <w:szCs w:val="22"/>
              </w:rPr>
              <w:t>Carnivals, fairs and special events</w:t>
            </w:r>
          </w:p>
        </w:tc>
        <w:tc>
          <w:tcPr>
            <w:tcW w:w="2970" w:type="dxa"/>
            <w:tcBorders>
              <w:right w:val="single" w:sz="4" w:space="0" w:color="auto"/>
            </w:tcBorders>
            <w:vAlign w:val="center"/>
          </w:tcPr>
          <w:p w14:paraId="7ED2FAE0"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5E1653">
              <w:rPr>
                <w:rFonts w:ascii="Arial" w:hAnsi="Arial" w:cs="Arial"/>
                <w:sz w:val="22"/>
                <w:szCs w:val="22"/>
              </w:rPr>
              <w:t>6</w:t>
            </w:r>
            <w:r w:rsidR="00AD4094">
              <w:rPr>
                <w:rFonts w:ascii="Arial" w:hAnsi="Arial" w:cs="Arial"/>
                <w:sz w:val="22"/>
                <w:szCs w:val="22"/>
              </w:rPr>
              <w:t>83</w:t>
            </w:r>
          </w:p>
        </w:tc>
      </w:tr>
      <w:tr w:rsidR="00DA4E6A" w:rsidRPr="00834C43" w14:paraId="590D4AE5" w14:textId="77777777" w:rsidTr="00F61BAB">
        <w:trPr>
          <w:trHeight w:val="360"/>
          <w:jc w:val="center"/>
        </w:trPr>
        <w:tc>
          <w:tcPr>
            <w:tcW w:w="6570" w:type="dxa"/>
            <w:tcBorders>
              <w:left w:val="single" w:sz="4" w:space="0" w:color="auto"/>
            </w:tcBorders>
            <w:vAlign w:val="center"/>
          </w:tcPr>
          <w:p w14:paraId="4239062A" w14:textId="77777777" w:rsidR="00DA4E6A" w:rsidRPr="00BE698D" w:rsidRDefault="00DA4E6A" w:rsidP="00F61BAB">
            <w:pPr>
              <w:tabs>
                <w:tab w:val="left" w:pos="0"/>
                <w:tab w:val="left" w:pos="4320"/>
                <w:tab w:val="left" w:pos="5670"/>
                <w:tab w:val="left" w:pos="5760"/>
              </w:tabs>
              <w:spacing w:line="220" w:lineRule="exact"/>
              <w:rPr>
                <w:rFonts w:ascii="Arial" w:hAnsi="Arial" w:cs="Arial"/>
                <w:sz w:val="12"/>
                <w:szCs w:val="12"/>
              </w:rPr>
            </w:pPr>
            <w:r w:rsidRPr="00834C43">
              <w:rPr>
                <w:rFonts w:ascii="Arial" w:hAnsi="Arial" w:cs="Arial"/>
                <w:sz w:val="22"/>
                <w:szCs w:val="22"/>
              </w:rPr>
              <w:t>Compressed gases system installation</w:t>
            </w:r>
          </w:p>
        </w:tc>
        <w:tc>
          <w:tcPr>
            <w:tcW w:w="2970" w:type="dxa"/>
            <w:tcBorders>
              <w:right w:val="single" w:sz="4" w:space="0" w:color="auto"/>
            </w:tcBorders>
            <w:vAlign w:val="center"/>
          </w:tcPr>
          <w:p w14:paraId="20AE4802"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5E1653">
              <w:rPr>
                <w:rFonts w:ascii="Arial" w:hAnsi="Arial" w:cs="Arial"/>
                <w:sz w:val="22"/>
                <w:szCs w:val="22"/>
              </w:rPr>
              <w:t>6</w:t>
            </w:r>
            <w:r w:rsidR="00AD4094">
              <w:rPr>
                <w:rFonts w:ascii="Arial" w:hAnsi="Arial" w:cs="Arial"/>
                <w:sz w:val="22"/>
                <w:szCs w:val="22"/>
              </w:rPr>
              <w:t>42</w:t>
            </w:r>
          </w:p>
        </w:tc>
      </w:tr>
      <w:tr w:rsidR="00DA4E6A" w:rsidRPr="00834C43" w14:paraId="64B8B27F" w14:textId="77777777" w:rsidTr="00F61BAB">
        <w:trPr>
          <w:trHeight w:val="360"/>
          <w:jc w:val="center"/>
        </w:trPr>
        <w:tc>
          <w:tcPr>
            <w:tcW w:w="6570" w:type="dxa"/>
            <w:tcBorders>
              <w:left w:val="single" w:sz="4" w:space="0" w:color="auto"/>
            </w:tcBorders>
            <w:vAlign w:val="center"/>
          </w:tcPr>
          <w:p w14:paraId="6DFF08AF" w14:textId="77777777" w:rsidR="00DA4E6A" w:rsidRPr="00BE698D" w:rsidRDefault="00DA4E6A" w:rsidP="00F61BAB">
            <w:pPr>
              <w:tabs>
                <w:tab w:val="left" w:pos="0"/>
                <w:tab w:val="left" w:pos="4320"/>
                <w:tab w:val="left" w:pos="5670"/>
                <w:tab w:val="left" w:pos="5760"/>
              </w:tabs>
              <w:spacing w:line="220" w:lineRule="exact"/>
              <w:rPr>
                <w:rFonts w:ascii="Arial" w:hAnsi="Arial" w:cs="Arial"/>
                <w:sz w:val="12"/>
                <w:szCs w:val="12"/>
              </w:rPr>
            </w:pPr>
            <w:r w:rsidRPr="00834C43">
              <w:rPr>
                <w:rFonts w:ascii="Arial" w:hAnsi="Arial" w:cs="Arial"/>
                <w:sz w:val="22"/>
                <w:szCs w:val="22"/>
              </w:rPr>
              <w:t>Fireworks, public display</w:t>
            </w:r>
          </w:p>
        </w:tc>
        <w:tc>
          <w:tcPr>
            <w:tcW w:w="2970" w:type="dxa"/>
            <w:tcBorders>
              <w:right w:val="single" w:sz="4" w:space="0" w:color="auto"/>
            </w:tcBorders>
            <w:vAlign w:val="center"/>
          </w:tcPr>
          <w:p w14:paraId="6BFD0514"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5E1653">
              <w:rPr>
                <w:rFonts w:ascii="Arial" w:hAnsi="Arial" w:cs="Arial"/>
                <w:sz w:val="22"/>
                <w:szCs w:val="22"/>
              </w:rPr>
              <w:t>7</w:t>
            </w:r>
            <w:r w:rsidR="00AD4094">
              <w:rPr>
                <w:rFonts w:ascii="Arial" w:hAnsi="Arial" w:cs="Arial"/>
                <w:sz w:val="22"/>
                <w:szCs w:val="22"/>
              </w:rPr>
              <w:t>60</w:t>
            </w:r>
          </w:p>
        </w:tc>
      </w:tr>
      <w:tr w:rsidR="00DA4E6A" w:rsidRPr="00834C43" w14:paraId="6A9826BA" w14:textId="77777777" w:rsidTr="00F61BAB">
        <w:trPr>
          <w:trHeight w:val="590"/>
          <w:jc w:val="center"/>
        </w:trPr>
        <w:tc>
          <w:tcPr>
            <w:tcW w:w="6570" w:type="dxa"/>
            <w:tcBorders>
              <w:left w:val="single" w:sz="4" w:space="0" w:color="auto"/>
            </w:tcBorders>
            <w:vAlign w:val="center"/>
          </w:tcPr>
          <w:p w14:paraId="1CA49113" w14:textId="77777777" w:rsidR="00DA4E6A" w:rsidRPr="00BE698D" w:rsidRDefault="00DA4E6A" w:rsidP="00F61BAB">
            <w:pPr>
              <w:tabs>
                <w:tab w:val="left" w:pos="0"/>
                <w:tab w:val="left" w:pos="4320"/>
                <w:tab w:val="left" w:pos="5670"/>
                <w:tab w:val="left" w:pos="5760"/>
              </w:tabs>
              <w:spacing w:before="40" w:line="220" w:lineRule="exact"/>
              <w:rPr>
                <w:rFonts w:ascii="Arial" w:hAnsi="Arial" w:cs="Arial"/>
                <w:sz w:val="12"/>
                <w:szCs w:val="12"/>
              </w:rPr>
            </w:pPr>
            <w:r w:rsidRPr="00834C43">
              <w:rPr>
                <w:rFonts w:ascii="Arial" w:hAnsi="Arial" w:cs="Arial"/>
                <w:sz w:val="22"/>
                <w:szCs w:val="22"/>
              </w:rPr>
              <w:t>Flammable/Combustible liquids; repair/modification of pipeline transportation system</w:t>
            </w:r>
          </w:p>
        </w:tc>
        <w:tc>
          <w:tcPr>
            <w:tcW w:w="2970" w:type="dxa"/>
            <w:tcBorders>
              <w:right w:val="single" w:sz="4" w:space="0" w:color="auto"/>
            </w:tcBorders>
          </w:tcPr>
          <w:p w14:paraId="705E3EB2" w14:textId="77777777" w:rsidR="00DA4E6A" w:rsidRPr="00834C43" w:rsidRDefault="00DA4E6A" w:rsidP="00F61BAB">
            <w:pPr>
              <w:tabs>
                <w:tab w:val="left" w:pos="0"/>
                <w:tab w:val="left" w:pos="4320"/>
                <w:tab w:val="left" w:pos="5670"/>
                <w:tab w:val="left" w:pos="5760"/>
              </w:tabs>
              <w:spacing w:before="40"/>
              <w:rPr>
                <w:rFonts w:ascii="Arial" w:hAnsi="Arial" w:cs="Arial"/>
                <w:sz w:val="22"/>
                <w:szCs w:val="22"/>
              </w:rPr>
            </w:pPr>
            <w:r w:rsidRPr="00834C43">
              <w:rPr>
                <w:rFonts w:ascii="Arial" w:hAnsi="Arial" w:cs="Arial"/>
                <w:sz w:val="22"/>
                <w:szCs w:val="22"/>
              </w:rPr>
              <w:t>$</w:t>
            </w:r>
            <w:r w:rsidR="005E1653">
              <w:rPr>
                <w:rFonts w:ascii="Arial" w:hAnsi="Arial" w:cs="Arial"/>
                <w:sz w:val="22"/>
                <w:szCs w:val="22"/>
              </w:rPr>
              <w:t>7</w:t>
            </w:r>
            <w:r w:rsidR="00AD4094">
              <w:rPr>
                <w:rFonts w:ascii="Arial" w:hAnsi="Arial" w:cs="Arial"/>
                <w:sz w:val="22"/>
                <w:szCs w:val="22"/>
              </w:rPr>
              <w:t>50</w:t>
            </w:r>
          </w:p>
        </w:tc>
      </w:tr>
      <w:tr w:rsidR="00DA4E6A" w:rsidRPr="00834C43" w14:paraId="786C9533" w14:textId="77777777" w:rsidTr="00F61BAB">
        <w:trPr>
          <w:trHeight w:val="850"/>
          <w:jc w:val="center"/>
        </w:trPr>
        <w:tc>
          <w:tcPr>
            <w:tcW w:w="6570" w:type="dxa"/>
            <w:tcBorders>
              <w:left w:val="single" w:sz="4" w:space="0" w:color="auto"/>
            </w:tcBorders>
            <w:vAlign w:val="center"/>
          </w:tcPr>
          <w:p w14:paraId="6A129558" w14:textId="77777777" w:rsidR="00DA4E6A" w:rsidRPr="00BE698D" w:rsidRDefault="00DA4E6A" w:rsidP="00F61BAB">
            <w:pPr>
              <w:tabs>
                <w:tab w:val="left" w:pos="0"/>
                <w:tab w:val="left" w:pos="4320"/>
                <w:tab w:val="left" w:pos="5670"/>
                <w:tab w:val="left" w:pos="5760"/>
              </w:tabs>
              <w:spacing w:line="220" w:lineRule="exact"/>
              <w:rPr>
                <w:rFonts w:ascii="Arial" w:hAnsi="Arial" w:cs="Arial"/>
                <w:sz w:val="12"/>
                <w:szCs w:val="12"/>
              </w:rPr>
            </w:pPr>
            <w:r w:rsidRPr="00834C43">
              <w:rPr>
                <w:rFonts w:ascii="Arial" w:hAnsi="Arial" w:cs="Arial"/>
                <w:sz w:val="22"/>
                <w:szCs w:val="22"/>
              </w:rPr>
              <w:t>Flammable/Combustible class I or II liquids; removal of liquids from underground tanks by means other than approved stationary on-site pumps</w:t>
            </w:r>
          </w:p>
        </w:tc>
        <w:tc>
          <w:tcPr>
            <w:tcW w:w="2970" w:type="dxa"/>
            <w:tcBorders>
              <w:right w:val="single" w:sz="4" w:space="0" w:color="auto"/>
            </w:tcBorders>
            <w:vAlign w:val="center"/>
          </w:tcPr>
          <w:p w14:paraId="65F840C3" w14:textId="77777777" w:rsidR="00DA4E6A" w:rsidRDefault="00AD4094" w:rsidP="00F61BAB">
            <w:pPr>
              <w:tabs>
                <w:tab w:val="left" w:pos="0"/>
                <w:tab w:val="left" w:pos="4320"/>
                <w:tab w:val="left" w:pos="5670"/>
                <w:tab w:val="left" w:pos="5760"/>
              </w:tabs>
              <w:rPr>
                <w:rFonts w:ascii="Arial" w:hAnsi="Arial" w:cs="Arial"/>
                <w:sz w:val="22"/>
                <w:szCs w:val="22"/>
              </w:rPr>
            </w:pPr>
            <w:r>
              <w:rPr>
                <w:rFonts w:ascii="Arial" w:hAnsi="Arial" w:cs="Arial"/>
                <w:sz w:val="22"/>
                <w:szCs w:val="22"/>
              </w:rPr>
              <w:t>$376</w:t>
            </w:r>
          </w:p>
          <w:p w14:paraId="7FD952FA" w14:textId="77777777" w:rsidR="00DA4E6A" w:rsidRDefault="00DA4E6A" w:rsidP="00F61BAB">
            <w:pPr>
              <w:tabs>
                <w:tab w:val="left" w:pos="0"/>
                <w:tab w:val="left" w:pos="4320"/>
                <w:tab w:val="left" w:pos="5670"/>
                <w:tab w:val="left" w:pos="5760"/>
              </w:tabs>
              <w:rPr>
                <w:rFonts w:ascii="Arial" w:hAnsi="Arial" w:cs="Arial"/>
                <w:sz w:val="22"/>
                <w:szCs w:val="22"/>
              </w:rPr>
            </w:pPr>
          </w:p>
          <w:p w14:paraId="4F512E5D" w14:textId="77777777" w:rsidR="00DA4E6A" w:rsidRPr="00834C43" w:rsidRDefault="00DA4E6A" w:rsidP="00F61BAB">
            <w:pPr>
              <w:tabs>
                <w:tab w:val="left" w:pos="0"/>
                <w:tab w:val="left" w:pos="4320"/>
                <w:tab w:val="left" w:pos="5670"/>
                <w:tab w:val="left" w:pos="5760"/>
              </w:tabs>
              <w:rPr>
                <w:rFonts w:ascii="Arial" w:hAnsi="Arial" w:cs="Arial"/>
                <w:sz w:val="22"/>
                <w:szCs w:val="22"/>
              </w:rPr>
            </w:pPr>
          </w:p>
        </w:tc>
      </w:tr>
      <w:tr w:rsidR="00DA4E6A" w:rsidRPr="00834C43" w14:paraId="5AC0B3F0" w14:textId="77777777" w:rsidTr="00F61BAB">
        <w:trPr>
          <w:trHeight w:val="590"/>
          <w:jc w:val="center"/>
        </w:trPr>
        <w:tc>
          <w:tcPr>
            <w:tcW w:w="6570" w:type="dxa"/>
            <w:tcBorders>
              <w:left w:val="single" w:sz="4" w:space="0" w:color="auto"/>
            </w:tcBorders>
            <w:vAlign w:val="center"/>
          </w:tcPr>
          <w:p w14:paraId="78A4C98C" w14:textId="77777777" w:rsidR="00DA4E6A" w:rsidRPr="00BE698D" w:rsidRDefault="00DA4E6A" w:rsidP="00F61BAB">
            <w:pPr>
              <w:tabs>
                <w:tab w:val="left" w:pos="0"/>
                <w:tab w:val="left" w:pos="4320"/>
                <w:tab w:val="left" w:pos="5670"/>
                <w:tab w:val="left" w:pos="5760"/>
              </w:tabs>
              <w:spacing w:before="40" w:line="220" w:lineRule="exact"/>
              <w:rPr>
                <w:rFonts w:ascii="Arial" w:hAnsi="Arial" w:cs="Arial"/>
                <w:sz w:val="12"/>
                <w:szCs w:val="12"/>
              </w:rPr>
            </w:pPr>
            <w:r w:rsidRPr="00834C43">
              <w:rPr>
                <w:rFonts w:ascii="Arial" w:hAnsi="Arial" w:cs="Arial"/>
                <w:sz w:val="22"/>
                <w:szCs w:val="22"/>
              </w:rPr>
              <w:t>Flammable/Combustible liquids; installation, construction, alteration of tank or dispensing station</w:t>
            </w:r>
          </w:p>
        </w:tc>
        <w:tc>
          <w:tcPr>
            <w:tcW w:w="2970" w:type="dxa"/>
            <w:tcBorders>
              <w:right w:val="single" w:sz="4" w:space="0" w:color="auto"/>
            </w:tcBorders>
            <w:vAlign w:val="center"/>
          </w:tcPr>
          <w:p w14:paraId="64D50228" w14:textId="77777777" w:rsidR="00DA4E6A" w:rsidRPr="00834C43" w:rsidRDefault="005E1653" w:rsidP="00F61BAB">
            <w:pPr>
              <w:tabs>
                <w:tab w:val="left" w:pos="0"/>
                <w:tab w:val="left" w:pos="4320"/>
                <w:tab w:val="left" w:pos="5670"/>
                <w:tab w:val="left" w:pos="5760"/>
              </w:tabs>
              <w:spacing w:before="40"/>
              <w:rPr>
                <w:rFonts w:ascii="Arial" w:hAnsi="Arial" w:cs="Arial"/>
                <w:sz w:val="22"/>
                <w:szCs w:val="22"/>
              </w:rPr>
            </w:pPr>
            <w:r>
              <w:rPr>
                <w:rFonts w:ascii="Arial" w:hAnsi="Arial" w:cs="Arial"/>
                <w:sz w:val="22"/>
                <w:szCs w:val="22"/>
              </w:rPr>
              <w:t>$7</w:t>
            </w:r>
            <w:r w:rsidR="00AD4094">
              <w:rPr>
                <w:rFonts w:ascii="Arial" w:hAnsi="Arial" w:cs="Arial"/>
                <w:sz w:val="22"/>
                <w:szCs w:val="22"/>
              </w:rPr>
              <w:t>41</w:t>
            </w:r>
          </w:p>
        </w:tc>
      </w:tr>
      <w:tr w:rsidR="00DA4E6A" w:rsidRPr="00834C43" w14:paraId="2F48EC91" w14:textId="77777777" w:rsidTr="00F61BAB">
        <w:trPr>
          <w:trHeight w:val="590"/>
          <w:jc w:val="center"/>
        </w:trPr>
        <w:tc>
          <w:tcPr>
            <w:tcW w:w="6570" w:type="dxa"/>
            <w:tcBorders>
              <w:left w:val="single" w:sz="4" w:space="0" w:color="auto"/>
            </w:tcBorders>
            <w:vAlign w:val="center"/>
          </w:tcPr>
          <w:p w14:paraId="2DC3DE3F" w14:textId="77777777" w:rsidR="00DA4E6A" w:rsidRPr="00834C43"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Flammable/Combustible tank; installation, alteration,</w:t>
            </w:r>
          </w:p>
          <w:p w14:paraId="4E31EB7B" w14:textId="77777777" w:rsidR="00DA4E6A" w:rsidRPr="00BE698D" w:rsidRDefault="00DA4E6A" w:rsidP="00F61BAB">
            <w:pPr>
              <w:tabs>
                <w:tab w:val="left" w:pos="0"/>
                <w:tab w:val="left" w:pos="4320"/>
                <w:tab w:val="left" w:pos="5670"/>
                <w:tab w:val="left" w:pos="5760"/>
              </w:tabs>
              <w:spacing w:line="220" w:lineRule="exact"/>
              <w:rPr>
                <w:rFonts w:ascii="Arial" w:hAnsi="Arial" w:cs="Arial"/>
                <w:sz w:val="12"/>
                <w:szCs w:val="12"/>
              </w:rPr>
            </w:pPr>
            <w:r w:rsidRPr="00834C43">
              <w:rPr>
                <w:rFonts w:ascii="Arial" w:hAnsi="Arial" w:cs="Arial"/>
                <w:sz w:val="22"/>
                <w:szCs w:val="22"/>
              </w:rPr>
              <w:t>removal of abandoned/out of service tank</w:t>
            </w:r>
          </w:p>
        </w:tc>
        <w:tc>
          <w:tcPr>
            <w:tcW w:w="2970" w:type="dxa"/>
            <w:tcBorders>
              <w:right w:val="single" w:sz="4" w:space="0" w:color="auto"/>
            </w:tcBorders>
            <w:vAlign w:val="center"/>
          </w:tcPr>
          <w:p w14:paraId="6C23AA4B" w14:textId="77777777" w:rsidR="00DA4E6A" w:rsidRPr="00834C43" w:rsidRDefault="005E1653" w:rsidP="00906371">
            <w:pPr>
              <w:tabs>
                <w:tab w:val="left" w:pos="0"/>
                <w:tab w:val="left" w:pos="4320"/>
                <w:tab w:val="left" w:pos="5670"/>
                <w:tab w:val="left" w:pos="5760"/>
              </w:tabs>
              <w:rPr>
                <w:rFonts w:ascii="Arial" w:hAnsi="Arial" w:cs="Arial"/>
                <w:sz w:val="22"/>
                <w:szCs w:val="22"/>
              </w:rPr>
            </w:pPr>
            <w:r>
              <w:rPr>
                <w:rFonts w:ascii="Arial" w:hAnsi="Arial" w:cs="Arial"/>
                <w:sz w:val="22"/>
                <w:szCs w:val="22"/>
              </w:rPr>
              <w:t>$7</w:t>
            </w:r>
            <w:r w:rsidR="00AD4094">
              <w:rPr>
                <w:rFonts w:ascii="Arial" w:hAnsi="Arial" w:cs="Arial"/>
                <w:sz w:val="22"/>
                <w:szCs w:val="22"/>
              </w:rPr>
              <w:t>41</w:t>
            </w:r>
          </w:p>
        </w:tc>
      </w:tr>
      <w:tr w:rsidR="00DA4E6A" w:rsidRPr="00834C43" w14:paraId="691C87A3" w14:textId="77777777" w:rsidTr="00F61BAB">
        <w:trPr>
          <w:trHeight w:val="360"/>
          <w:jc w:val="center"/>
        </w:trPr>
        <w:tc>
          <w:tcPr>
            <w:tcW w:w="6570" w:type="dxa"/>
            <w:tcBorders>
              <w:left w:val="single" w:sz="4" w:space="0" w:color="auto"/>
            </w:tcBorders>
            <w:vAlign w:val="center"/>
          </w:tcPr>
          <w:p w14:paraId="1BA8511E" w14:textId="77777777" w:rsidR="00DA4E6A" w:rsidRPr="00906371" w:rsidRDefault="00DA4E6A" w:rsidP="00F61BAB">
            <w:pPr>
              <w:tabs>
                <w:tab w:val="left" w:pos="0"/>
                <w:tab w:val="left" w:pos="4320"/>
                <w:tab w:val="left" w:pos="5670"/>
                <w:tab w:val="left" w:pos="5760"/>
              </w:tabs>
              <w:spacing w:line="220" w:lineRule="exact"/>
              <w:rPr>
                <w:rFonts w:ascii="Arial" w:hAnsi="Arial" w:cs="Arial"/>
                <w:b/>
                <w:sz w:val="22"/>
                <w:szCs w:val="22"/>
              </w:rPr>
            </w:pPr>
            <w:r w:rsidRPr="00546B1A">
              <w:rPr>
                <w:rFonts w:ascii="Arial" w:hAnsi="Arial" w:cs="Arial"/>
                <w:b/>
                <w:sz w:val="22"/>
                <w:szCs w:val="22"/>
              </w:rPr>
              <w:t>Flammable/Combustible tanks contents type change</w:t>
            </w:r>
          </w:p>
        </w:tc>
        <w:tc>
          <w:tcPr>
            <w:tcW w:w="2970" w:type="dxa"/>
            <w:tcBorders>
              <w:right w:val="single" w:sz="4" w:space="0" w:color="auto"/>
            </w:tcBorders>
            <w:vAlign w:val="center"/>
          </w:tcPr>
          <w:p w14:paraId="233CA898"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5E1653">
              <w:rPr>
                <w:rFonts w:ascii="Arial" w:hAnsi="Arial" w:cs="Arial"/>
                <w:sz w:val="22"/>
                <w:szCs w:val="22"/>
              </w:rPr>
              <w:t>4</w:t>
            </w:r>
            <w:r w:rsidR="00AD4094">
              <w:rPr>
                <w:rFonts w:ascii="Arial" w:hAnsi="Arial" w:cs="Arial"/>
                <w:sz w:val="22"/>
                <w:szCs w:val="22"/>
              </w:rPr>
              <w:t>72</w:t>
            </w:r>
          </w:p>
        </w:tc>
      </w:tr>
      <w:tr w:rsidR="00DA4E6A" w:rsidRPr="00834C43" w14:paraId="14398676" w14:textId="77777777" w:rsidTr="00F61BAB">
        <w:trPr>
          <w:trHeight w:val="360"/>
          <w:jc w:val="center"/>
        </w:trPr>
        <w:tc>
          <w:tcPr>
            <w:tcW w:w="6570" w:type="dxa"/>
            <w:tcBorders>
              <w:left w:val="single" w:sz="4" w:space="0" w:color="auto"/>
            </w:tcBorders>
            <w:vAlign w:val="center"/>
          </w:tcPr>
          <w:p w14:paraId="068C6FCE" w14:textId="77777777" w:rsidR="00DA4E6A" w:rsidRPr="00D27FB3"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Liquefied petroleum gas, installations</w:t>
            </w:r>
          </w:p>
        </w:tc>
        <w:tc>
          <w:tcPr>
            <w:tcW w:w="2970" w:type="dxa"/>
            <w:tcBorders>
              <w:right w:val="single" w:sz="4" w:space="0" w:color="auto"/>
            </w:tcBorders>
            <w:vAlign w:val="center"/>
          </w:tcPr>
          <w:p w14:paraId="54A9E16A" w14:textId="77777777" w:rsidR="00DA4E6A" w:rsidRPr="00834C43" w:rsidRDefault="00DA4E6A" w:rsidP="00F61BAB">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517</w:t>
            </w:r>
          </w:p>
        </w:tc>
      </w:tr>
      <w:tr w:rsidR="00DA4E6A" w:rsidRPr="00834C43" w14:paraId="139FF5D3" w14:textId="77777777" w:rsidTr="00F61BAB">
        <w:trPr>
          <w:trHeight w:val="360"/>
          <w:jc w:val="center"/>
        </w:trPr>
        <w:tc>
          <w:tcPr>
            <w:tcW w:w="6570" w:type="dxa"/>
            <w:tcBorders>
              <w:left w:val="single" w:sz="4" w:space="0" w:color="auto"/>
            </w:tcBorders>
            <w:vAlign w:val="center"/>
          </w:tcPr>
          <w:p w14:paraId="7DE8265E" w14:textId="77777777" w:rsidR="00DA4E6A" w:rsidRPr="00D27FB3"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Liquid or gas fueled vehicles/equipment in assembly</w:t>
            </w:r>
            <w:r>
              <w:rPr>
                <w:rFonts w:ascii="Arial" w:hAnsi="Arial" w:cs="Arial"/>
                <w:sz w:val="22"/>
                <w:szCs w:val="22"/>
              </w:rPr>
              <w:t xml:space="preserve"> buildings</w:t>
            </w:r>
          </w:p>
        </w:tc>
        <w:tc>
          <w:tcPr>
            <w:tcW w:w="2970" w:type="dxa"/>
            <w:tcBorders>
              <w:right w:val="single" w:sz="4" w:space="0" w:color="auto"/>
            </w:tcBorders>
            <w:vAlign w:val="center"/>
          </w:tcPr>
          <w:p w14:paraId="4E14EB9E" w14:textId="77777777" w:rsidR="00DA4E6A" w:rsidRPr="00834C43" w:rsidRDefault="005E1653" w:rsidP="00F61BAB">
            <w:pPr>
              <w:tabs>
                <w:tab w:val="left" w:pos="0"/>
                <w:tab w:val="left" w:pos="4320"/>
                <w:tab w:val="left" w:pos="5670"/>
                <w:tab w:val="left" w:pos="5760"/>
              </w:tabs>
              <w:spacing w:line="240" w:lineRule="exact"/>
              <w:rPr>
                <w:rFonts w:ascii="Arial" w:hAnsi="Arial" w:cs="Arial"/>
                <w:sz w:val="22"/>
                <w:szCs w:val="22"/>
              </w:rPr>
            </w:pPr>
            <w:r>
              <w:rPr>
                <w:rFonts w:ascii="Arial" w:hAnsi="Arial" w:cs="Arial"/>
                <w:sz w:val="22"/>
                <w:szCs w:val="22"/>
              </w:rPr>
              <w:t>$2</w:t>
            </w:r>
            <w:r w:rsidR="00AD4094">
              <w:rPr>
                <w:rFonts w:ascii="Arial" w:hAnsi="Arial" w:cs="Arial"/>
                <w:sz w:val="22"/>
                <w:szCs w:val="22"/>
              </w:rPr>
              <w:t>45</w:t>
            </w:r>
          </w:p>
        </w:tc>
      </w:tr>
      <w:tr w:rsidR="00DA4E6A" w:rsidRPr="00834C43" w14:paraId="7C53AE1E" w14:textId="77777777" w:rsidTr="00F61BAB">
        <w:trPr>
          <w:trHeight w:val="590"/>
          <w:jc w:val="center"/>
        </w:trPr>
        <w:tc>
          <w:tcPr>
            <w:tcW w:w="6570" w:type="dxa"/>
            <w:tcBorders>
              <w:left w:val="single" w:sz="4" w:space="0" w:color="auto"/>
            </w:tcBorders>
            <w:vAlign w:val="center"/>
          </w:tcPr>
          <w:p w14:paraId="7AA668EE" w14:textId="77777777" w:rsidR="00DA4E6A" w:rsidRPr="00D27FB3" w:rsidRDefault="00DA4E6A" w:rsidP="00F61BAB">
            <w:pPr>
              <w:tabs>
                <w:tab w:val="left" w:pos="0"/>
                <w:tab w:val="left" w:pos="4320"/>
                <w:tab w:val="left" w:pos="5670"/>
                <w:tab w:val="left" w:pos="5760"/>
              </w:tabs>
              <w:spacing w:line="220" w:lineRule="exact"/>
              <w:rPr>
                <w:rFonts w:ascii="Arial" w:hAnsi="Arial" w:cs="Arial"/>
                <w:sz w:val="22"/>
                <w:szCs w:val="22"/>
              </w:rPr>
            </w:pPr>
            <w:r w:rsidRPr="00D27FB3">
              <w:rPr>
                <w:rFonts w:ascii="Arial" w:hAnsi="Arial" w:cs="Arial"/>
                <w:sz w:val="22"/>
                <w:szCs w:val="22"/>
              </w:rPr>
              <w:t>Malls; placing or constructing temporary display booths, concession equipment</w:t>
            </w:r>
          </w:p>
        </w:tc>
        <w:tc>
          <w:tcPr>
            <w:tcW w:w="2970" w:type="dxa"/>
            <w:tcBorders>
              <w:right w:val="single" w:sz="4" w:space="0" w:color="auto"/>
            </w:tcBorders>
            <w:vAlign w:val="center"/>
          </w:tcPr>
          <w:p w14:paraId="5D146506" w14:textId="77777777" w:rsidR="00DA4E6A" w:rsidRDefault="00AD4094" w:rsidP="00F61BAB">
            <w:pPr>
              <w:tabs>
                <w:tab w:val="left" w:pos="0"/>
                <w:tab w:val="left" w:pos="4320"/>
                <w:tab w:val="left" w:pos="5670"/>
                <w:tab w:val="left" w:pos="5760"/>
              </w:tabs>
              <w:spacing w:line="240" w:lineRule="exact"/>
              <w:rPr>
                <w:rFonts w:ascii="Arial" w:hAnsi="Arial" w:cs="Arial"/>
                <w:sz w:val="22"/>
                <w:szCs w:val="22"/>
              </w:rPr>
            </w:pPr>
            <w:r>
              <w:rPr>
                <w:rFonts w:ascii="Arial" w:hAnsi="Arial" w:cs="Arial"/>
                <w:sz w:val="22"/>
                <w:szCs w:val="22"/>
              </w:rPr>
              <w:t>$245</w:t>
            </w:r>
          </w:p>
          <w:p w14:paraId="72748D0A" w14:textId="77777777" w:rsidR="00DA4E6A" w:rsidRPr="00D27FB3" w:rsidRDefault="00DA4E6A" w:rsidP="00F61BAB">
            <w:pPr>
              <w:tabs>
                <w:tab w:val="left" w:pos="0"/>
                <w:tab w:val="left" w:pos="4320"/>
                <w:tab w:val="left" w:pos="5670"/>
                <w:tab w:val="left" w:pos="5760"/>
              </w:tabs>
              <w:spacing w:line="240" w:lineRule="exact"/>
              <w:rPr>
                <w:rFonts w:ascii="Arial" w:hAnsi="Arial" w:cs="Arial"/>
                <w:sz w:val="22"/>
                <w:szCs w:val="22"/>
              </w:rPr>
            </w:pPr>
          </w:p>
        </w:tc>
      </w:tr>
      <w:tr w:rsidR="00DA4E6A" w:rsidRPr="00834C43" w14:paraId="34FB1AA8" w14:textId="77777777" w:rsidTr="00F61BAB">
        <w:trPr>
          <w:trHeight w:val="360"/>
          <w:jc w:val="center"/>
        </w:trPr>
        <w:tc>
          <w:tcPr>
            <w:tcW w:w="6570" w:type="dxa"/>
            <w:tcBorders>
              <w:left w:val="single" w:sz="4" w:space="0" w:color="auto"/>
            </w:tcBorders>
            <w:vAlign w:val="center"/>
          </w:tcPr>
          <w:p w14:paraId="314BADE9" w14:textId="77777777" w:rsidR="00DA4E6A" w:rsidRPr="00D27FB3"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Malls; use of open flame or flame producing devices</w:t>
            </w:r>
          </w:p>
        </w:tc>
        <w:tc>
          <w:tcPr>
            <w:tcW w:w="2970" w:type="dxa"/>
            <w:tcBorders>
              <w:right w:val="single" w:sz="4" w:space="0" w:color="auto"/>
            </w:tcBorders>
            <w:vAlign w:val="center"/>
          </w:tcPr>
          <w:p w14:paraId="3F5B849C" w14:textId="77777777" w:rsidR="00DA4E6A" w:rsidRPr="00834C43" w:rsidRDefault="005E1653" w:rsidP="00F61BAB">
            <w:pPr>
              <w:tabs>
                <w:tab w:val="left" w:pos="0"/>
                <w:tab w:val="left" w:pos="4320"/>
                <w:tab w:val="left" w:pos="5670"/>
                <w:tab w:val="left" w:pos="5760"/>
              </w:tabs>
              <w:rPr>
                <w:rFonts w:ascii="Arial" w:hAnsi="Arial" w:cs="Arial"/>
                <w:sz w:val="22"/>
                <w:szCs w:val="22"/>
              </w:rPr>
            </w:pPr>
            <w:r>
              <w:rPr>
                <w:rFonts w:ascii="Arial" w:hAnsi="Arial" w:cs="Arial"/>
                <w:sz w:val="22"/>
                <w:szCs w:val="22"/>
              </w:rPr>
              <w:t>$2</w:t>
            </w:r>
            <w:r w:rsidR="00AD4094">
              <w:rPr>
                <w:rFonts w:ascii="Arial" w:hAnsi="Arial" w:cs="Arial"/>
                <w:sz w:val="22"/>
                <w:szCs w:val="22"/>
              </w:rPr>
              <w:t>45</w:t>
            </w:r>
          </w:p>
        </w:tc>
      </w:tr>
      <w:tr w:rsidR="00DA4E6A" w:rsidRPr="00834C43" w14:paraId="2B65766D" w14:textId="77777777" w:rsidTr="00F61BAB">
        <w:trPr>
          <w:trHeight w:hRule="exact" w:val="360"/>
          <w:jc w:val="center"/>
        </w:trPr>
        <w:tc>
          <w:tcPr>
            <w:tcW w:w="6570" w:type="dxa"/>
            <w:tcBorders>
              <w:left w:val="single" w:sz="4" w:space="0" w:color="auto"/>
            </w:tcBorders>
            <w:vAlign w:val="center"/>
          </w:tcPr>
          <w:p w14:paraId="203A6B89" w14:textId="77777777" w:rsidR="00DA4E6A" w:rsidRPr="00BE698D" w:rsidRDefault="00DA4E6A" w:rsidP="00F61BAB">
            <w:pPr>
              <w:tabs>
                <w:tab w:val="left" w:pos="0"/>
                <w:tab w:val="left" w:pos="4320"/>
                <w:tab w:val="left" w:pos="5670"/>
                <w:tab w:val="left" w:pos="5760"/>
              </w:tabs>
              <w:spacing w:line="220" w:lineRule="exact"/>
              <w:rPr>
                <w:rFonts w:ascii="Arial" w:hAnsi="Arial" w:cs="Arial"/>
                <w:sz w:val="12"/>
                <w:szCs w:val="12"/>
              </w:rPr>
            </w:pPr>
            <w:r w:rsidRPr="00834C43">
              <w:rPr>
                <w:rFonts w:ascii="Arial" w:hAnsi="Arial" w:cs="Arial"/>
                <w:sz w:val="22"/>
                <w:szCs w:val="22"/>
              </w:rPr>
              <w:t>Malls; display any l</w:t>
            </w:r>
            <w:r>
              <w:rPr>
                <w:rFonts w:ascii="Arial" w:hAnsi="Arial" w:cs="Arial"/>
                <w:sz w:val="22"/>
                <w:szCs w:val="22"/>
              </w:rPr>
              <w:t>iquid or gas-fueled vehicles</w:t>
            </w:r>
          </w:p>
        </w:tc>
        <w:tc>
          <w:tcPr>
            <w:tcW w:w="2970" w:type="dxa"/>
            <w:tcBorders>
              <w:right w:val="single" w:sz="4" w:space="0" w:color="auto"/>
            </w:tcBorders>
            <w:vAlign w:val="center"/>
          </w:tcPr>
          <w:p w14:paraId="7C3C2BB3" w14:textId="77777777" w:rsidR="00DA4E6A" w:rsidRPr="00834C43" w:rsidRDefault="005E1653" w:rsidP="00F61BAB">
            <w:pPr>
              <w:tabs>
                <w:tab w:val="left" w:pos="0"/>
                <w:tab w:val="left" w:pos="4320"/>
                <w:tab w:val="left" w:pos="5670"/>
                <w:tab w:val="left" w:pos="5760"/>
              </w:tabs>
              <w:rPr>
                <w:rFonts w:ascii="Arial" w:hAnsi="Arial" w:cs="Arial"/>
                <w:sz w:val="22"/>
                <w:szCs w:val="22"/>
              </w:rPr>
            </w:pPr>
            <w:r>
              <w:rPr>
                <w:rFonts w:ascii="Arial" w:hAnsi="Arial" w:cs="Arial"/>
                <w:sz w:val="22"/>
                <w:szCs w:val="22"/>
              </w:rPr>
              <w:t>$2</w:t>
            </w:r>
            <w:r w:rsidR="00AD4094">
              <w:rPr>
                <w:rFonts w:ascii="Arial" w:hAnsi="Arial" w:cs="Arial"/>
                <w:sz w:val="22"/>
                <w:szCs w:val="22"/>
              </w:rPr>
              <w:t>45</w:t>
            </w:r>
          </w:p>
        </w:tc>
      </w:tr>
      <w:tr w:rsidR="00DA4E6A" w:rsidRPr="00834C43" w14:paraId="01FF8427" w14:textId="77777777" w:rsidTr="00F61BAB">
        <w:trPr>
          <w:trHeight w:val="360"/>
          <w:jc w:val="center"/>
        </w:trPr>
        <w:tc>
          <w:tcPr>
            <w:tcW w:w="6570" w:type="dxa"/>
            <w:tcBorders>
              <w:left w:val="single" w:sz="4" w:space="0" w:color="auto"/>
            </w:tcBorders>
            <w:vAlign w:val="center"/>
          </w:tcPr>
          <w:p w14:paraId="6E7D0BF0" w14:textId="77777777" w:rsidR="00DA4E6A" w:rsidRPr="00D27FB3"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Open burning</w:t>
            </w:r>
            <w:r>
              <w:rPr>
                <w:rFonts w:ascii="Arial" w:hAnsi="Arial" w:cs="Arial"/>
                <w:sz w:val="22"/>
                <w:szCs w:val="22"/>
              </w:rPr>
              <w:t xml:space="preserve"> (1+ acre, agricultural zone only)</w:t>
            </w:r>
          </w:p>
        </w:tc>
        <w:tc>
          <w:tcPr>
            <w:tcW w:w="2970" w:type="dxa"/>
            <w:tcBorders>
              <w:right w:val="single" w:sz="4" w:space="0" w:color="auto"/>
            </w:tcBorders>
            <w:vAlign w:val="center"/>
          </w:tcPr>
          <w:p w14:paraId="4E3FD5F2" w14:textId="77777777" w:rsidR="00DA4E6A" w:rsidRPr="00834C43" w:rsidRDefault="00DA4E6A" w:rsidP="00F61BAB">
            <w:pPr>
              <w:tabs>
                <w:tab w:val="left" w:pos="0"/>
                <w:tab w:val="left" w:pos="4320"/>
                <w:tab w:val="left" w:pos="5670"/>
                <w:tab w:val="left" w:pos="5760"/>
              </w:tabs>
              <w:spacing w:line="240" w:lineRule="exact"/>
              <w:rPr>
                <w:rFonts w:ascii="Arial" w:hAnsi="Arial" w:cs="Arial"/>
                <w:sz w:val="22"/>
                <w:szCs w:val="22"/>
              </w:rPr>
            </w:pPr>
            <w:r w:rsidRPr="00834C43">
              <w:rPr>
                <w:rFonts w:ascii="Arial" w:hAnsi="Arial" w:cs="Arial"/>
                <w:sz w:val="22"/>
                <w:szCs w:val="22"/>
              </w:rPr>
              <w:t>$</w:t>
            </w:r>
            <w:r w:rsidR="00D06F01">
              <w:rPr>
                <w:rFonts w:ascii="Arial" w:hAnsi="Arial" w:cs="Arial"/>
                <w:sz w:val="22"/>
                <w:szCs w:val="22"/>
              </w:rPr>
              <w:t>4</w:t>
            </w:r>
            <w:r w:rsidR="00AD4094">
              <w:rPr>
                <w:rFonts w:ascii="Arial" w:hAnsi="Arial" w:cs="Arial"/>
                <w:sz w:val="22"/>
                <w:szCs w:val="22"/>
              </w:rPr>
              <w:t>4</w:t>
            </w:r>
          </w:p>
        </w:tc>
      </w:tr>
      <w:tr w:rsidR="00DA4E6A" w:rsidRPr="00834C43" w14:paraId="6DBB22F8" w14:textId="77777777" w:rsidTr="00F61BAB">
        <w:trPr>
          <w:trHeight w:val="360"/>
          <w:jc w:val="center"/>
        </w:trPr>
        <w:tc>
          <w:tcPr>
            <w:tcW w:w="6570" w:type="dxa"/>
            <w:tcBorders>
              <w:left w:val="single" w:sz="4" w:space="0" w:color="auto"/>
            </w:tcBorders>
            <w:vAlign w:val="center"/>
          </w:tcPr>
          <w:p w14:paraId="427D7A79" w14:textId="77777777" w:rsidR="00DA4E6A" w:rsidRPr="00D27FB3"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Pyrotechnical special effects material</w:t>
            </w:r>
          </w:p>
        </w:tc>
        <w:tc>
          <w:tcPr>
            <w:tcW w:w="2970" w:type="dxa"/>
            <w:tcBorders>
              <w:right w:val="single" w:sz="4" w:space="0" w:color="auto"/>
            </w:tcBorders>
            <w:vAlign w:val="center"/>
          </w:tcPr>
          <w:p w14:paraId="62D0578A" w14:textId="77777777" w:rsidR="00DA4E6A" w:rsidRPr="00834C43" w:rsidRDefault="00DA4E6A" w:rsidP="00D06F01">
            <w:pPr>
              <w:tabs>
                <w:tab w:val="left" w:pos="0"/>
                <w:tab w:val="left" w:pos="4320"/>
                <w:tab w:val="left" w:pos="5670"/>
                <w:tab w:val="left" w:pos="5760"/>
              </w:tabs>
              <w:spacing w:line="240" w:lineRule="exact"/>
              <w:rPr>
                <w:rFonts w:ascii="Arial" w:hAnsi="Arial" w:cs="Arial"/>
                <w:sz w:val="22"/>
                <w:szCs w:val="22"/>
              </w:rPr>
            </w:pPr>
            <w:r w:rsidRPr="00834C43">
              <w:rPr>
                <w:rFonts w:ascii="Arial" w:hAnsi="Arial" w:cs="Arial"/>
                <w:sz w:val="22"/>
                <w:szCs w:val="22"/>
              </w:rPr>
              <w:t>$</w:t>
            </w:r>
            <w:r w:rsidR="005E1653">
              <w:rPr>
                <w:rFonts w:ascii="Arial" w:hAnsi="Arial" w:cs="Arial"/>
                <w:sz w:val="22"/>
                <w:szCs w:val="22"/>
              </w:rPr>
              <w:t>3</w:t>
            </w:r>
            <w:r w:rsidR="00AD4094">
              <w:rPr>
                <w:rFonts w:ascii="Arial" w:hAnsi="Arial" w:cs="Arial"/>
                <w:sz w:val="22"/>
                <w:szCs w:val="22"/>
              </w:rPr>
              <w:t>16</w:t>
            </w:r>
          </w:p>
        </w:tc>
      </w:tr>
      <w:tr w:rsidR="00DA4E6A" w:rsidRPr="00834C43" w14:paraId="6620D1ED" w14:textId="77777777" w:rsidTr="00F61BAB">
        <w:trPr>
          <w:trHeight w:val="590"/>
          <w:jc w:val="center"/>
        </w:trPr>
        <w:tc>
          <w:tcPr>
            <w:tcW w:w="6570" w:type="dxa"/>
            <w:tcBorders>
              <w:left w:val="single" w:sz="4" w:space="0" w:color="auto"/>
            </w:tcBorders>
            <w:vAlign w:val="center"/>
          </w:tcPr>
          <w:p w14:paraId="3F397C21" w14:textId="77777777" w:rsidR="00DA4E6A" w:rsidRPr="00834C43"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Tent, canopy and temporary membrane structure</w:t>
            </w:r>
          </w:p>
          <w:p w14:paraId="1B5BD788" w14:textId="77777777" w:rsidR="00DA4E6A" w:rsidRPr="00BE698D" w:rsidRDefault="00DA4E6A" w:rsidP="00F61BAB">
            <w:pPr>
              <w:tabs>
                <w:tab w:val="left" w:pos="0"/>
                <w:tab w:val="left" w:pos="4320"/>
                <w:tab w:val="left" w:pos="5670"/>
                <w:tab w:val="left" w:pos="5760"/>
              </w:tabs>
              <w:spacing w:line="220" w:lineRule="exact"/>
              <w:rPr>
                <w:rFonts w:ascii="Arial" w:hAnsi="Arial" w:cs="Arial"/>
                <w:sz w:val="12"/>
                <w:szCs w:val="12"/>
              </w:rPr>
            </w:pPr>
            <w:r w:rsidRPr="00834C43">
              <w:rPr>
                <w:rFonts w:ascii="Arial" w:hAnsi="Arial" w:cs="Arial"/>
                <w:sz w:val="22"/>
                <w:szCs w:val="22"/>
              </w:rPr>
              <w:t>(5,000 sq. ft. or less)</w:t>
            </w:r>
          </w:p>
        </w:tc>
        <w:tc>
          <w:tcPr>
            <w:tcW w:w="2970" w:type="dxa"/>
            <w:tcBorders>
              <w:right w:val="single" w:sz="4" w:space="0" w:color="auto"/>
            </w:tcBorders>
            <w:vAlign w:val="center"/>
          </w:tcPr>
          <w:p w14:paraId="2D683235" w14:textId="77777777" w:rsidR="00DA4E6A" w:rsidRDefault="00AD4094" w:rsidP="00F61BAB">
            <w:pPr>
              <w:tabs>
                <w:tab w:val="left" w:pos="0"/>
                <w:tab w:val="left" w:pos="4320"/>
                <w:tab w:val="left" w:pos="5670"/>
                <w:tab w:val="left" w:pos="5760"/>
              </w:tabs>
              <w:spacing w:line="240" w:lineRule="exact"/>
              <w:rPr>
                <w:rFonts w:ascii="Arial" w:hAnsi="Arial" w:cs="Arial"/>
                <w:sz w:val="22"/>
                <w:szCs w:val="22"/>
              </w:rPr>
            </w:pPr>
            <w:r>
              <w:rPr>
                <w:rFonts w:ascii="Arial" w:hAnsi="Arial" w:cs="Arial"/>
                <w:sz w:val="22"/>
                <w:szCs w:val="22"/>
              </w:rPr>
              <w:t>$171</w:t>
            </w:r>
          </w:p>
          <w:p w14:paraId="115ADEC4" w14:textId="77777777" w:rsidR="00DA4E6A" w:rsidRPr="00834C43" w:rsidRDefault="00DA4E6A" w:rsidP="00F61BAB">
            <w:pPr>
              <w:tabs>
                <w:tab w:val="left" w:pos="0"/>
                <w:tab w:val="left" w:pos="4320"/>
                <w:tab w:val="left" w:pos="5670"/>
                <w:tab w:val="left" w:pos="5760"/>
              </w:tabs>
              <w:spacing w:line="240" w:lineRule="exact"/>
              <w:rPr>
                <w:rFonts w:ascii="Arial" w:hAnsi="Arial" w:cs="Arial"/>
                <w:sz w:val="22"/>
                <w:szCs w:val="22"/>
              </w:rPr>
            </w:pPr>
          </w:p>
        </w:tc>
      </w:tr>
      <w:tr w:rsidR="00DA4E6A" w:rsidRPr="00834C43" w14:paraId="7428C98F" w14:textId="77777777" w:rsidTr="00F61BAB">
        <w:trPr>
          <w:trHeight w:val="590"/>
          <w:jc w:val="center"/>
        </w:trPr>
        <w:tc>
          <w:tcPr>
            <w:tcW w:w="6570" w:type="dxa"/>
            <w:tcBorders>
              <w:left w:val="single" w:sz="4" w:space="0" w:color="auto"/>
            </w:tcBorders>
            <w:vAlign w:val="center"/>
          </w:tcPr>
          <w:p w14:paraId="1422714E" w14:textId="77777777" w:rsidR="00DA4E6A" w:rsidRPr="00834C43"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Tent, canopy and temporary membrane structure</w:t>
            </w:r>
          </w:p>
          <w:p w14:paraId="086168A6" w14:textId="77777777" w:rsidR="00DA4E6A" w:rsidRPr="00DB1E0C" w:rsidRDefault="00DA4E6A" w:rsidP="00F61BAB">
            <w:pPr>
              <w:tabs>
                <w:tab w:val="left" w:pos="0"/>
                <w:tab w:val="left" w:pos="4320"/>
                <w:tab w:val="left" w:pos="5670"/>
                <w:tab w:val="left" w:pos="5760"/>
              </w:tabs>
              <w:spacing w:line="220" w:lineRule="exact"/>
              <w:rPr>
                <w:rFonts w:ascii="Arial" w:hAnsi="Arial" w:cs="Arial"/>
                <w:sz w:val="8"/>
                <w:szCs w:val="8"/>
              </w:rPr>
            </w:pPr>
            <w:r w:rsidRPr="00834C43">
              <w:rPr>
                <w:rFonts w:ascii="Arial" w:hAnsi="Arial" w:cs="Arial"/>
                <w:sz w:val="22"/>
                <w:szCs w:val="22"/>
              </w:rPr>
              <w:t>(over 5,000 sq. ft.)</w:t>
            </w:r>
          </w:p>
        </w:tc>
        <w:tc>
          <w:tcPr>
            <w:tcW w:w="2970" w:type="dxa"/>
            <w:tcBorders>
              <w:right w:val="single" w:sz="4" w:space="0" w:color="auto"/>
            </w:tcBorders>
            <w:vAlign w:val="center"/>
          </w:tcPr>
          <w:p w14:paraId="1BF85B55" w14:textId="77777777" w:rsidR="00DA4E6A" w:rsidRDefault="00DA4E6A" w:rsidP="00F61BAB">
            <w:pPr>
              <w:tabs>
                <w:tab w:val="left" w:pos="0"/>
                <w:tab w:val="left" w:pos="4320"/>
                <w:tab w:val="left" w:pos="5670"/>
                <w:tab w:val="left" w:pos="5760"/>
              </w:tabs>
              <w:spacing w:line="240" w:lineRule="exact"/>
              <w:rPr>
                <w:rFonts w:ascii="Arial" w:hAnsi="Arial" w:cs="Arial"/>
                <w:sz w:val="22"/>
                <w:szCs w:val="22"/>
              </w:rPr>
            </w:pPr>
            <w:r w:rsidRPr="00834C43">
              <w:rPr>
                <w:rFonts w:ascii="Arial" w:hAnsi="Arial" w:cs="Arial"/>
                <w:sz w:val="22"/>
                <w:szCs w:val="22"/>
              </w:rPr>
              <w:t>$</w:t>
            </w:r>
            <w:r w:rsidR="00AD4094">
              <w:rPr>
                <w:rFonts w:ascii="Arial" w:hAnsi="Arial" w:cs="Arial"/>
                <w:sz w:val="22"/>
                <w:szCs w:val="22"/>
              </w:rPr>
              <w:t>209</w:t>
            </w:r>
          </w:p>
          <w:p w14:paraId="21D49A1B" w14:textId="77777777" w:rsidR="00DA4E6A" w:rsidRPr="00834C43" w:rsidRDefault="00DA4E6A" w:rsidP="00F61BAB">
            <w:pPr>
              <w:tabs>
                <w:tab w:val="left" w:pos="0"/>
                <w:tab w:val="left" w:pos="4320"/>
                <w:tab w:val="left" w:pos="5670"/>
                <w:tab w:val="left" w:pos="5760"/>
              </w:tabs>
              <w:spacing w:line="240" w:lineRule="exact"/>
              <w:rPr>
                <w:rFonts w:ascii="Arial" w:hAnsi="Arial" w:cs="Arial"/>
                <w:sz w:val="22"/>
                <w:szCs w:val="22"/>
              </w:rPr>
            </w:pPr>
          </w:p>
        </w:tc>
      </w:tr>
      <w:tr w:rsidR="00DA4E6A" w:rsidRPr="00834C43" w14:paraId="765F9CD9" w14:textId="77777777" w:rsidTr="00F61BAB">
        <w:trPr>
          <w:trHeight w:val="590"/>
          <w:jc w:val="center"/>
        </w:trPr>
        <w:tc>
          <w:tcPr>
            <w:tcW w:w="6570" w:type="dxa"/>
            <w:tcBorders>
              <w:left w:val="single" w:sz="4" w:space="0" w:color="auto"/>
            </w:tcBorders>
            <w:vAlign w:val="center"/>
          </w:tcPr>
          <w:p w14:paraId="5BC9654A" w14:textId="77777777" w:rsidR="00DA4E6A" w:rsidRDefault="00DA4E6A" w:rsidP="00F61BAB">
            <w:pPr>
              <w:tabs>
                <w:tab w:val="left" w:pos="0"/>
                <w:tab w:val="left" w:pos="4320"/>
                <w:tab w:val="left" w:pos="5670"/>
                <w:tab w:val="left" w:pos="5760"/>
              </w:tabs>
              <w:spacing w:line="220" w:lineRule="exact"/>
              <w:rPr>
                <w:rFonts w:ascii="Arial" w:hAnsi="Arial" w:cs="Arial"/>
                <w:sz w:val="22"/>
                <w:szCs w:val="22"/>
              </w:rPr>
            </w:pPr>
            <w:r>
              <w:rPr>
                <w:rFonts w:ascii="Arial" w:hAnsi="Arial" w:cs="Arial"/>
                <w:sz w:val="22"/>
                <w:szCs w:val="22"/>
              </w:rPr>
              <w:t>Tent, Food Vendor</w:t>
            </w:r>
          </w:p>
          <w:p w14:paraId="583FA8EA" w14:textId="77777777" w:rsidR="00DA4E6A" w:rsidRDefault="00DA4E6A" w:rsidP="00F61BAB">
            <w:pPr>
              <w:tabs>
                <w:tab w:val="left" w:pos="0"/>
                <w:tab w:val="left" w:pos="4320"/>
                <w:tab w:val="left" w:pos="5670"/>
                <w:tab w:val="left" w:pos="5760"/>
              </w:tabs>
              <w:spacing w:line="220" w:lineRule="exact"/>
              <w:rPr>
                <w:rFonts w:ascii="Arial" w:hAnsi="Arial" w:cs="Arial"/>
                <w:sz w:val="22"/>
                <w:szCs w:val="22"/>
              </w:rPr>
            </w:pPr>
            <w:r>
              <w:rPr>
                <w:rFonts w:ascii="Arial" w:hAnsi="Arial" w:cs="Arial"/>
                <w:sz w:val="22"/>
                <w:szCs w:val="22"/>
              </w:rPr>
              <w:t xml:space="preserve">       1-3 Food Vendor’s</w:t>
            </w:r>
          </w:p>
          <w:p w14:paraId="1D3FFB77" w14:textId="77777777" w:rsidR="00DA4E6A" w:rsidRDefault="00DA4E6A" w:rsidP="00F61BAB">
            <w:pPr>
              <w:tabs>
                <w:tab w:val="left" w:pos="0"/>
                <w:tab w:val="left" w:pos="4320"/>
                <w:tab w:val="left" w:pos="5670"/>
                <w:tab w:val="left" w:pos="5760"/>
              </w:tabs>
              <w:spacing w:line="220" w:lineRule="exact"/>
              <w:rPr>
                <w:rFonts w:ascii="Arial" w:hAnsi="Arial" w:cs="Arial"/>
                <w:sz w:val="22"/>
                <w:szCs w:val="22"/>
              </w:rPr>
            </w:pPr>
            <w:r>
              <w:rPr>
                <w:rFonts w:ascii="Arial" w:hAnsi="Arial" w:cs="Arial"/>
                <w:sz w:val="22"/>
                <w:szCs w:val="22"/>
              </w:rPr>
              <w:t xml:space="preserve">       4-6 Food Vendor’s</w:t>
            </w:r>
          </w:p>
          <w:p w14:paraId="3A9ED1A2" w14:textId="77777777" w:rsidR="00DA4E6A" w:rsidRDefault="00DA4E6A" w:rsidP="00F61BAB">
            <w:pPr>
              <w:tabs>
                <w:tab w:val="left" w:pos="0"/>
                <w:tab w:val="left" w:pos="4320"/>
                <w:tab w:val="left" w:pos="5670"/>
                <w:tab w:val="left" w:pos="5760"/>
              </w:tabs>
              <w:spacing w:line="220" w:lineRule="exact"/>
              <w:rPr>
                <w:rFonts w:ascii="Arial" w:hAnsi="Arial" w:cs="Arial"/>
                <w:sz w:val="22"/>
                <w:szCs w:val="22"/>
              </w:rPr>
            </w:pPr>
            <w:r>
              <w:rPr>
                <w:rFonts w:ascii="Arial" w:hAnsi="Arial" w:cs="Arial"/>
                <w:sz w:val="22"/>
                <w:szCs w:val="22"/>
              </w:rPr>
              <w:t xml:space="preserve">       7 or more food vendor’s</w:t>
            </w:r>
          </w:p>
          <w:p w14:paraId="79DCFFAD" w14:textId="77777777" w:rsidR="00DA4E6A" w:rsidRPr="00834C43" w:rsidRDefault="00DA4E6A" w:rsidP="00F61BAB">
            <w:pPr>
              <w:tabs>
                <w:tab w:val="left" w:pos="0"/>
                <w:tab w:val="left" w:pos="4320"/>
                <w:tab w:val="left" w:pos="5670"/>
                <w:tab w:val="left" w:pos="5760"/>
              </w:tabs>
              <w:spacing w:line="220" w:lineRule="exact"/>
              <w:rPr>
                <w:rFonts w:ascii="Arial" w:hAnsi="Arial" w:cs="Arial"/>
                <w:sz w:val="22"/>
                <w:szCs w:val="22"/>
              </w:rPr>
            </w:pPr>
          </w:p>
        </w:tc>
        <w:tc>
          <w:tcPr>
            <w:tcW w:w="2970" w:type="dxa"/>
            <w:tcBorders>
              <w:right w:val="single" w:sz="4" w:space="0" w:color="auto"/>
            </w:tcBorders>
            <w:vAlign w:val="center"/>
          </w:tcPr>
          <w:p w14:paraId="2E498928" w14:textId="77777777" w:rsidR="00DA4E6A" w:rsidRDefault="00DA4E6A" w:rsidP="00F61BAB">
            <w:pPr>
              <w:tabs>
                <w:tab w:val="left" w:pos="0"/>
                <w:tab w:val="left" w:pos="4320"/>
                <w:tab w:val="left" w:pos="5670"/>
                <w:tab w:val="left" w:pos="5760"/>
              </w:tabs>
              <w:spacing w:line="240" w:lineRule="exact"/>
              <w:rPr>
                <w:rFonts w:ascii="Arial" w:hAnsi="Arial" w:cs="Arial"/>
                <w:sz w:val="22"/>
                <w:szCs w:val="22"/>
              </w:rPr>
            </w:pPr>
          </w:p>
          <w:p w14:paraId="561FA05E" w14:textId="77777777" w:rsidR="00DA4E6A" w:rsidRDefault="00DA4E6A" w:rsidP="00F61BAB">
            <w:pPr>
              <w:tabs>
                <w:tab w:val="left" w:pos="0"/>
                <w:tab w:val="left" w:pos="4320"/>
                <w:tab w:val="left" w:pos="5670"/>
                <w:tab w:val="left" w:pos="5760"/>
              </w:tabs>
              <w:spacing w:line="240" w:lineRule="exact"/>
              <w:rPr>
                <w:rFonts w:ascii="Arial" w:hAnsi="Arial" w:cs="Arial"/>
                <w:sz w:val="22"/>
                <w:szCs w:val="22"/>
              </w:rPr>
            </w:pPr>
          </w:p>
          <w:p w14:paraId="16581203" w14:textId="77777777" w:rsidR="00DA4E6A" w:rsidRDefault="00AD4094" w:rsidP="00F61BAB">
            <w:pPr>
              <w:tabs>
                <w:tab w:val="left" w:pos="0"/>
                <w:tab w:val="left" w:pos="4320"/>
                <w:tab w:val="left" w:pos="5670"/>
                <w:tab w:val="left" w:pos="5760"/>
              </w:tabs>
              <w:spacing w:line="240" w:lineRule="exact"/>
              <w:rPr>
                <w:rFonts w:ascii="Arial" w:hAnsi="Arial" w:cs="Arial"/>
                <w:sz w:val="22"/>
                <w:szCs w:val="22"/>
              </w:rPr>
            </w:pPr>
            <w:r>
              <w:rPr>
                <w:rFonts w:ascii="Arial" w:hAnsi="Arial" w:cs="Arial"/>
                <w:sz w:val="22"/>
                <w:szCs w:val="22"/>
              </w:rPr>
              <w:t>$71</w:t>
            </w:r>
          </w:p>
          <w:p w14:paraId="4BB7CB17" w14:textId="77777777" w:rsidR="00DA4E6A" w:rsidRDefault="00AD4094" w:rsidP="00F61BAB">
            <w:pPr>
              <w:tabs>
                <w:tab w:val="left" w:pos="0"/>
                <w:tab w:val="left" w:pos="4320"/>
                <w:tab w:val="left" w:pos="5670"/>
                <w:tab w:val="left" w:pos="5760"/>
              </w:tabs>
              <w:spacing w:line="240" w:lineRule="exact"/>
              <w:rPr>
                <w:rFonts w:ascii="Arial" w:hAnsi="Arial" w:cs="Arial"/>
                <w:sz w:val="22"/>
                <w:szCs w:val="22"/>
              </w:rPr>
            </w:pPr>
            <w:r>
              <w:rPr>
                <w:rFonts w:ascii="Arial" w:hAnsi="Arial" w:cs="Arial"/>
                <w:sz w:val="22"/>
                <w:szCs w:val="22"/>
              </w:rPr>
              <w:t>$77</w:t>
            </w:r>
          </w:p>
          <w:p w14:paraId="64F70E90" w14:textId="77777777" w:rsidR="00DA4E6A" w:rsidRDefault="00AD4094" w:rsidP="00F61BAB">
            <w:pPr>
              <w:tabs>
                <w:tab w:val="left" w:pos="0"/>
                <w:tab w:val="left" w:pos="4320"/>
                <w:tab w:val="left" w:pos="5670"/>
                <w:tab w:val="left" w:pos="5760"/>
              </w:tabs>
              <w:spacing w:line="240" w:lineRule="exact"/>
              <w:rPr>
                <w:rFonts w:ascii="Arial" w:hAnsi="Arial" w:cs="Arial"/>
                <w:sz w:val="22"/>
                <w:szCs w:val="22"/>
              </w:rPr>
            </w:pPr>
            <w:r>
              <w:rPr>
                <w:rFonts w:ascii="Arial" w:hAnsi="Arial" w:cs="Arial"/>
                <w:sz w:val="22"/>
                <w:szCs w:val="22"/>
              </w:rPr>
              <w:t>$228</w:t>
            </w:r>
          </w:p>
          <w:p w14:paraId="74F6A903" w14:textId="77777777" w:rsidR="00DA4E6A" w:rsidRDefault="00DA4E6A" w:rsidP="00F61BAB">
            <w:pPr>
              <w:tabs>
                <w:tab w:val="left" w:pos="0"/>
                <w:tab w:val="left" w:pos="4320"/>
                <w:tab w:val="left" w:pos="5670"/>
                <w:tab w:val="left" w:pos="5760"/>
              </w:tabs>
              <w:spacing w:line="240" w:lineRule="exact"/>
              <w:rPr>
                <w:rFonts w:ascii="Arial" w:hAnsi="Arial" w:cs="Arial"/>
                <w:sz w:val="22"/>
                <w:szCs w:val="22"/>
              </w:rPr>
            </w:pPr>
          </w:p>
          <w:p w14:paraId="35BEDE36" w14:textId="77777777" w:rsidR="00DA4E6A" w:rsidRPr="00834C43" w:rsidRDefault="00DA4E6A" w:rsidP="00F61BAB">
            <w:pPr>
              <w:tabs>
                <w:tab w:val="left" w:pos="0"/>
                <w:tab w:val="left" w:pos="4320"/>
                <w:tab w:val="left" w:pos="5670"/>
                <w:tab w:val="left" w:pos="5760"/>
              </w:tabs>
              <w:spacing w:line="240" w:lineRule="exact"/>
              <w:rPr>
                <w:rFonts w:ascii="Arial" w:hAnsi="Arial" w:cs="Arial"/>
                <w:sz w:val="22"/>
                <w:szCs w:val="22"/>
              </w:rPr>
            </w:pPr>
          </w:p>
        </w:tc>
      </w:tr>
      <w:tr w:rsidR="00DA4E6A" w:rsidRPr="00834C43" w14:paraId="1349E73B" w14:textId="77777777" w:rsidTr="00F61BAB">
        <w:trPr>
          <w:trHeight w:val="413"/>
          <w:jc w:val="center"/>
        </w:trPr>
        <w:tc>
          <w:tcPr>
            <w:tcW w:w="6570" w:type="dxa"/>
            <w:tcBorders>
              <w:left w:val="single" w:sz="4" w:space="0" w:color="auto"/>
            </w:tcBorders>
            <w:vAlign w:val="center"/>
          </w:tcPr>
          <w:p w14:paraId="4D112BDD" w14:textId="77777777" w:rsidR="00DA4E6A" w:rsidRPr="00D27FB3"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Each Additional Inspection beyond basic service</w:t>
            </w:r>
          </w:p>
        </w:tc>
        <w:tc>
          <w:tcPr>
            <w:tcW w:w="2970" w:type="dxa"/>
            <w:tcBorders>
              <w:right w:val="single" w:sz="4" w:space="0" w:color="auto"/>
            </w:tcBorders>
            <w:vAlign w:val="center"/>
          </w:tcPr>
          <w:p w14:paraId="26CCA104" w14:textId="77777777" w:rsidR="00DA4E6A" w:rsidRPr="00834C43" w:rsidRDefault="00AD4094" w:rsidP="00F61BAB">
            <w:pPr>
              <w:tabs>
                <w:tab w:val="left" w:pos="0"/>
                <w:tab w:val="left" w:pos="4320"/>
                <w:tab w:val="left" w:pos="5670"/>
                <w:tab w:val="left" w:pos="5760"/>
              </w:tabs>
              <w:rPr>
                <w:rFonts w:ascii="Arial" w:hAnsi="Arial" w:cs="Arial"/>
                <w:sz w:val="22"/>
                <w:szCs w:val="22"/>
              </w:rPr>
            </w:pPr>
            <w:r>
              <w:rPr>
                <w:rFonts w:ascii="Arial" w:hAnsi="Arial" w:cs="Arial"/>
                <w:sz w:val="22"/>
                <w:szCs w:val="22"/>
              </w:rPr>
              <w:t>$262</w:t>
            </w:r>
          </w:p>
        </w:tc>
      </w:tr>
      <w:tr w:rsidR="00DA4E6A" w:rsidRPr="008A5972" w14:paraId="3439DD48"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7"/>
          <w:jc w:val="center"/>
        </w:trPr>
        <w:tc>
          <w:tcPr>
            <w:tcW w:w="6570" w:type="dxa"/>
            <w:tcBorders>
              <w:top w:val="single" w:sz="6" w:space="0" w:color="auto"/>
              <w:left w:val="single" w:sz="4" w:space="0" w:color="auto"/>
              <w:bottom w:val="single" w:sz="4" w:space="0" w:color="auto"/>
              <w:right w:val="single" w:sz="4" w:space="0" w:color="auto"/>
            </w:tcBorders>
            <w:shd w:val="clear" w:color="auto" w:fill="99CCFF"/>
            <w:vAlign w:val="center"/>
          </w:tcPr>
          <w:p w14:paraId="15386E92" w14:textId="77777777" w:rsidR="00DA4E6A" w:rsidRPr="00B42E10" w:rsidRDefault="00DA4E6A" w:rsidP="00F61BAB">
            <w:pPr>
              <w:pStyle w:val="Heading1"/>
              <w:rPr>
                <w:rFonts w:ascii="Arial" w:hAnsi="Arial" w:cs="Arial"/>
                <w:sz w:val="22"/>
                <w:szCs w:val="22"/>
              </w:rPr>
            </w:pPr>
            <w:r w:rsidRPr="00B42E10">
              <w:rPr>
                <w:rFonts w:ascii="Arial" w:hAnsi="Arial" w:cs="Arial"/>
                <w:sz w:val="22"/>
                <w:szCs w:val="22"/>
              </w:rPr>
              <w:lastRenderedPageBreak/>
              <w:t xml:space="preserve">Fire Code Permits / Group 2   </w:t>
            </w:r>
          </w:p>
          <w:p w14:paraId="30F689FE" w14:textId="77777777" w:rsidR="00DA4E6A" w:rsidRPr="008A5972" w:rsidRDefault="00DA4E6A" w:rsidP="00F61BAB">
            <w:pPr>
              <w:pStyle w:val="Footer"/>
              <w:tabs>
                <w:tab w:val="clear" w:pos="8640"/>
                <w:tab w:val="left" w:pos="0"/>
                <w:tab w:val="left" w:pos="4320"/>
                <w:tab w:val="left" w:pos="5670"/>
                <w:tab w:val="left" w:pos="5760"/>
              </w:tabs>
              <w:spacing w:line="220" w:lineRule="exact"/>
              <w:rPr>
                <w:rFonts w:ascii="Arial" w:hAnsi="Arial" w:cs="Arial"/>
                <w:b/>
                <w:sz w:val="22"/>
                <w:szCs w:val="22"/>
              </w:rPr>
            </w:pPr>
            <w:r w:rsidRPr="008A5972">
              <w:rPr>
                <w:rFonts w:ascii="Arial" w:hAnsi="Arial" w:cs="Arial"/>
                <w:sz w:val="22"/>
                <w:szCs w:val="22"/>
              </w:rPr>
              <w:t>Annual Permits for certain ongoing uses ensure public safety through compliance with the Uniform Fire Code.</w:t>
            </w:r>
          </w:p>
        </w:tc>
        <w:tc>
          <w:tcPr>
            <w:tcW w:w="2970" w:type="dxa"/>
            <w:tcBorders>
              <w:top w:val="single" w:sz="6" w:space="0" w:color="auto"/>
              <w:left w:val="single" w:sz="4" w:space="0" w:color="auto"/>
              <w:bottom w:val="single" w:sz="4" w:space="0" w:color="auto"/>
              <w:right w:val="single" w:sz="4" w:space="0" w:color="auto"/>
            </w:tcBorders>
            <w:shd w:val="clear" w:color="auto" w:fill="99CCFF"/>
          </w:tcPr>
          <w:p w14:paraId="7D189C87" w14:textId="77777777" w:rsidR="00DA4E6A" w:rsidRPr="00B42E10" w:rsidRDefault="00DA4E6A" w:rsidP="00F61BAB">
            <w:pPr>
              <w:pStyle w:val="Heading1"/>
              <w:rPr>
                <w:rFonts w:ascii="Arial" w:hAnsi="Arial" w:cs="Arial"/>
                <w:sz w:val="22"/>
                <w:szCs w:val="22"/>
              </w:rPr>
            </w:pPr>
            <w:r w:rsidRPr="00B42E10">
              <w:rPr>
                <w:rFonts w:ascii="Arial" w:hAnsi="Arial" w:cs="Arial"/>
                <w:sz w:val="22"/>
                <w:szCs w:val="22"/>
              </w:rPr>
              <w:t>Rate</w:t>
            </w:r>
          </w:p>
        </w:tc>
      </w:tr>
      <w:tr w:rsidR="00DA4E6A" w:rsidRPr="00834C43" w14:paraId="4ACC20A5"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2AEADEE9" w14:textId="77777777" w:rsidR="00DA4E6A" w:rsidRPr="00834C43" w:rsidRDefault="00DA4E6A" w:rsidP="00F61BAB">
            <w:pPr>
              <w:tabs>
                <w:tab w:val="left" w:pos="-18"/>
                <w:tab w:val="left" w:pos="4320"/>
                <w:tab w:val="left" w:pos="5670"/>
                <w:tab w:val="left" w:pos="5760"/>
              </w:tabs>
              <w:rPr>
                <w:rFonts w:ascii="Arial" w:hAnsi="Arial" w:cs="Arial"/>
                <w:sz w:val="22"/>
                <w:szCs w:val="22"/>
              </w:rPr>
            </w:pPr>
            <w:r w:rsidRPr="00834C43">
              <w:rPr>
                <w:rFonts w:ascii="Arial" w:hAnsi="Arial" w:cs="Arial"/>
                <w:sz w:val="22"/>
                <w:szCs w:val="22"/>
              </w:rPr>
              <w:t>Aerosol products</w:t>
            </w:r>
          </w:p>
        </w:tc>
        <w:tc>
          <w:tcPr>
            <w:tcW w:w="2970" w:type="dxa"/>
            <w:tcBorders>
              <w:top w:val="single" w:sz="4" w:space="0" w:color="auto"/>
              <w:left w:val="single" w:sz="4" w:space="0" w:color="auto"/>
              <w:bottom w:val="single" w:sz="4" w:space="0" w:color="auto"/>
              <w:right w:val="single" w:sz="4" w:space="0" w:color="auto"/>
            </w:tcBorders>
            <w:vAlign w:val="center"/>
          </w:tcPr>
          <w:p w14:paraId="0F765CA0" w14:textId="77777777" w:rsidR="00DA4E6A" w:rsidRPr="00834C43" w:rsidRDefault="00DA4E6A" w:rsidP="00F61BAB">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152</w:t>
            </w:r>
          </w:p>
        </w:tc>
      </w:tr>
      <w:tr w:rsidR="00DA4E6A" w:rsidRPr="00834C43" w14:paraId="481D7EAB"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140D2E77" w14:textId="77777777" w:rsidR="00DA4E6A" w:rsidRPr="00834C43" w:rsidRDefault="00DA4E6A" w:rsidP="00F61BAB">
            <w:pPr>
              <w:tabs>
                <w:tab w:val="left" w:pos="-18"/>
                <w:tab w:val="left" w:pos="4320"/>
                <w:tab w:val="left" w:pos="5670"/>
                <w:tab w:val="left" w:pos="5760"/>
              </w:tabs>
              <w:rPr>
                <w:rFonts w:ascii="Arial" w:hAnsi="Arial" w:cs="Arial"/>
                <w:sz w:val="22"/>
                <w:szCs w:val="22"/>
              </w:rPr>
            </w:pPr>
            <w:r w:rsidRPr="00546B1A">
              <w:rPr>
                <w:rFonts w:ascii="Arial" w:hAnsi="Arial" w:cs="Arial"/>
                <w:sz w:val="22"/>
                <w:szCs w:val="22"/>
              </w:rPr>
              <w:t>Aviation facilities</w:t>
            </w:r>
          </w:p>
        </w:tc>
        <w:tc>
          <w:tcPr>
            <w:tcW w:w="2970" w:type="dxa"/>
            <w:tcBorders>
              <w:top w:val="single" w:sz="4" w:space="0" w:color="auto"/>
              <w:left w:val="single" w:sz="4" w:space="0" w:color="auto"/>
              <w:bottom w:val="single" w:sz="4" w:space="0" w:color="auto"/>
              <w:right w:val="single" w:sz="4" w:space="0" w:color="auto"/>
            </w:tcBorders>
            <w:vAlign w:val="center"/>
          </w:tcPr>
          <w:p w14:paraId="58BC3A82"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287</w:t>
            </w:r>
          </w:p>
        </w:tc>
      </w:tr>
      <w:tr w:rsidR="00DA4E6A" w:rsidRPr="00834C43" w14:paraId="052F36CF"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2E91401D"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Cellulose nitrate film</w:t>
            </w:r>
            <w:r>
              <w:rPr>
                <w:rFonts w:ascii="Arial" w:hAnsi="Arial" w:cs="Arial"/>
                <w:sz w:val="22"/>
                <w:szCs w:val="22"/>
              </w:rPr>
              <w:t xml:space="preserve"> &amp; storage</w:t>
            </w:r>
          </w:p>
        </w:tc>
        <w:tc>
          <w:tcPr>
            <w:tcW w:w="2970" w:type="dxa"/>
            <w:tcBorders>
              <w:top w:val="single" w:sz="4" w:space="0" w:color="auto"/>
              <w:left w:val="single" w:sz="4" w:space="0" w:color="auto"/>
              <w:bottom w:val="single" w:sz="4" w:space="0" w:color="auto"/>
              <w:right w:val="single" w:sz="4" w:space="0" w:color="auto"/>
            </w:tcBorders>
            <w:vAlign w:val="center"/>
          </w:tcPr>
          <w:p w14:paraId="155551C9"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653DCB">
              <w:rPr>
                <w:rFonts w:ascii="Arial" w:hAnsi="Arial" w:cs="Arial"/>
                <w:sz w:val="22"/>
                <w:szCs w:val="22"/>
              </w:rPr>
              <w:t>22</w:t>
            </w:r>
            <w:r w:rsidR="00AD4094">
              <w:rPr>
                <w:rFonts w:ascii="Arial" w:hAnsi="Arial" w:cs="Arial"/>
                <w:sz w:val="22"/>
                <w:szCs w:val="22"/>
              </w:rPr>
              <w:t>8</w:t>
            </w:r>
          </w:p>
        </w:tc>
      </w:tr>
      <w:tr w:rsidR="00DA4E6A" w:rsidRPr="00834C43" w14:paraId="24CD59A3"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7F564BCF"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Combustible fiber storage</w:t>
            </w:r>
          </w:p>
        </w:tc>
        <w:tc>
          <w:tcPr>
            <w:tcW w:w="2970" w:type="dxa"/>
            <w:tcBorders>
              <w:top w:val="single" w:sz="4" w:space="0" w:color="auto"/>
              <w:left w:val="single" w:sz="4" w:space="0" w:color="auto"/>
              <w:bottom w:val="single" w:sz="4" w:space="0" w:color="auto"/>
              <w:right w:val="single" w:sz="4" w:space="0" w:color="auto"/>
            </w:tcBorders>
            <w:vAlign w:val="center"/>
          </w:tcPr>
          <w:p w14:paraId="2CA72F46"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190</w:t>
            </w:r>
          </w:p>
        </w:tc>
      </w:tr>
      <w:tr w:rsidR="00DA4E6A" w:rsidRPr="00834C43" w14:paraId="7FE7AA01"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74F48772"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Combustible material storage </w:t>
            </w:r>
          </w:p>
        </w:tc>
        <w:tc>
          <w:tcPr>
            <w:tcW w:w="2970" w:type="dxa"/>
            <w:tcBorders>
              <w:top w:val="single" w:sz="4" w:space="0" w:color="auto"/>
              <w:left w:val="single" w:sz="4" w:space="0" w:color="auto"/>
              <w:bottom w:val="single" w:sz="4" w:space="0" w:color="auto"/>
              <w:right w:val="single" w:sz="4" w:space="0" w:color="auto"/>
            </w:tcBorders>
            <w:vAlign w:val="center"/>
          </w:tcPr>
          <w:p w14:paraId="63FD1A52"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359</w:t>
            </w:r>
          </w:p>
        </w:tc>
      </w:tr>
      <w:tr w:rsidR="00DA4E6A" w:rsidRPr="00834C43" w14:paraId="2366E6B7"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7571EFFB"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Compressed gases storage, use, handling</w:t>
            </w:r>
          </w:p>
        </w:tc>
        <w:tc>
          <w:tcPr>
            <w:tcW w:w="2970" w:type="dxa"/>
            <w:tcBorders>
              <w:top w:val="single" w:sz="4" w:space="0" w:color="auto"/>
              <w:left w:val="single" w:sz="4" w:space="0" w:color="auto"/>
              <w:bottom w:val="single" w:sz="4" w:space="0" w:color="auto"/>
              <w:right w:val="single" w:sz="4" w:space="0" w:color="auto"/>
            </w:tcBorders>
            <w:vAlign w:val="center"/>
          </w:tcPr>
          <w:p w14:paraId="2F1067B2"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354</w:t>
            </w:r>
          </w:p>
        </w:tc>
      </w:tr>
      <w:tr w:rsidR="00DA4E6A" w:rsidRPr="00834C43" w14:paraId="32429DEC"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3DADC629"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Cryogens</w:t>
            </w:r>
          </w:p>
        </w:tc>
        <w:tc>
          <w:tcPr>
            <w:tcW w:w="2970" w:type="dxa"/>
            <w:tcBorders>
              <w:top w:val="single" w:sz="4" w:space="0" w:color="auto"/>
              <w:left w:val="single" w:sz="4" w:space="0" w:color="auto"/>
              <w:bottom w:val="single" w:sz="4" w:space="0" w:color="auto"/>
              <w:right w:val="single" w:sz="4" w:space="0" w:color="auto"/>
            </w:tcBorders>
            <w:vAlign w:val="center"/>
          </w:tcPr>
          <w:p w14:paraId="4E97D7E7"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359</w:t>
            </w:r>
          </w:p>
        </w:tc>
      </w:tr>
      <w:tr w:rsidR="00DA4E6A" w:rsidRPr="00834C43" w14:paraId="4D72579A"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40B13AE1"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Dry cleaning plants</w:t>
            </w:r>
          </w:p>
        </w:tc>
        <w:tc>
          <w:tcPr>
            <w:tcW w:w="2970" w:type="dxa"/>
            <w:tcBorders>
              <w:top w:val="single" w:sz="4" w:space="0" w:color="auto"/>
              <w:left w:val="single" w:sz="4" w:space="0" w:color="auto"/>
              <w:bottom w:val="single" w:sz="4" w:space="0" w:color="auto"/>
              <w:right w:val="single" w:sz="4" w:space="0" w:color="auto"/>
            </w:tcBorders>
            <w:vAlign w:val="center"/>
          </w:tcPr>
          <w:p w14:paraId="6A2CA2E7"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283</w:t>
            </w:r>
          </w:p>
        </w:tc>
      </w:tr>
      <w:tr w:rsidR="00DA4E6A" w:rsidRPr="00834C43" w14:paraId="256ED435"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36978710"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Dust-producing operations</w:t>
            </w:r>
          </w:p>
        </w:tc>
        <w:tc>
          <w:tcPr>
            <w:tcW w:w="2970" w:type="dxa"/>
            <w:tcBorders>
              <w:top w:val="single" w:sz="4" w:space="0" w:color="auto"/>
              <w:left w:val="single" w:sz="4" w:space="0" w:color="auto"/>
              <w:bottom w:val="single" w:sz="4" w:space="0" w:color="auto"/>
              <w:right w:val="single" w:sz="4" w:space="0" w:color="auto"/>
            </w:tcBorders>
            <w:vAlign w:val="center"/>
          </w:tcPr>
          <w:p w14:paraId="6E253BAA"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359</w:t>
            </w:r>
          </w:p>
        </w:tc>
      </w:tr>
      <w:tr w:rsidR="00DA4E6A" w:rsidRPr="00834C43" w14:paraId="0D140406"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27CFBB04"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Explosives</w:t>
            </w:r>
          </w:p>
        </w:tc>
        <w:tc>
          <w:tcPr>
            <w:tcW w:w="2970" w:type="dxa"/>
            <w:tcBorders>
              <w:top w:val="single" w:sz="4" w:space="0" w:color="auto"/>
              <w:left w:val="single" w:sz="4" w:space="0" w:color="auto"/>
              <w:bottom w:val="single" w:sz="4" w:space="0" w:color="auto"/>
              <w:right w:val="single" w:sz="4" w:space="0" w:color="auto"/>
            </w:tcBorders>
            <w:vAlign w:val="center"/>
          </w:tcPr>
          <w:p w14:paraId="6746400C"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492</w:t>
            </w:r>
          </w:p>
        </w:tc>
      </w:tr>
      <w:tr w:rsidR="00DA4E6A" w:rsidRPr="00834C43" w14:paraId="45209858" w14:textId="77777777" w:rsidTr="00877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9"/>
          <w:jc w:val="center"/>
        </w:trPr>
        <w:tc>
          <w:tcPr>
            <w:tcW w:w="6570" w:type="dxa"/>
            <w:tcBorders>
              <w:top w:val="single" w:sz="4" w:space="0" w:color="auto"/>
              <w:left w:val="single" w:sz="4" w:space="0" w:color="auto"/>
              <w:bottom w:val="single" w:sz="4" w:space="0" w:color="auto"/>
              <w:right w:val="single" w:sz="4" w:space="0" w:color="auto"/>
            </w:tcBorders>
            <w:vAlign w:val="center"/>
          </w:tcPr>
          <w:p w14:paraId="53EB10BA" w14:textId="77777777" w:rsidR="00DA4E6A" w:rsidRPr="00834C43" w:rsidRDefault="00DA4E6A" w:rsidP="00F61BAB">
            <w:pPr>
              <w:tabs>
                <w:tab w:val="left" w:pos="0"/>
                <w:tab w:val="left" w:pos="4320"/>
                <w:tab w:val="left" w:pos="5670"/>
                <w:tab w:val="left" w:pos="5760"/>
              </w:tabs>
              <w:spacing w:line="200" w:lineRule="exact"/>
              <w:rPr>
                <w:rFonts w:ascii="Arial" w:hAnsi="Arial" w:cs="Arial"/>
                <w:sz w:val="22"/>
                <w:szCs w:val="22"/>
              </w:rPr>
            </w:pPr>
            <w:r w:rsidRPr="00834C43">
              <w:rPr>
                <w:rFonts w:ascii="Arial" w:hAnsi="Arial" w:cs="Arial"/>
                <w:sz w:val="22"/>
                <w:szCs w:val="22"/>
              </w:rPr>
              <w:t>Flammable/Combustible liquids; operation of pipeline</w:t>
            </w:r>
            <w:r>
              <w:rPr>
                <w:rFonts w:ascii="Arial" w:hAnsi="Arial" w:cs="Arial"/>
                <w:sz w:val="22"/>
                <w:szCs w:val="22"/>
              </w:rPr>
              <w:t>, storage handling, tank vehicle, equipment, tank, plants and dispensing stations</w:t>
            </w:r>
          </w:p>
        </w:tc>
        <w:tc>
          <w:tcPr>
            <w:tcW w:w="2970" w:type="dxa"/>
            <w:tcBorders>
              <w:top w:val="single" w:sz="4" w:space="0" w:color="auto"/>
              <w:left w:val="single" w:sz="4" w:space="0" w:color="auto"/>
              <w:bottom w:val="single" w:sz="4" w:space="0" w:color="auto"/>
              <w:right w:val="single" w:sz="4" w:space="0" w:color="auto"/>
            </w:tcBorders>
            <w:vAlign w:val="center"/>
          </w:tcPr>
          <w:p w14:paraId="7BED9266" w14:textId="77777777" w:rsidR="00DA4E6A"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153</w:t>
            </w:r>
          </w:p>
          <w:p w14:paraId="6416434C" w14:textId="77777777" w:rsidR="00DA4E6A" w:rsidRPr="00834C43" w:rsidRDefault="00DA4E6A" w:rsidP="00F61BAB">
            <w:pPr>
              <w:tabs>
                <w:tab w:val="left" w:pos="0"/>
                <w:tab w:val="left" w:pos="4320"/>
                <w:tab w:val="left" w:pos="5670"/>
                <w:tab w:val="left" w:pos="5760"/>
              </w:tabs>
              <w:rPr>
                <w:rFonts w:ascii="Arial" w:hAnsi="Arial" w:cs="Arial"/>
                <w:sz w:val="22"/>
                <w:szCs w:val="22"/>
              </w:rPr>
            </w:pPr>
          </w:p>
        </w:tc>
      </w:tr>
      <w:tr w:rsidR="00DA4E6A" w:rsidRPr="00834C43" w14:paraId="0E134465"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0E814ABA"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Hazardous materials storage</w:t>
            </w:r>
          </w:p>
        </w:tc>
        <w:tc>
          <w:tcPr>
            <w:tcW w:w="2970" w:type="dxa"/>
            <w:tcBorders>
              <w:top w:val="single" w:sz="4" w:space="0" w:color="auto"/>
              <w:left w:val="single" w:sz="4" w:space="0" w:color="auto"/>
              <w:bottom w:val="single" w:sz="4" w:space="0" w:color="auto"/>
              <w:right w:val="single" w:sz="4" w:space="0" w:color="auto"/>
            </w:tcBorders>
            <w:vAlign w:val="center"/>
          </w:tcPr>
          <w:p w14:paraId="111C847C"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432</w:t>
            </w:r>
          </w:p>
        </w:tc>
      </w:tr>
      <w:tr w:rsidR="00DA4E6A" w:rsidRPr="00834C43" w14:paraId="2894FF82"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143384C6"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High pile combustible storage</w:t>
            </w:r>
          </w:p>
        </w:tc>
        <w:tc>
          <w:tcPr>
            <w:tcW w:w="2970" w:type="dxa"/>
            <w:tcBorders>
              <w:top w:val="single" w:sz="4" w:space="0" w:color="auto"/>
              <w:left w:val="single" w:sz="4" w:space="0" w:color="auto"/>
              <w:bottom w:val="single" w:sz="4" w:space="0" w:color="auto"/>
              <w:right w:val="single" w:sz="4" w:space="0" w:color="auto"/>
            </w:tcBorders>
            <w:vAlign w:val="center"/>
          </w:tcPr>
          <w:p w14:paraId="17796E9B"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501</w:t>
            </w:r>
          </w:p>
        </w:tc>
      </w:tr>
      <w:tr w:rsidR="00DA4E6A" w:rsidRPr="00834C43" w14:paraId="73A24B31"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771AF7D6"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Hot work operations</w:t>
            </w:r>
            <w:r>
              <w:rPr>
                <w:rFonts w:ascii="Arial" w:hAnsi="Arial" w:cs="Arial"/>
                <w:sz w:val="22"/>
                <w:szCs w:val="22"/>
              </w:rPr>
              <w:t>, cutting and welding, open flame and torches</w:t>
            </w:r>
          </w:p>
        </w:tc>
        <w:tc>
          <w:tcPr>
            <w:tcW w:w="2970" w:type="dxa"/>
            <w:tcBorders>
              <w:top w:val="single" w:sz="4" w:space="0" w:color="auto"/>
              <w:left w:val="single" w:sz="4" w:space="0" w:color="auto"/>
              <w:bottom w:val="single" w:sz="4" w:space="0" w:color="auto"/>
              <w:right w:val="single" w:sz="4" w:space="0" w:color="auto"/>
            </w:tcBorders>
            <w:vAlign w:val="center"/>
          </w:tcPr>
          <w:p w14:paraId="60A2D63C" w14:textId="77777777" w:rsidR="00DA4E6A"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117</w:t>
            </w:r>
          </w:p>
          <w:p w14:paraId="6201A19F" w14:textId="77777777" w:rsidR="00DA4E6A" w:rsidRPr="00834C43" w:rsidRDefault="00DA4E6A" w:rsidP="00F61BAB">
            <w:pPr>
              <w:tabs>
                <w:tab w:val="left" w:pos="0"/>
                <w:tab w:val="left" w:pos="4320"/>
                <w:tab w:val="left" w:pos="5670"/>
                <w:tab w:val="left" w:pos="5760"/>
              </w:tabs>
              <w:rPr>
                <w:rFonts w:ascii="Arial" w:hAnsi="Arial" w:cs="Arial"/>
                <w:sz w:val="22"/>
                <w:szCs w:val="22"/>
              </w:rPr>
            </w:pPr>
          </w:p>
        </w:tc>
      </w:tr>
      <w:tr w:rsidR="00DA4E6A" w:rsidRPr="00834C43" w14:paraId="393D88AF"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342B8F5D" w14:textId="77777777" w:rsidR="00DA4E6A" w:rsidRPr="00834C43"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Liquefied petroleum gas – storage, use &amp; dispensing</w:t>
            </w:r>
          </w:p>
        </w:tc>
        <w:tc>
          <w:tcPr>
            <w:tcW w:w="2970" w:type="dxa"/>
            <w:tcBorders>
              <w:top w:val="single" w:sz="4" w:space="0" w:color="auto"/>
              <w:left w:val="single" w:sz="4" w:space="0" w:color="auto"/>
              <w:bottom w:val="single" w:sz="4" w:space="0" w:color="auto"/>
              <w:right w:val="single" w:sz="4" w:space="0" w:color="auto"/>
            </w:tcBorders>
            <w:vAlign w:val="center"/>
          </w:tcPr>
          <w:p w14:paraId="0627A04E" w14:textId="77777777" w:rsidR="00DA4E6A" w:rsidRPr="00834C43" w:rsidRDefault="00DA4E6A" w:rsidP="00F61BAB">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349</w:t>
            </w:r>
          </w:p>
        </w:tc>
      </w:tr>
      <w:tr w:rsidR="00DA4E6A" w:rsidRPr="00834C43" w14:paraId="3E2BABD8"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08B16BD5"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Lumber yards</w:t>
            </w:r>
            <w:r>
              <w:rPr>
                <w:rFonts w:ascii="Arial" w:hAnsi="Arial" w:cs="Arial"/>
                <w:sz w:val="22"/>
                <w:szCs w:val="22"/>
              </w:rPr>
              <w:t xml:space="preserve"> and woodworking plants</w:t>
            </w:r>
          </w:p>
        </w:tc>
        <w:tc>
          <w:tcPr>
            <w:tcW w:w="2970" w:type="dxa"/>
            <w:tcBorders>
              <w:top w:val="single" w:sz="4" w:space="0" w:color="auto"/>
              <w:left w:val="single" w:sz="4" w:space="0" w:color="auto"/>
              <w:bottom w:val="single" w:sz="4" w:space="0" w:color="auto"/>
              <w:right w:val="single" w:sz="4" w:space="0" w:color="auto"/>
            </w:tcBorders>
            <w:vAlign w:val="center"/>
          </w:tcPr>
          <w:p w14:paraId="19827E15"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349</w:t>
            </w:r>
          </w:p>
        </w:tc>
      </w:tr>
      <w:tr w:rsidR="00DA4E6A" w:rsidRPr="00834C43" w14:paraId="3942B199"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2C6C4A7F"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Magnesium working operations</w:t>
            </w:r>
          </w:p>
        </w:tc>
        <w:tc>
          <w:tcPr>
            <w:tcW w:w="2970" w:type="dxa"/>
            <w:tcBorders>
              <w:top w:val="single" w:sz="4" w:space="0" w:color="auto"/>
              <w:left w:val="single" w:sz="4" w:space="0" w:color="auto"/>
              <w:bottom w:val="single" w:sz="4" w:space="0" w:color="auto"/>
              <w:right w:val="single" w:sz="4" w:space="0" w:color="auto"/>
            </w:tcBorders>
            <w:vAlign w:val="center"/>
          </w:tcPr>
          <w:p w14:paraId="5172B97C"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296</w:t>
            </w:r>
          </w:p>
        </w:tc>
      </w:tr>
      <w:tr w:rsidR="00DA4E6A" w:rsidRPr="00834C43" w14:paraId="182A1C25"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4EA41578"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Organic coating manufacture</w:t>
            </w:r>
          </w:p>
        </w:tc>
        <w:tc>
          <w:tcPr>
            <w:tcW w:w="2970" w:type="dxa"/>
            <w:tcBorders>
              <w:top w:val="single" w:sz="4" w:space="0" w:color="auto"/>
              <w:left w:val="single" w:sz="4" w:space="0" w:color="auto"/>
              <w:bottom w:val="single" w:sz="4" w:space="0" w:color="auto"/>
              <w:right w:val="single" w:sz="4" w:space="0" w:color="auto"/>
            </w:tcBorders>
            <w:vAlign w:val="center"/>
          </w:tcPr>
          <w:p w14:paraId="07D88319"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2646F7">
              <w:rPr>
                <w:rFonts w:ascii="Arial" w:hAnsi="Arial" w:cs="Arial"/>
                <w:sz w:val="22"/>
                <w:szCs w:val="22"/>
              </w:rPr>
              <w:t>3</w:t>
            </w:r>
            <w:r w:rsidR="00AD4094">
              <w:rPr>
                <w:rFonts w:ascii="Arial" w:hAnsi="Arial" w:cs="Arial"/>
                <w:sz w:val="22"/>
                <w:szCs w:val="22"/>
              </w:rPr>
              <w:t>49</w:t>
            </w:r>
          </w:p>
        </w:tc>
      </w:tr>
      <w:tr w:rsidR="00DA4E6A" w:rsidRPr="00834C43" w14:paraId="6D41D5AD"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2286648D"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Ovens, industrial baking or drying</w:t>
            </w:r>
          </w:p>
        </w:tc>
        <w:tc>
          <w:tcPr>
            <w:tcW w:w="2970" w:type="dxa"/>
            <w:tcBorders>
              <w:top w:val="single" w:sz="4" w:space="0" w:color="auto"/>
              <w:left w:val="single" w:sz="4" w:space="0" w:color="auto"/>
              <w:bottom w:val="single" w:sz="4" w:space="0" w:color="auto"/>
              <w:right w:val="single" w:sz="4" w:space="0" w:color="auto"/>
            </w:tcBorders>
            <w:vAlign w:val="center"/>
          </w:tcPr>
          <w:p w14:paraId="18CC360A"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349</w:t>
            </w:r>
          </w:p>
        </w:tc>
      </w:tr>
      <w:tr w:rsidR="00DA4E6A" w:rsidRPr="00834C43" w14:paraId="571A2D63"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11AF48F5"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Places of assembly</w:t>
            </w:r>
          </w:p>
        </w:tc>
        <w:tc>
          <w:tcPr>
            <w:tcW w:w="2970" w:type="dxa"/>
            <w:tcBorders>
              <w:top w:val="single" w:sz="4" w:space="0" w:color="auto"/>
              <w:left w:val="single" w:sz="4" w:space="0" w:color="auto"/>
              <w:bottom w:val="single" w:sz="4" w:space="0" w:color="auto"/>
              <w:right w:val="single" w:sz="4" w:space="0" w:color="auto"/>
            </w:tcBorders>
            <w:vAlign w:val="center"/>
          </w:tcPr>
          <w:p w14:paraId="0C8EA344"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283</w:t>
            </w:r>
          </w:p>
        </w:tc>
      </w:tr>
      <w:tr w:rsidR="00DA4E6A" w:rsidRPr="00834C43" w14:paraId="1F45D4C6"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224C05F5"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Refrigeration equipment</w:t>
            </w:r>
          </w:p>
        </w:tc>
        <w:tc>
          <w:tcPr>
            <w:tcW w:w="2970" w:type="dxa"/>
            <w:tcBorders>
              <w:top w:val="single" w:sz="4" w:space="0" w:color="auto"/>
              <w:left w:val="single" w:sz="4" w:space="0" w:color="auto"/>
              <w:bottom w:val="single" w:sz="4" w:space="0" w:color="auto"/>
              <w:right w:val="single" w:sz="4" w:space="0" w:color="auto"/>
            </w:tcBorders>
            <w:vAlign w:val="center"/>
          </w:tcPr>
          <w:p w14:paraId="598D5D6C"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2646F7">
              <w:rPr>
                <w:rFonts w:ascii="Arial" w:hAnsi="Arial" w:cs="Arial"/>
                <w:sz w:val="22"/>
                <w:szCs w:val="22"/>
              </w:rPr>
              <w:t>3</w:t>
            </w:r>
            <w:r w:rsidR="00AD4094">
              <w:rPr>
                <w:rFonts w:ascii="Arial" w:hAnsi="Arial" w:cs="Arial"/>
                <w:sz w:val="22"/>
                <w:szCs w:val="22"/>
              </w:rPr>
              <w:t>49</w:t>
            </w:r>
          </w:p>
        </w:tc>
      </w:tr>
      <w:tr w:rsidR="00DA4E6A" w:rsidRPr="00834C43" w14:paraId="7F0D7544"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55006FEB" w14:textId="77777777" w:rsidR="00DA4E6A" w:rsidRPr="00834C43" w:rsidRDefault="00DA4E6A" w:rsidP="00F61BAB">
            <w:pPr>
              <w:pStyle w:val="Heading1"/>
              <w:rPr>
                <w:rFonts w:ascii="Arial" w:hAnsi="Arial" w:cs="Arial"/>
                <w:b w:val="0"/>
                <w:sz w:val="22"/>
                <w:szCs w:val="22"/>
              </w:rPr>
            </w:pPr>
            <w:r w:rsidRPr="00834C43">
              <w:rPr>
                <w:rFonts w:ascii="Arial" w:hAnsi="Arial" w:cs="Arial"/>
                <w:b w:val="0"/>
                <w:sz w:val="22"/>
                <w:szCs w:val="22"/>
              </w:rPr>
              <w:t>Repair garages</w:t>
            </w:r>
            <w:r>
              <w:rPr>
                <w:rFonts w:ascii="Arial" w:hAnsi="Arial" w:cs="Arial"/>
                <w:b w:val="0"/>
                <w:sz w:val="22"/>
                <w:szCs w:val="22"/>
              </w:rPr>
              <w:t xml:space="preserve"> and motor vehicle fuel disposing facilities</w:t>
            </w:r>
          </w:p>
        </w:tc>
        <w:tc>
          <w:tcPr>
            <w:tcW w:w="2970" w:type="dxa"/>
            <w:tcBorders>
              <w:top w:val="single" w:sz="4" w:space="0" w:color="auto"/>
              <w:left w:val="single" w:sz="4" w:space="0" w:color="auto"/>
              <w:bottom w:val="single" w:sz="4" w:space="0" w:color="auto"/>
              <w:right w:val="single" w:sz="4" w:space="0" w:color="auto"/>
            </w:tcBorders>
            <w:vAlign w:val="center"/>
          </w:tcPr>
          <w:p w14:paraId="0CD268DC"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283</w:t>
            </w:r>
          </w:p>
        </w:tc>
      </w:tr>
      <w:tr w:rsidR="00DA4E6A" w:rsidRPr="00834C43" w14:paraId="0B20E189"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4258BE7E" w14:textId="77777777" w:rsidR="00DA4E6A" w:rsidRPr="00834C43" w:rsidRDefault="00DA4E6A" w:rsidP="00F61BAB">
            <w:pPr>
              <w:pStyle w:val="Heading1"/>
              <w:rPr>
                <w:rFonts w:ascii="Arial" w:hAnsi="Arial" w:cs="Arial"/>
                <w:b w:val="0"/>
                <w:sz w:val="22"/>
                <w:szCs w:val="22"/>
              </w:rPr>
            </w:pPr>
            <w:r w:rsidRPr="00834C43">
              <w:rPr>
                <w:rFonts w:ascii="Arial" w:hAnsi="Arial" w:cs="Arial"/>
                <w:b w:val="0"/>
                <w:sz w:val="22"/>
                <w:szCs w:val="22"/>
              </w:rPr>
              <w:t>Spraying and dipping operations</w:t>
            </w:r>
          </w:p>
        </w:tc>
        <w:tc>
          <w:tcPr>
            <w:tcW w:w="2970" w:type="dxa"/>
            <w:tcBorders>
              <w:top w:val="single" w:sz="4" w:space="0" w:color="auto"/>
              <w:left w:val="single" w:sz="4" w:space="0" w:color="auto"/>
              <w:bottom w:val="single" w:sz="4" w:space="0" w:color="auto"/>
              <w:right w:val="single" w:sz="4" w:space="0" w:color="auto"/>
            </w:tcBorders>
            <w:vAlign w:val="center"/>
          </w:tcPr>
          <w:p w14:paraId="6190CD4D"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348</w:t>
            </w:r>
          </w:p>
        </w:tc>
      </w:tr>
      <w:tr w:rsidR="00DA4E6A" w:rsidRPr="00834C43" w14:paraId="498BC870"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07790117" w14:textId="77777777" w:rsidR="00DA4E6A" w:rsidRPr="00834C43" w:rsidRDefault="00DA4E6A" w:rsidP="00F61BAB">
            <w:pPr>
              <w:pStyle w:val="Heading1"/>
              <w:rPr>
                <w:rFonts w:ascii="Arial" w:hAnsi="Arial" w:cs="Arial"/>
                <w:b w:val="0"/>
                <w:sz w:val="22"/>
                <w:szCs w:val="22"/>
              </w:rPr>
            </w:pPr>
            <w:r>
              <w:rPr>
                <w:rFonts w:ascii="Arial" w:hAnsi="Arial" w:cs="Arial"/>
                <w:b w:val="0"/>
                <w:sz w:val="22"/>
                <w:szCs w:val="22"/>
              </w:rPr>
              <w:t>S</w:t>
            </w:r>
            <w:r w:rsidRPr="00834C43">
              <w:rPr>
                <w:rFonts w:ascii="Arial" w:hAnsi="Arial" w:cs="Arial"/>
                <w:b w:val="0"/>
                <w:sz w:val="22"/>
                <w:szCs w:val="22"/>
              </w:rPr>
              <w:t>torage</w:t>
            </w:r>
            <w:r>
              <w:rPr>
                <w:rFonts w:ascii="Arial" w:hAnsi="Arial" w:cs="Arial"/>
                <w:b w:val="0"/>
                <w:sz w:val="22"/>
                <w:szCs w:val="22"/>
              </w:rPr>
              <w:t xml:space="preserve"> of tires and tire by-products  </w:t>
            </w:r>
          </w:p>
        </w:tc>
        <w:tc>
          <w:tcPr>
            <w:tcW w:w="2970" w:type="dxa"/>
            <w:tcBorders>
              <w:top w:val="single" w:sz="4" w:space="0" w:color="auto"/>
              <w:left w:val="single" w:sz="4" w:space="0" w:color="auto"/>
              <w:bottom w:val="single" w:sz="4" w:space="0" w:color="auto"/>
              <w:right w:val="single" w:sz="4" w:space="0" w:color="auto"/>
            </w:tcBorders>
            <w:vAlign w:val="center"/>
          </w:tcPr>
          <w:p w14:paraId="482B8B4C"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296</w:t>
            </w:r>
          </w:p>
        </w:tc>
      </w:tr>
      <w:tr w:rsidR="00DA4E6A" w:rsidRPr="00834C43" w14:paraId="379CE24A"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129544C3" w14:textId="77777777" w:rsidR="00DA4E6A" w:rsidRPr="00834C43" w:rsidRDefault="00DA4E6A" w:rsidP="00F61BAB">
            <w:pPr>
              <w:pStyle w:val="Heading1"/>
              <w:rPr>
                <w:rFonts w:ascii="Arial" w:hAnsi="Arial" w:cs="Arial"/>
                <w:b w:val="0"/>
                <w:sz w:val="22"/>
                <w:szCs w:val="22"/>
              </w:rPr>
            </w:pPr>
            <w:r w:rsidRPr="00834C43">
              <w:rPr>
                <w:rFonts w:ascii="Arial" w:hAnsi="Arial" w:cs="Arial"/>
                <w:b w:val="0"/>
                <w:sz w:val="22"/>
                <w:szCs w:val="22"/>
              </w:rPr>
              <w:t>Wood products</w:t>
            </w:r>
          </w:p>
        </w:tc>
        <w:tc>
          <w:tcPr>
            <w:tcW w:w="2970" w:type="dxa"/>
            <w:tcBorders>
              <w:top w:val="single" w:sz="4" w:space="0" w:color="auto"/>
              <w:left w:val="single" w:sz="4" w:space="0" w:color="auto"/>
              <w:bottom w:val="single" w:sz="4" w:space="0" w:color="auto"/>
              <w:right w:val="single" w:sz="4" w:space="0" w:color="auto"/>
            </w:tcBorders>
            <w:vAlign w:val="center"/>
          </w:tcPr>
          <w:p w14:paraId="037B98AD" w14:textId="77777777" w:rsidR="00DA4E6A" w:rsidRPr="00834C43" w:rsidRDefault="00DA4E6A" w:rsidP="00F61BAB">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296</w:t>
            </w:r>
          </w:p>
        </w:tc>
      </w:tr>
      <w:tr w:rsidR="00DA4E6A" w:rsidRPr="00834C43" w14:paraId="5C4CF830"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18A208A0" w14:textId="77777777" w:rsidR="00DA4E6A" w:rsidRPr="00D27FB3"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Each Additional Inspection beyond basic service</w:t>
            </w:r>
          </w:p>
        </w:tc>
        <w:tc>
          <w:tcPr>
            <w:tcW w:w="2970" w:type="dxa"/>
            <w:tcBorders>
              <w:top w:val="single" w:sz="4" w:space="0" w:color="auto"/>
              <w:left w:val="single" w:sz="4" w:space="0" w:color="auto"/>
              <w:bottom w:val="single" w:sz="4" w:space="0" w:color="auto"/>
              <w:right w:val="single" w:sz="4" w:space="0" w:color="auto"/>
            </w:tcBorders>
            <w:vAlign w:val="center"/>
          </w:tcPr>
          <w:p w14:paraId="1B31B081" w14:textId="77777777" w:rsidR="00DA4E6A" w:rsidRPr="00834C43" w:rsidRDefault="00AD4094" w:rsidP="002646F7">
            <w:pPr>
              <w:tabs>
                <w:tab w:val="left" w:pos="0"/>
                <w:tab w:val="left" w:pos="4320"/>
                <w:tab w:val="left" w:pos="5670"/>
                <w:tab w:val="left" w:pos="5760"/>
              </w:tabs>
              <w:rPr>
                <w:rFonts w:ascii="Arial" w:hAnsi="Arial" w:cs="Arial"/>
                <w:sz w:val="22"/>
                <w:szCs w:val="22"/>
              </w:rPr>
            </w:pPr>
            <w:r>
              <w:rPr>
                <w:rFonts w:ascii="Arial" w:hAnsi="Arial" w:cs="Arial"/>
                <w:sz w:val="22"/>
                <w:szCs w:val="22"/>
              </w:rPr>
              <w:t>$262</w:t>
            </w:r>
          </w:p>
        </w:tc>
      </w:tr>
      <w:tr w:rsidR="00DA4E6A" w:rsidRPr="00834C43" w14:paraId="44345FFD"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shd w:val="clear" w:color="auto" w:fill="99CCFF"/>
            <w:vAlign w:val="center"/>
          </w:tcPr>
          <w:p w14:paraId="0FDA338A" w14:textId="77777777" w:rsidR="00DA4E6A" w:rsidRPr="00B42E10" w:rsidRDefault="00DA4E6A" w:rsidP="00F61BAB">
            <w:pPr>
              <w:pStyle w:val="Heading1"/>
              <w:rPr>
                <w:rFonts w:ascii="Arial" w:hAnsi="Arial" w:cs="Arial"/>
                <w:sz w:val="22"/>
                <w:szCs w:val="22"/>
              </w:rPr>
            </w:pPr>
            <w:r w:rsidRPr="00B42E10">
              <w:rPr>
                <w:rFonts w:ascii="Arial" w:hAnsi="Arial" w:cs="Arial"/>
                <w:sz w:val="22"/>
                <w:szCs w:val="22"/>
              </w:rPr>
              <w:t xml:space="preserve">Fire Code Permits / Group 3   </w:t>
            </w:r>
          </w:p>
          <w:p w14:paraId="40F7F067" w14:textId="77777777" w:rsidR="00DA4E6A" w:rsidRPr="008A5972" w:rsidRDefault="00DA4E6A" w:rsidP="00F61BAB">
            <w:pPr>
              <w:pStyle w:val="Footer"/>
              <w:tabs>
                <w:tab w:val="clear" w:pos="8640"/>
                <w:tab w:val="left" w:pos="0"/>
                <w:tab w:val="left" w:pos="4320"/>
                <w:tab w:val="left" w:pos="5670"/>
                <w:tab w:val="left" w:pos="5760"/>
              </w:tabs>
              <w:spacing w:line="220" w:lineRule="exact"/>
              <w:rPr>
                <w:rFonts w:ascii="Arial" w:hAnsi="Arial" w:cs="Arial"/>
                <w:b/>
                <w:sz w:val="22"/>
                <w:szCs w:val="22"/>
              </w:rPr>
            </w:pPr>
            <w:r w:rsidRPr="008A5972">
              <w:rPr>
                <w:rFonts w:ascii="Arial" w:hAnsi="Arial" w:cs="Arial"/>
                <w:sz w:val="22"/>
                <w:szCs w:val="22"/>
              </w:rPr>
              <w:t>Annual Permits for certain ongoing uses ensure public safety through compliance with the Uniform Fire Code.</w:t>
            </w:r>
          </w:p>
        </w:tc>
        <w:tc>
          <w:tcPr>
            <w:tcW w:w="2970" w:type="dxa"/>
            <w:tcBorders>
              <w:top w:val="single" w:sz="4" w:space="0" w:color="auto"/>
              <w:left w:val="single" w:sz="4" w:space="0" w:color="auto"/>
              <w:bottom w:val="single" w:sz="4" w:space="0" w:color="auto"/>
              <w:right w:val="single" w:sz="4" w:space="0" w:color="auto"/>
            </w:tcBorders>
            <w:shd w:val="clear" w:color="auto" w:fill="99CCFF"/>
          </w:tcPr>
          <w:p w14:paraId="02CE6CE6" w14:textId="77777777" w:rsidR="00DA4E6A" w:rsidRPr="00B42E10" w:rsidRDefault="00DA4E6A" w:rsidP="00F61BAB">
            <w:pPr>
              <w:pStyle w:val="Heading1"/>
              <w:rPr>
                <w:rFonts w:ascii="Arial" w:hAnsi="Arial" w:cs="Arial"/>
                <w:sz w:val="22"/>
                <w:szCs w:val="22"/>
              </w:rPr>
            </w:pPr>
            <w:r w:rsidRPr="00B42E10">
              <w:rPr>
                <w:rFonts w:ascii="Arial" w:hAnsi="Arial" w:cs="Arial"/>
                <w:sz w:val="22"/>
                <w:szCs w:val="22"/>
              </w:rPr>
              <w:t>Rate</w:t>
            </w:r>
          </w:p>
        </w:tc>
      </w:tr>
      <w:tr w:rsidR="00DA4E6A" w:rsidRPr="00834C43" w14:paraId="49DD8211"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28533BBD" w14:textId="77777777" w:rsidR="00DA4E6A"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 xml:space="preserve">Installation/Alteration of automatic fire sprinkler system </w:t>
            </w:r>
          </w:p>
          <w:p w14:paraId="1C278F70" w14:textId="77777777" w:rsidR="00DA4E6A" w:rsidRDefault="00DA4E6A" w:rsidP="00F61BAB">
            <w:pPr>
              <w:tabs>
                <w:tab w:val="left" w:pos="0"/>
                <w:tab w:val="left" w:pos="4320"/>
                <w:tab w:val="left" w:pos="5670"/>
                <w:tab w:val="left" w:pos="5760"/>
              </w:tabs>
              <w:spacing w:line="220" w:lineRule="exact"/>
              <w:rPr>
                <w:rFonts w:ascii="Arial" w:hAnsi="Arial" w:cs="Arial"/>
                <w:sz w:val="22"/>
                <w:szCs w:val="22"/>
              </w:rPr>
            </w:pPr>
            <w:r>
              <w:rPr>
                <w:rFonts w:ascii="Arial" w:hAnsi="Arial" w:cs="Arial"/>
                <w:sz w:val="22"/>
                <w:szCs w:val="22"/>
              </w:rPr>
              <w:t xml:space="preserve">       1-25 sprinkler heads</w:t>
            </w:r>
          </w:p>
          <w:p w14:paraId="34B683FF" w14:textId="77777777" w:rsidR="00DA4E6A" w:rsidRDefault="00DA4E6A" w:rsidP="00F61BAB">
            <w:pPr>
              <w:tabs>
                <w:tab w:val="left" w:pos="0"/>
                <w:tab w:val="left" w:pos="4320"/>
                <w:tab w:val="left" w:pos="5670"/>
                <w:tab w:val="left" w:pos="5760"/>
              </w:tabs>
              <w:spacing w:line="220" w:lineRule="exact"/>
              <w:rPr>
                <w:rFonts w:ascii="Arial" w:hAnsi="Arial" w:cs="Arial"/>
                <w:sz w:val="22"/>
                <w:szCs w:val="22"/>
              </w:rPr>
            </w:pPr>
            <w:r>
              <w:rPr>
                <w:rFonts w:ascii="Arial" w:hAnsi="Arial" w:cs="Arial"/>
                <w:sz w:val="22"/>
                <w:szCs w:val="22"/>
              </w:rPr>
              <w:t xml:space="preserve">       26-99 sprinkler heads</w:t>
            </w:r>
          </w:p>
          <w:p w14:paraId="58F28BFA" w14:textId="77777777" w:rsidR="00DA4E6A" w:rsidRPr="000834F4" w:rsidRDefault="00DA4E6A" w:rsidP="00F61BAB">
            <w:pPr>
              <w:tabs>
                <w:tab w:val="left" w:pos="0"/>
                <w:tab w:val="left" w:pos="4320"/>
                <w:tab w:val="left" w:pos="5670"/>
                <w:tab w:val="left" w:pos="5760"/>
              </w:tabs>
              <w:spacing w:line="220" w:lineRule="exact"/>
              <w:rPr>
                <w:rFonts w:ascii="Arial" w:hAnsi="Arial" w:cs="Arial"/>
                <w:sz w:val="22"/>
                <w:szCs w:val="22"/>
              </w:rPr>
            </w:pPr>
            <w:r>
              <w:rPr>
                <w:rFonts w:ascii="Arial" w:hAnsi="Arial" w:cs="Arial"/>
                <w:sz w:val="22"/>
                <w:szCs w:val="22"/>
              </w:rPr>
              <w:t xml:space="preserve">       100+ sprinkler heads and 2 hydro areas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BF0D474" w14:textId="77777777" w:rsidR="00DA4E6A" w:rsidRDefault="00DA4E6A" w:rsidP="00F61BAB">
            <w:pPr>
              <w:tabs>
                <w:tab w:val="left" w:pos="0"/>
                <w:tab w:val="left" w:pos="4320"/>
                <w:tab w:val="left" w:pos="5670"/>
                <w:tab w:val="left" w:pos="5760"/>
              </w:tabs>
              <w:rPr>
                <w:rFonts w:ascii="Arial" w:hAnsi="Arial" w:cs="Arial"/>
                <w:sz w:val="22"/>
                <w:szCs w:val="22"/>
              </w:rPr>
            </w:pPr>
          </w:p>
          <w:p w14:paraId="11134FCB" w14:textId="77777777" w:rsidR="00C63265" w:rsidRDefault="00AD4094" w:rsidP="00F61BAB">
            <w:pPr>
              <w:tabs>
                <w:tab w:val="left" w:pos="0"/>
                <w:tab w:val="left" w:pos="4320"/>
                <w:tab w:val="left" w:pos="5670"/>
                <w:tab w:val="left" w:pos="5760"/>
              </w:tabs>
              <w:rPr>
                <w:rFonts w:ascii="Arial" w:hAnsi="Arial" w:cs="Arial"/>
                <w:sz w:val="22"/>
                <w:szCs w:val="22"/>
              </w:rPr>
            </w:pPr>
            <w:r>
              <w:rPr>
                <w:rFonts w:ascii="Arial" w:hAnsi="Arial" w:cs="Arial"/>
                <w:sz w:val="22"/>
                <w:szCs w:val="22"/>
              </w:rPr>
              <w:t>$258</w:t>
            </w:r>
          </w:p>
          <w:p w14:paraId="2CE8D6B8" w14:textId="77777777" w:rsidR="00DA4E6A" w:rsidRDefault="00AD4094" w:rsidP="00F61BAB">
            <w:pPr>
              <w:tabs>
                <w:tab w:val="left" w:pos="0"/>
                <w:tab w:val="left" w:pos="4320"/>
                <w:tab w:val="left" w:pos="5670"/>
                <w:tab w:val="left" w:pos="5760"/>
              </w:tabs>
              <w:rPr>
                <w:rFonts w:ascii="Arial" w:hAnsi="Arial" w:cs="Arial"/>
                <w:sz w:val="22"/>
                <w:szCs w:val="22"/>
              </w:rPr>
            </w:pPr>
            <w:r>
              <w:rPr>
                <w:rFonts w:ascii="Arial" w:hAnsi="Arial" w:cs="Arial"/>
                <w:sz w:val="22"/>
                <w:szCs w:val="22"/>
              </w:rPr>
              <w:t>$477</w:t>
            </w:r>
          </w:p>
          <w:p w14:paraId="7B821E9E" w14:textId="77777777" w:rsidR="00DA4E6A" w:rsidRPr="00834C43" w:rsidRDefault="00AD4094" w:rsidP="00AD4094">
            <w:pPr>
              <w:tabs>
                <w:tab w:val="left" w:pos="0"/>
                <w:tab w:val="left" w:pos="4320"/>
                <w:tab w:val="left" w:pos="5670"/>
                <w:tab w:val="left" w:pos="5760"/>
              </w:tabs>
              <w:rPr>
                <w:rFonts w:ascii="Arial" w:hAnsi="Arial" w:cs="Arial"/>
                <w:sz w:val="22"/>
                <w:szCs w:val="22"/>
              </w:rPr>
            </w:pPr>
            <w:r>
              <w:rPr>
                <w:rFonts w:ascii="Arial" w:hAnsi="Arial" w:cs="Arial"/>
                <w:sz w:val="22"/>
                <w:szCs w:val="22"/>
              </w:rPr>
              <w:t>$1,099</w:t>
            </w:r>
            <w:r w:rsidR="00DA4E6A">
              <w:rPr>
                <w:rFonts w:ascii="Arial" w:hAnsi="Arial" w:cs="Arial"/>
                <w:sz w:val="22"/>
                <w:szCs w:val="22"/>
              </w:rPr>
              <w:t xml:space="preserve"> plus $</w:t>
            </w:r>
            <w:r>
              <w:rPr>
                <w:rFonts w:ascii="Arial" w:hAnsi="Arial" w:cs="Arial"/>
                <w:sz w:val="22"/>
                <w:szCs w:val="22"/>
              </w:rPr>
              <w:t>2.10</w:t>
            </w:r>
            <w:r w:rsidR="00C63265">
              <w:rPr>
                <w:rFonts w:ascii="Arial" w:hAnsi="Arial" w:cs="Arial"/>
                <w:sz w:val="22"/>
                <w:szCs w:val="22"/>
              </w:rPr>
              <w:t xml:space="preserve"> </w:t>
            </w:r>
            <w:r w:rsidR="00DA4E6A">
              <w:rPr>
                <w:rFonts w:ascii="Arial" w:hAnsi="Arial" w:cs="Arial"/>
                <w:sz w:val="22"/>
                <w:szCs w:val="22"/>
              </w:rPr>
              <w:t>per each head over 100</w:t>
            </w:r>
          </w:p>
        </w:tc>
      </w:tr>
      <w:tr w:rsidR="00DA4E6A" w:rsidRPr="00834C43" w14:paraId="2D44880E"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51D3AAF4" w14:textId="77777777" w:rsidR="00DA4E6A" w:rsidRPr="000834F4"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Installation/Alteration of underground private fire service mains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052383E"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D4094">
              <w:rPr>
                <w:rFonts w:ascii="Arial" w:hAnsi="Arial" w:cs="Arial"/>
                <w:sz w:val="22"/>
                <w:szCs w:val="22"/>
              </w:rPr>
              <w:t>965</w:t>
            </w:r>
          </w:p>
        </w:tc>
      </w:tr>
      <w:tr w:rsidR="00DA4E6A" w:rsidRPr="00834C43" w14:paraId="18D4310D"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39243948" w14:textId="77777777" w:rsidR="00DA4E6A" w:rsidRPr="000834F4"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 xml:space="preserve">Installation/Alteration of residential fire sprinkler system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DB661D6" w14:textId="77777777" w:rsidR="00DA4E6A" w:rsidRPr="00834C43" w:rsidRDefault="00B32803" w:rsidP="00877E71">
            <w:pPr>
              <w:tabs>
                <w:tab w:val="left" w:pos="0"/>
                <w:tab w:val="left" w:pos="4320"/>
                <w:tab w:val="left" w:pos="5670"/>
                <w:tab w:val="left" w:pos="5760"/>
              </w:tabs>
              <w:rPr>
                <w:rFonts w:ascii="Arial" w:hAnsi="Arial" w:cs="Arial"/>
                <w:sz w:val="22"/>
                <w:szCs w:val="22"/>
              </w:rPr>
            </w:pPr>
            <w:r>
              <w:rPr>
                <w:rFonts w:ascii="Arial" w:hAnsi="Arial" w:cs="Arial"/>
                <w:sz w:val="22"/>
                <w:szCs w:val="22"/>
              </w:rPr>
              <w:t>$5</w:t>
            </w:r>
            <w:r w:rsidR="00877E71">
              <w:rPr>
                <w:rFonts w:ascii="Arial" w:hAnsi="Arial" w:cs="Arial"/>
                <w:sz w:val="22"/>
                <w:szCs w:val="22"/>
              </w:rPr>
              <w:t>36</w:t>
            </w:r>
          </w:p>
        </w:tc>
      </w:tr>
      <w:tr w:rsidR="008F0910" w:rsidRPr="00834C43" w14:paraId="7584D56C" w14:textId="77777777" w:rsidTr="008F0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shd w:val="clear" w:color="auto" w:fill="99CCFF"/>
            <w:vAlign w:val="center"/>
          </w:tcPr>
          <w:p w14:paraId="1F6A7F30" w14:textId="77777777" w:rsidR="008F0910" w:rsidRPr="008F0910" w:rsidRDefault="008F0910" w:rsidP="00F61BAB">
            <w:pPr>
              <w:tabs>
                <w:tab w:val="left" w:pos="0"/>
                <w:tab w:val="left" w:pos="4320"/>
                <w:tab w:val="left" w:pos="5670"/>
                <w:tab w:val="left" w:pos="5760"/>
              </w:tabs>
              <w:spacing w:line="220" w:lineRule="exact"/>
              <w:rPr>
                <w:rFonts w:ascii="Arial" w:hAnsi="Arial" w:cs="Arial"/>
                <w:b/>
                <w:sz w:val="22"/>
                <w:szCs w:val="22"/>
              </w:rPr>
            </w:pPr>
            <w:r w:rsidRPr="008F0910">
              <w:rPr>
                <w:rFonts w:ascii="Arial" w:hAnsi="Arial" w:cs="Arial"/>
                <w:b/>
                <w:sz w:val="22"/>
                <w:szCs w:val="22"/>
              </w:rPr>
              <w:lastRenderedPageBreak/>
              <w:t>Fire Code Permits / Group 3 – Continued</w:t>
            </w:r>
          </w:p>
        </w:tc>
        <w:tc>
          <w:tcPr>
            <w:tcW w:w="2970" w:type="dxa"/>
            <w:tcBorders>
              <w:top w:val="single" w:sz="4" w:space="0" w:color="auto"/>
              <w:left w:val="single" w:sz="4" w:space="0" w:color="auto"/>
              <w:bottom w:val="single" w:sz="4" w:space="0" w:color="auto"/>
              <w:right w:val="single" w:sz="4" w:space="0" w:color="auto"/>
            </w:tcBorders>
            <w:shd w:val="clear" w:color="auto" w:fill="99CCFF"/>
            <w:vAlign w:val="center"/>
          </w:tcPr>
          <w:p w14:paraId="539E2882" w14:textId="77777777" w:rsidR="008F0910" w:rsidRPr="008F0910" w:rsidRDefault="008F0910" w:rsidP="00F61BAB">
            <w:pPr>
              <w:tabs>
                <w:tab w:val="left" w:pos="0"/>
                <w:tab w:val="left" w:pos="4320"/>
                <w:tab w:val="left" w:pos="5670"/>
                <w:tab w:val="left" w:pos="5760"/>
              </w:tabs>
              <w:rPr>
                <w:rFonts w:ascii="Arial" w:hAnsi="Arial" w:cs="Arial"/>
                <w:sz w:val="22"/>
                <w:szCs w:val="22"/>
              </w:rPr>
            </w:pPr>
            <w:r w:rsidRPr="008F0910">
              <w:rPr>
                <w:rFonts w:ascii="Arial" w:hAnsi="Arial" w:cs="Arial"/>
                <w:b/>
                <w:sz w:val="22"/>
                <w:szCs w:val="22"/>
              </w:rPr>
              <w:t>Rate</w:t>
            </w:r>
          </w:p>
        </w:tc>
      </w:tr>
      <w:tr w:rsidR="00DA4E6A" w:rsidRPr="00834C43" w14:paraId="75847148"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03FC740B" w14:textId="77777777" w:rsidR="008F0910" w:rsidRDefault="008F0910" w:rsidP="00F61BAB">
            <w:pPr>
              <w:tabs>
                <w:tab w:val="left" w:pos="0"/>
                <w:tab w:val="left" w:pos="4320"/>
                <w:tab w:val="left" w:pos="5670"/>
                <w:tab w:val="left" w:pos="5760"/>
              </w:tabs>
              <w:spacing w:line="220" w:lineRule="exact"/>
              <w:rPr>
                <w:rFonts w:ascii="Arial" w:hAnsi="Arial" w:cs="Arial"/>
                <w:sz w:val="22"/>
                <w:szCs w:val="22"/>
              </w:rPr>
            </w:pPr>
          </w:p>
          <w:p w14:paraId="06FC7B61" w14:textId="77777777" w:rsidR="00DA4E6A"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Installation /Alteration of s</w:t>
            </w:r>
            <w:r w:rsidR="00B16931">
              <w:rPr>
                <w:rFonts w:ascii="Arial" w:hAnsi="Arial" w:cs="Arial"/>
                <w:sz w:val="22"/>
                <w:szCs w:val="22"/>
              </w:rPr>
              <w:t>pecial fire suppression systems/Spraying or Dipping</w:t>
            </w:r>
          </w:p>
          <w:p w14:paraId="1F15E041" w14:textId="77777777" w:rsidR="00B16931" w:rsidRPr="000834F4" w:rsidRDefault="00B16931" w:rsidP="00F61BAB">
            <w:pPr>
              <w:tabs>
                <w:tab w:val="left" w:pos="0"/>
                <w:tab w:val="left" w:pos="4320"/>
                <w:tab w:val="left" w:pos="5670"/>
                <w:tab w:val="left" w:pos="5760"/>
              </w:tabs>
              <w:spacing w:line="220" w:lineRule="exact"/>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548D0F1" w14:textId="77777777" w:rsidR="00DA4E6A" w:rsidRPr="00834C43" w:rsidRDefault="00DA4E6A" w:rsidP="00F61BA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877E71">
              <w:rPr>
                <w:rFonts w:ascii="Arial" w:hAnsi="Arial" w:cs="Arial"/>
                <w:sz w:val="22"/>
                <w:szCs w:val="22"/>
              </w:rPr>
              <w:t>668</w:t>
            </w:r>
          </w:p>
        </w:tc>
      </w:tr>
      <w:tr w:rsidR="00DA4E6A" w:rsidRPr="00834C43" w14:paraId="6A2E5D46"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74FADF26" w14:textId="77777777" w:rsidR="006D7296" w:rsidRDefault="006D7296" w:rsidP="00F61BAB">
            <w:pPr>
              <w:tabs>
                <w:tab w:val="left" w:pos="0"/>
                <w:tab w:val="left" w:pos="4320"/>
                <w:tab w:val="left" w:pos="5670"/>
                <w:tab w:val="left" w:pos="5760"/>
              </w:tabs>
              <w:spacing w:line="220" w:lineRule="exact"/>
              <w:rPr>
                <w:rFonts w:ascii="Arial" w:hAnsi="Arial" w:cs="Arial"/>
                <w:sz w:val="22"/>
                <w:szCs w:val="22"/>
              </w:rPr>
            </w:pPr>
          </w:p>
          <w:p w14:paraId="574FA8B8" w14:textId="77777777" w:rsidR="00DA4E6A"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Installation</w:t>
            </w:r>
            <w:r>
              <w:rPr>
                <w:rFonts w:ascii="Arial" w:hAnsi="Arial" w:cs="Arial"/>
                <w:sz w:val="22"/>
                <w:szCs w:val="22"/>
              </w:rPr>
              <w:t xml:space="preserve"> </w:t>
            </w:r>
            <w:r w:rsidRPr="00834C43">
              <w:rPr>
                <w:rFonts w:ascii="Arial" w:hAnsi="Arial" w:cs="Arial"/>
                <w:sz w:val="22"/>
                <w:szCs w:val="22"/>
              </w:rPr>
              <w:t xml:space="preserve">of </w:t>
            </w:r>
            <w:r>
              <w:rPr>
                <w:rFonts w:ascii="Arial" w:hAnsi="Arial" w:cs="Arial"/>
                <w:sz w:val="22"/>
                <w:szCs w:val="22"/>
              </w:rPr>
              <w:t xml:space="preserve">new </w:t>
            </w:r>
            <w:r w:rsidRPr="00834C43">
              <w:rPr>
                <w:rFonts w:ascii="Arial" w:hAnsi="Arial" w:cs="Arial"/>
                <w:sz w:val="22"/>
                <w:szCs w:val="22"/>
              </w:rPr>
              <w:t xml:space="preserve">fire alarm system </w:t>
            </w:r>
          </w:p>
          <w:p w14:paraId="260874AF" w14:textId="77777777" w:rsidR="00DA4E6A" w:rsidRPr="000834F4" w:rsidRDefault="00DA4E6A" w:rsidP="00F61BAB">
            <w:pPr>
              <w:tabs>
                <w:tab w:val="left" w:pos="0"/>
                <w:tab w:val="left" w:pos="4320"/>
                <w:tab w:val="left" w:pos="5670"/>
                <w:tab w:val="left" w:pos="5760"/>
              </w:tabs>
              <w:spacing w:line="220" w:lineRule="exact"/>
              <w:rPr>
                <w:rFonts w:ascii="Arial" w:hAnsi="Arial" w:cs="Arial"/>
                <w:sz w:val="22"/>
                <w:szCs w:val="22"/>
              </w:rPr>
            </w:pPr>
            <w:r>
              <w:rPr>
                <w:rFonts w:ascii="Arial" w:hAnsi="Arial" w:cs="Arial"/>
                <w:sz w:val="22"/>
                <w:szCs w:val="22"/>
              </w:rPr>
              <w:t xml:space="preserve">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D712F3F" w14:textId="77777777" w:rsidR="00DA4E6A" w:rsidRPr="00834C43" w:rsidRDefault="00DA4E6A" w:rsidP="00B32803">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00877E71">
              <w:rPr>
                <w:rFonts w:ascii="Arial" w:hAnsi="Arial" w:cs="Arial"/>
                <w:sz w:val="22"/>
                <w:szCs w:val="22"/>
              </w:rPr>
              <w:t>503</w:t>
            </w:r>
          </w:p>
        </w:tc>
      </w:tr>
      <w:tr w:rsidR="00DA4E6A" w:rsidRPr="00834C43" w14:paraId="545F9D56"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0FBD3B05" w14:textId="77777777" w:rsidR="00DA4E6A"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Installation of fire alarm system</w:t>
            </w:r>
            <w:r>
              <w:rPr>
                <w:rFonts w:ascii="Arial" w:hAnsi="Arial" w:cs="Arial"/>
                <w:sz w:val="22"/>
                <w:szCs w:val="22"/>
              </w:rPr>
              <w:t xml:space="preserve"> - tenant improvement</w:t>
            </w:r>
          </w:p>
          <w:p w14:paraId="698DFA91" w14:textId="77777777" w:rsidR="00DA4E6A" w:rsidRPr="000834F4" w:rsidRDefault="00DA4E6A" w:rsidP="00F61BAB">
            <w:pPr>
              <w:tabs>
                <w:tab w:val="left" w:pos="0"/>
                <w:tab w:val="left" w:pos="4320"/>
                <w:tab w:val="left" w:pos="5670"/>
                <w:tab w:val="left" w:pos="5760"/>
              </w:tabs>
              <w:spacing w:line="220" w:lineRule="exact"/>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6D27F05" w14:textId="77777777" w:rsidR="00DA4E6A" w:rsidRPr="00834C43" w:rsidRDefault="00DA4E6A" w:rsidP="00B32803">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877E71">
              <w:rPr>
                <w:rFonts w:ascii="Arial" w:hAnsi="Arial" w:cs="Arial"/>
                <w:sz w:val="22"/>
                <w:szCs w:val="22"/>
              </w:rPr>
              <w:t>262</w:t>
            </w:r>
          </w:p>
        </w:tc>
      </w:tr>
      <w:tr w:rsidR="00DA4E6A" w:rsidRPr="00834C43" w14:paraId="434C3633"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7323C0C2" w14:textId="77777777" w:rsidR="00DA4E6A" w:rsidRPr="000834F4"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Re-submittals For Plan Review beyond basic service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DA6CE7C" w14:textId="77777777" w:rsidR="00DA4E6A" w:rsidRPr="00834C43" w:rsidRDefault="00877E71" w:rsidP="00F61BAB">
            <w:pPr>
              <w:tabs>
                <w:tab w:val="left" w:pos="0"/>
                <w:tab w:val="left" w:pos="4320"/>
                <w:tab w:val="left" w:pos="5670"/>
                <w:tab w:val="left" w:pos="5760"/>
              </w:tabs>
              <w:rPr>
                <w:rFonts w:ascii="Arial" w:hAnsi="Arial" w:cs="Arial"/>
                <w:sz w:val="22"/>
                <w:szCs w:val="22"/>
              </w:rPr>
            </w:pPr>
            <w:r>
              <w:rPr>
                <w:rFonts w:ascii="Arial" w:hAnsi="Arial" w:cs="Arial"/>
                <w:sz w:val="22"/>
                <w:szCs w:val="22"/>
              </w:rPr>
              <w:t>$262</w:t>
            </w:r>
          </w:p>
        </w:tc>
      </w:tr>
      <w:tr w:rsidR="00DA4E6A" w:rsidRPr="00834C43" w14:paraId="2127844B"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5DC8237C" w14:textId="77777777" w:rsidR="00DA4E6A" w:rsidRPr="00D27FB3" w:rsidRDefault="00DA4E6A" w:rsidP="00F61BAB">
            <w:pPr>
              <w:tabs>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Each Additional Inspection beyond basic service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2062788" w14:textId="77777777" w:rsidR="00DA4E6A" w:rsidRPr="00834C43" w:rsidRDefault="00877E71" w:rsidP="00F61BAB">
            <w:pPr>
              <w:tabs>
                <w:tab w:val="left" w:pos="0"/>
                <w:tab w:val="left" w:pos="4320"/>
                <w:tab w:val="left" w:pos="5670"/>
                <w:tab w:val="left" w:pos="5760"/>
              </w:tabs>
              <w:rPr>
                <w:rFonts w:ascii="Arial" w:hAnsi="Arial" w:cs="Arial"/>
                <w:sz w:val="22"/>
                <w:szCs w:val="22"/>
              </w:rPr>
            </w:pPr>
            <w:r>
              <w:rPr>
                <w:rFonts w:ascii="Arial" w:hAnsi="Arial" w:cs="Arial"/>
                <w:sz w:val="22"/>
                <w:szCs w:val="22"/>
              </w:rPr>
              <w:t>$262</w:t>
            </w:r>
          </w:p>
        </w:tc>
      </w:tr>
      <w:tr w:rsidR="00D47230" w:rsidRPr="00834C43" w14:paraId="284A1424" w14:textId="77777777" w:rsidTr="00DA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
          <w:jc w:val="center"/>
        </w:trPr>
        <w:tc>
          <w:tcPr>
            <w:tcW w:w="6570" w:type="dxa"/>
            <w:shd w:val="clear" w:color="auto" w:fill="auto"/>
            <w:vAlign w:val="center"/>
          </w:tcPr>
          <w:p w14:paraId="040AFCB4" w14:textId="77777777" w:rsidR="00D47230" w:rsidRPr="00834C43" w:rsidRDefault="00D47230" w:rsidP="00626B59">
            <w:pPr>
              <w:rPr>
                <w:rFonts w:ascii="Arial" w:hAnsi="Arial" w:cs="Arial"/>
                <w:sz w:val="22"/>
                <w:szCs w:val="22"/>
              </w:rPr>
            </w:pPr>
          </w:p>
        </w:tc>
        <w:tc>
          <w:tcPr>
            <w:tcW w:w="2970" w:type="dxa"/>
            <w:shd w:val="clear" w:color="auto" w:fill="auto"/>
            <w:vAlign w:val="center"/>
          </w:tcPr>
          <w:p w14:paraId="348D357F" w14:textId="77777777" w:rsidR="00D47230" w:rsidRPr="00834C43" w:rsidRDefault="00D47230" w:rsidP="009A4A05">
            <w:pPr>
              <w:tabs>
                <w:tab w:val="left" w:pos="0"/>
                <w:tab w:val="left" w:pos="4320"/>
                <w:tab w:val="left" w:pos="5670"/>
                <w:tab w:val="left" w:pos="5760"/>
              </w:tabs>
              <w:rPr>
                <w:rFonts w:ascii="Arial" w:hAnsi="Arial" w:cs="Arial"/>
                <w:sz w:val="22"/>
                <w:szCs w:val="22"/>
              </w:rPr>
            </w:pPr>
          </w:p>
        </w:tc>
      </w:tr>
      <w:tr w:rsidR="00DA4E6A" w:rsidRPr="00834C43" w14:paraId="09FB3257"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shd w:val="clear" w:color="auto" w:fill="auto"/>
            <w:vAlign w:val="center"/>
          </w:tcPr>
          <w:p w14:paraId="3CF37C19" w14:textId="77777777" w:rsidR="00DA4E6A" w:rsidRPr="00834C43" w:rsidRDefault="00DA4E6A" w:rsidP="00F61BAB">
            <w:pPr>
              <w:tabs>
                <w:tab w:val="left" w:pos="0"/>
                <w:tab w:val="left" w:pos="4320"/>
                <w:tab w:val="left" w:pos="5670"/>
                <w:tab w:val="left" w:pos="5760"/>
              </w:tabs>
              <w:spacing w:line="220" w:lineRule="exact"/>
              <w:rPr>
                <w:rFonts w:ascii="Arial" w:hAnsi="Arial" w:cs="Arial"/>
                <w:sz w:val="22"/>
                <w:szCs w:val="22"/>
              </w:rPr>
            </w:pPr>
          </w:p>
        </w:tc>
        <w:tc>
          <w:tcPr>
            <w:tcW w:w="2970" w:type="dxa"/>
            <w:shd w:val="clear" w:color="auto" w:fill="auto"/>
            <w:vAlign w:val="center"/>
          </w:tcPr>
          <w:p w14:paraId="63ECAECF" w14:textId="77777777" w:rsidR="00DA4E6A" w:rsidRPr="00834C43" w:rsidRDefault="00DA4E6A" w:rsidP="00F61BAB">
            <w:pPr>
              <w:tabs>
                <w:tab w:val="left" w:pos="0"/>
                <w:tab w:val="left" w:pos="4320"/>
                <w:tab w:val="left" w:pos="5670"/>
                <w:tab w:val="left" w:pos="5760"/>
              </w:tabs>
              <w:rPr>
                <w:rFonts w:ascii="Arial" w:hAnsi="Arial" w:cs="Arial"/>
                <w:sz w:val="22"/>
                <w:szCs w:val="22"/>
              </w:rPr>
            </w:pPr>
          </w:p>
        </w:tc>
      </w:tr>
      <w:tr w:rsidR="00DA4E6A" w:rsidRPr="00834C43" w14:paraId="6AF83129"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570" w:type="dxa"/>
            <w:tcBorders>
              <w:bottom w:val="single" w:sz="4" w:space="0" w:color="auto"/>
            </w:tcBorders>
          </w:tcPr>
          <w:p w14:paraId="04C6DFBE" w14:textId="77777777" w:rsidR="00DA4E6A" w:rsidRPr="001B6BA2" w:rsidRDefault="00DA4E6A" w:rsidP="00F61BAB">
            <w:pPr>
              <w:tabs>
                <w:tab w:val="left" w:pos="0"/>
                <w:tab w:val="left" w:pos="4320"/>
                <w:tab w:val="left" w:pos="5670"/>
                <w:tab w:val="left" w:pos="5760"/>
              </w:tabs>
              <w:spacing w:before="120"/>
              <w:rPr>
                <w:rFonts w:ascii="Arial" w:hAnsi="Arial" w:cs="Arial"/>
                <w:b/>
                <w:sz w:val="24"/>
                <w:szCs w:val="24"/>
              </w:rPr>
            </w:pPr>
            <w:r w:rsidRPr="001B6BA2">
              <w:rPr>
                <w:rFonts w:ascii="Arial" w:hAnsi="Arial" w:cs="Arial"/>
                <w:b/>
                <w:sz w:val="24"/>
                <w:szCs w:val="24"/>
              </w:rPr>
              <w:t>4. SPECIAL INSPECTIONS</w:t>
            </w:r>
          </w:p>
          <w:p w14:paraId="5C822EF9" w14:textId="77777777" w:rsidR="00DA4E6A" w:rsidRPr="00834C43" w:rsidRDefault="00DA4E6A" w:rsidP="00F61BAB">
            <w:pPr>
              <w:tabs>
                <w:tab w:val="left" w:pos="0"/>
                <w:tab w:val="left" w:pos="4320"/>
                <w:tab w:val="left" w:pos="5670"/>
                <w:tab w:val="left" w:pos="5760"/>
              </w:tabs>
              <w:spacing w:before="120"/>
              <w:ind w:left="432"/>
              <w:rPr>
                <w:rFonts w:ascii="Arial" w:hAnsi="Arial" w:cs="Arial"/>
                <w:sz w:val="22"/>
                <w:szCs w:val="22"/>
              </w:rPr>
            </w:pPr>
          </w:p>
        </w:tc>
        <w:tc>
          <w:tcPr>
            <w:tcW w:w="2970" w:type="dxa"/>
            <w:tcBorders>
              <w:left w:val="nil"/>
              <w:bottom w:val="single" w:sz="4" w:space="0" w:color="auto"/>
            </w:tcBorders>
          </w:tcPr>
          <w:p w14:paraId="0950F415" w14:textId="77777777" w:rsidR="00DA4E6A" w:rsidRDefault="00DA4E6A" w:rsidP="00F61BAB">
            <w:pPr>
              <w:pStyle w:val="Heading1"/>
              <w:rPr>
                <w:rFonts w:ascii="Arial" w:hAnsi="Arial" w:cs="Arial"/>
                <w:sz w:val="22"/>
                <w:szCs w:val="22"/>
              </w:rPr>
            </w:pPr>
          </w:p>
          <w:p w14:paraId="01B07325" w14:textId="77777777" w:rsidR="00DA4E6A" w:rsidRDefault="00DA4E6A" w:rsidP="00F61BAB">
            <w:pPr>
              <w:pStyle w:val="Heading1"/>
              <w:jc w:val="right"/>
              <w:rPr>
                <w:rFonts w:ascii="Arial" w:hAnsi="Arial" w:cs="Arial"/>
                <w:sz w:val="22"/>
                <w:szCs w:val="22"/>
              </w:rPr>
            </w:pPr>
            <w:r w:rsidRPr="00834C43">
              <w:rPr>
                <w:rFonts w:ascii="Arial" w:hAnsi="Arial" w:cs="Arial"/>
                <w:sz w:val="22"/>
                <w:szCs w:val="22"/>
              </w:rPr>
              <w:t>Fire Department</w:t>
            </w:r>
          </w:p>
          <w:p w14:paraId="693DF7AE" w14:textId="77777777" w:rsidR="00DA4E6A" w:rsidRDefault="00DA4E6A" w:rsidP="00F61BAB">
            <w:pPr>
              <w:tabs>
                <w:tab w:val="left" w:pos="0"/>
                <w:tab w:val="left" w:pos="4320"/>
                <w:tab w:val="left" w:pos="5670"/>
                <w:tab w:val="left" w:pos="5760"/>
              </w:tabs>
              <w:jc w:val="right"/>
              <w:rPr>
                <w:rFonts w:ascii="Arial" w:hAnsi="Arial" w:cs="Arial"/>
                <w:b/>
                <w:sz w:val="22"/>
                <w:szCs w:val="22"/>
              </w:rPr>
            </w:pPr>
            <w:r w:rsidRPr="00834C43">
              <w:rPr>
                <w:rFonts w:ascii="Arial" w:hAnsi="Arial" w:cs="Arial"/>
                <w:b/>
                <w:sz w:val="22"/>
                <w:szCs w:val="22"/>
              </w:rPr>
              <w:t>@ 707-449-5452</w:t>
            </w:r>
          </w:p>
          <w:p w14:paraId="0953B29F" w14:textId="77777777" w:rsidR="00DA4E6A" w:rsidRPr="003A59FB" w:rsidRDefault="00DA4E6A" w:rsidP="00F61BAB">
            <w:pPr>
              <w:tabs>
                <w:tab w:val="left" w:pos="0"/>
                <w:tab w:val="left" w:pos="4320"/>
                <w:tab w:val="left" w:pos="5670"/>
                <w:tab w:val="left" w:pos="5760"/>
              </w:tabs>
              <w:jc w:val="right"/>
              <w:rPr>
                <w:rFonts w:ascii="Arial" w:hAnsi="Arial" w:cs="Arial"/>
                <w:sz w:val="8"/>
                <w:szCs w:val="8"/>
              </w:rPr>
            </w:pPr>
          </w:p>
        </w:tc>
      </w:tr>
      <w:tr w:rsidR="00DA4E6A" w:rsidRPr="00834C43" w14:paraId="58A663C6" w14:textId="77777777" w:rsidTr="008F0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jc w:val="center"/>
        </w:trPr>
        <w:tc>
          <w:tcPr>
            <w:tcW w:w="6570" w:type="dxa"/>
            <w:tcBorders>
              <w:top w:val="single" w:sz="4" w:space="0" w:color="auto"/>
              <w:left w:val="single" w:sz="4" w:space="0" w:color="auto"/>
              <w:bottom w:val="single" w:sz="4" w:space="0" w:color="auto"/>
              <w:right w:val="single" w:sz="4" w:space="0" w:color="auto"/>
            </w:tcBorders>
            <w:shd w:val="clear" w:color="auto" w:fill="99CCFF"/>
            <w:vAlign w:val="center"/>
          </w:tcPr>
          <w:p w14:paraId="4E82E2F6" w14:textId="77777777" w:rsidR="00DA4E6A" w:rsidRPr="00834C43" w:rsidRDefault="00DA4E6A" w:rsidP="00F61BAB">
            <w:pPr>
              <w:pStyle w:val="Heading4"/>
              <w:spacing w:line="200" w:lineRule="exact"/>
              <w:ind w:left="0"/>
              <w:rPr>
                <w:rFonts w:ascii="Arial" w:hAnsi="Arial" w:cs="Arial"/>
                <w:sz w:val="22"/>
                <w:szCs w:val="22"/>
              </w:rPr>
            </w:pPr>
            <w:r w:rsidRPr="00834C43">
              <w:rPr>
                <w:rFonts w:ascii="Arial" w:hAnsi="Arial" w:cs="Arial"/>
                <w:sz w:val="22"/>
                <w:szCs w:val="22"/>
              </w:rPr>
              <w:t xml:space="preserve">Special Inspections  </w:t>
            </w:r>
          </w:p>
          <w:p w14:paraId="0E49D4F5" w14:textId="77777777" w:rsidR="00DA4E6A" w:rsidRPr="00834C43" w:rsidRDefault="00DA4E6A" w:rsidP="00F61BAB">
            <w:pPr>
              <w:pStyle w:val="Heading4"/>
              <w:spacing w:line="200" w:lineRule="exact"/>
              <w:ind w:left="0"/>
              <w:rPr>
                <w:rFonts w:ascii="Arial" w:hAnsi="Arial" w:cs="Arial"/>
                <w:sz w:val="22"/>
                <w:szCs w:val="22"/>
              </w:rPr>
            </w:pPr>
            <w:r w:rsidRPr="00834C43">
              <w:rPr>
                <w:rFonts w:ascii="Arial" w:hAnsi="Arial" w:cs="Arial"/>
                <w:b w:val="0"/>
                <w:sz w:val="22"/>
                <w:szCs w:val="22"/>
              </w:rPr>
              <w:t>Field inspections necessary to achieve code compliance or performed on a special request basis.</w:t>
            </w:r>
          </w:p>
        </w:tc>
        <w:tc>
          <w:tcPr>
            <w:tcW w:w="2970" w:type="dxa"/>
            <w:tcBorders>
              <w:top w:val="single" w:sz="4" w:space="0" w:color="auto"/>
              <w:left w:val="single" w:sz="4" w:space="0" w:color="auto"/>
              <w:bottom w:val="single" w:sz="4" w:space="0" w:color="auto"/>
              <w:right w:val="single" w:sz="4" w:space="0" w:color="auto"/>
            </w:tcBorders>
            <w:shd w:val="clear" w:color="auto" w:fill="99CCFF"/>
          </w:tcPr>
          <w:p w14:paraId="417B6976" w14:textId="77777777" w:rsidR="00DA4E6A" w:rsidRDefault="00DA4E6A" w:rsidP="00F61BAB">
            <w:pPr>
              <w:pStyle w:val="Heading1"/>
              <w:rPr>
                <w:rFonts w:ascii="Arial" w:hAnsi="Arial" w:cs="Arial"/>
                <w:sz w:val="22"/>
                <w:szCs w:val="22"/>
              </w:rPr>
            </w:pPr>
            <w:r w:rsidRPr="00834C43">
              <w:rPr>
                <w:rFonts w:ascii="Arial" w:hAnsi="Arial" w:cs="Arial"/>
                <w:sz w:val="22"/>
                <w:szCs w:val="22"/>
              </w:rPr>
              <w:t>Rate</w:t>
            </w:r>
          </w:p>
          <w:p w14:paraId="36899F05" w14:textId="77777777" w:rsidR="00DA4E6A" w:rsidRPr="00366567" w:rsidRDefault="00DA4E6A" w:rsidP="00F61BAB"/>
        </w:tc>
      </w:tr>
      <w:tr w:rsidR="00DA4E6A" w:rsidRPr="00834C43" w14:paraId="019A0E27" w14:textId="77777777" w:rsidTr="00F6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570" w:type="dxa"/>
            <w:tcBorders>
              <w:top w:val="single" w:sz="4" w:space="0" w:color="auto"/>
              <w:left w:val="single" w:sz="4" w:space="0" w:color="auto"/>
              <w:bottom w:val="single" w:sz="4" w:space="0" w:color="auto"/>
              <w:right w:val="single" w:sz="4" w:space="0" w:color="auto"/>
            </w:tcBorders>
            <w:vAlign w:val="center"/>
          </w:tcPr>
          <w:p w14:paraId="024E7E6C" w14:textId="77777777" w:rsidR="00DA4E6A" w:rsidRPr="00610970" w:rsidRDefault="00DA4E6A" w:rsidP="00F61BAB">
            <w:pPr>
              <w:pStyle w:val="Heading1"/>
              <w:rPr>
                <w:rFonts w:ascii="Arial" w:hAnsi="Arial" w:cs="Arial"/>
                <w:b w:val="0"/>
                <w:sz w:val="22"/>
                <w:szCs w:val="22"/>
                <w:highlight w:val="yellow"/>
              </w:rPr>
            </w:pPr>
            <w:r w:rsidRPr="00546B1A">
              <w:rPr>
                <w:rFonts w:ascii="Arial" w:hAnsi="Arial" w:cs="Arial"/>
                <w:b w:val="0"/>
                <w:sz w:val="22"/>
                <w:szCs w:val="22"/>
              </w:rPr>
              <w:t>Special Inspection Fee</w:t>
            </w:r>
          </w:p>
        </w:tc>
        <w:tc>
          <w:tcPr>
            <w:tcW w:w="2970" w:type="dxa"/>
            <w:tcBorders>
              <w:top w:val="single" w:sz="4" w:space="0" w:color="auto"/>
              <w:left w:val="single" w:sz="4" w:space="0" w:color="auto"/>
              <w:bottom w:val="single" w:sz="4" w:space="0" w:color="auto"/>
              <w:right w:val="single" w:sz="4" w:space="0" w:color="auto"/>
            </w:tcBorders>
            <w:vAlign w:val="center"/>
          </w:tcPr>
          <w:p w14:paraId="1854A065" w14:textId="77777777" w:rsidR="00DA4E6A" w:rsidRPr="00834C43" w:rsidRDefault="00DA4E6A" w:rsidP="00AF3EE8">
            <w:pPr>
              <w:pStyle w:val="Footer"/>
              <w:keepNext/>
              <w:tabs>
                <w:tab w:val="clear" w:pos="8640"/>
                <w:tab w:val="left" w:pos="0"/>
                <w:tab w:val="left" w:pos="4320"/>
                <w:tab w:val="left" w:pos="5670"/>
                <w:tab w:val="left" w:pos="5760"/>
              </w:tabs>
              <w:outlineLvl w:val="0"/>
              <w:rPr>
                <w:rFonts w:ascii="Arial" w:hAnsi="Arial" w:cs="Arial"/>
                <w:sz w:val="22"/>
                <w:szCs w:val="22"/>
              </w:rPr>
            </w:pPr>
            <w:r w:rsidRPr="00834C43">
              <w:rPr>
                <w:rFonts w:ascii="Arial" w:hAnsi="Arial" w:cs="Arial"/>
                <w:sz w:val="22"/>
                <w:szCs w:val="22"/>
              </w:rPr>
              <w:t>$</w:t>
            </w:r>
            <w:r w:rsidR="00877E71">
              <w:rPr>
                <w:rFonts w:ascii="Arial" w:hAnsi="Arial" w:cs="Arial"/>
                <w:sz w:val="22"/>
                <w:szCs w:val="22"/>
              </w:rPr>
              <w:t>262</w:t>
            </w:r>
            <w:r w:rsidRPr="00834C43">
              <w:rPr>
                <w:rFonts w:ascii="Arial" w:hAnsi="Arial" w:cs="Arial"/>
                <w:sz w:val="22"/>
                <w:szCs w:val="22"/>
              </w:rPr>
              <w:t xml:space="preserve"> per hour</w:t>
            </w:r>
          </w:p>
        </w:tc>
      </w:tr>
    </w:tbl>
    <w:p w14:paraId="0E1D8EEA" w14:textId="77777777" w:rsidR="00DA4E6A" w:rsidRPr="00834C43" w:rsidRDefault="00DA4E6A" w:rsidP="00DA4E6A">
      <w:pPr>
        <w:rPr>
          <w:rFonts w:ascii="Arial" w:hAnsi="Arial" w:cs="Arial"/>
          <w:sz w:val="22"/>
          <w:szCs w:val="22"/>
        </w:rPr>
      </w:pPr>
    </w:p>
    <w:p w14:paraId="1F0068F3" w14:textId="77777777" w:rsidR="00250C61" w:rsidRDefault="00250C61" w:rsidP="00EE73D9">
      <w:pPr>
        <w:pStyle w:val="Heading1"/>
        <w:ind w:left="720"/>
        <w:rPr>
          <w:rFonts w:ascii="Arial" w:hAnsi="Arial" w:cs="Arial"/>
          <w:sz w:val="28"/>
          <w:szCs w:val="28"/>
        </w:rPr>
      </w:pPr>
    </w:p>
    <w:p w14:paraId="6DC6EB42" w14:textId="77777777" w:rsidR="00250C61" w:rsidRDefault="00250C61" w:rsidP="00EE73D9">
      <w:pPr>
        <w:pStyle w:val="Heading1"/>
        <w:ind w:left="720"/>
        <w:rPr>
          <w:rFonts w:ascii="Arial" w:hAnsi="Arial" w:cs="Arial"/>
          <w:sz w:val="28"/>
          <w:szCs w:val="28"/>
        </w:rPr>
      </w:pPr>
    </w:p>
    <w:p w14:paraId="033C3549" w14:textId="77777777" w:rsidR="00250C61" w:rsidRPr="00250C61" w:rsidRDefault="00250C61" w:rsidP="00152417">
      <w:pPr>
        <w:pStyle w:val="Heading1"/>
        <w:tabs>
          <w:tab w:val="clear" w:pos="0"/>
          <w:tab w:val="left" w:pos="450"/>
        </w:tabs>
        <w:ind w:left="450"/>
        <w:rPr>
          <w:rFonts w:ascii="Arial" w:hAnsi="Arial" w:cs="Arial"/>
          <w:sz w:val="24"/>
          <w:szCs w:val="24"/>
        </w:rPr>
      </w:pPr>
      <w:r w:rsidRPr="00250C61">
        <w:rPr>
          <w:rFonts w:ascii="Arial" w:hAnsi="Arial" w:cs="Arial"/>
          <w:sz w:val="24"/>
          <w:szCs w:val="24"/>
        </w:rPr>
        <w:t>5. WEED AND NUISANCE ABATEMENT</w:t>
      </w:r>
      <w:r w:rsidRPr="00250C61">
        <w:rPr>
          <w:rFonts w:ascii="Arial" w:hAnsi="Arial" w:cs="Arial"/>
          <w:sz w:val="24"/>
          <w:szCs w:val="24"/>
        </w:rPr>
        <w:tab/>
      </w:r>
    </w:p>
    <w:p w14:paraId="37D4D569" w14:textId="77777777" w:rsidR="00250C61" w:rsidRPr="00250C61" w:rsidRDefault="00250C61" w:rsidP="00250C61">
      <w:pPr>
        <w:pStyle w:val="Heading1"/>
        <w:ind w:left="720"/>
        <w:rPr>
          <w:rFonts w:ascii="Arial" w:hAnsi="Arial" w:cs="Arial"/>
          <w:sz w:val="22"/>
          <w:szCs w:val="22"/>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250C61">
        <w:rPr>
          <w:rFonts w:ascii="Arial" w:hAnsi="Arial" w:cs="Arial"/>
          <w:sz w:val="22"/>
          <w:szCs w:val="22"/>
        </w:rPr>
        <w:t xml:space="preserve">       Fire Department</w:t>
      </w:r>
    </w:p>
    <w:p w14:paraId="7B0BF735" w14:textId="77777777" w:rsidR="00250C61" w:rsidRDefault="00250C61" w:rsidP="00250C61">
      <w:pPr>
        <w:rPr>
          <w:rFonts w:ascii="Arial" w:hAnsi="Arial" w:cs="Arial"/>
          <w:b/>
          <w:sz w:val="22"/>
          <w:szCs w:val="22"/>
        </w:rPr>
      </w:pPr>
      <w:r w:rsidRPr="00250C61">
        <w:rPr>
          <w:rFonts w:ascii="Arial" w:hAnsi="Arial" w:cs="Arial"/>
          <w:sz w:val="22"/>
          <w:szCs w:val="22"/>
        </w:rPr>
        <w:tab/>
      </w:r>
      <w:r w:rsidRPr="00250C61">
        <w:rPr>
          <w:rFonts w:ascii="Arial" w:hAnsi="Arial" w:cs="Arial"/>
          <w:sz w:val="22"/>
          <w:szCs w:val="22"/>
        </w:rPr>
        <w:tab/>
      </w:r>
      <w:r w:rsidRPr="00250C61">
        <w:rPr>
          <w:rFonts w:ascii="Arial" w:hAnsi="Arial" w:cs="Arial"/>
          <w:sz w:val="22"/>
          <w:szCs w:val="22"/>
        </w:rPr>
        <w:tab/>
      </w:r>
      <w:r w:rsidRPr="00250C61">
        <w:rPr>
          <w:rFonts w:ascii="Arial" w:hAnsi="Arial" w:cs="Arial"/>
          <w:sz w:val="22"/>
          <w:szCs w:val="22"/>
        </w:rPr>
        <w:tab/>
      </w:r>
      <w:r w:rsidRPr="00250C61">
        <w:rPr>
          <w:rFonts w:ascii="Arial" w:hAnsi="Arial" w:cs="Arial"/>
          <w:sz w:val="22"/>
          <w:szCs w:val="22"/>
        </w:rPr>
        <w:tab/>
      </w:r>
      <w:r w:rsidRPr="00250C61">
        <w:rPr>
          <w:rFonts w:ascii="Arial" w:hAnsi="Arial" w:cs="Arial"/>
          <w:sz w:val="22"/>
          <w:szCs w:val="22"/>
        </w:rPr>
        <w:tab/>
      </w:r>
      <w:r w:rsidRPr="00250C61">
        <w:rPr>
          <w:rFonts w:ascii="Arial" w:hAnsi="Arial" w:cs="Arial"/>
          <w:sz w:val="22"/>
          <w:szCs w:val="22"/>
        </w:rPr>
        <w:tab/>
      </w:r>
      <w:r w:rsidRPr="00250C61">
        <w:rPr>
          <w:rFonts w:ascii="Arial" w:hAnsi="Arial" w:cs="Arial"/>
          <w:sz w:val="22"/>
          <w:szCs w:val="22"/>
        </w:rPr>
        <w:tab/>
      </w:r>
      <w:r w:rsidRPr="00250C61">
        <w:rPr>
          <w:rFonts w:ascii="Arial" w:hAnsi="Arial" w:cs="Arial"/>
          <w:sz w:val="22"/>
          <w:szCs w:val="22"/>
        </w:rPr>
        <w:tab/>
      </w:r>
      <w:r w:rsidRPr="00250C61">
        <w:rPr>
          <w:rFonts w:ascii="Arial" w:hAnsi="Arial" w:cs="Arial"/>
          <w:sz w:val="22"/>
          <w:szCs w:val="22"/>
        </w:rPr>
        <w:tab/>
      </w:r>
      <w:r w:rsidRPr="00250C61">
        <w:rPr>
          <w:rFonts w:ascii="Arial" w:hAnsi="Arial" w:cs="Arial"/>
          <w:sz w:val="22"/>
          <w:szCs w:val="22"/>
        </w:rPr>
        <w:tab/>
      </w:r>
      <w:r>
        <w:rPr>
          <w:rFonts w:ascii="Arial" w:hAnsi="Arial" w:cs="Arial"/>
          <w:sz w:val="22"/>
          <w:szCs w:val="22"/>
        </w:rPr>
        <w:t xml:space="preserve">         </w:t>
      </w:r>
      <w:r w:rsidRPr="00250C61">
        <w:rPr>
          <w:rFonts w:ascii="Arial" w:hAnsi="Arial" w:cs="Arial"/>
          <w:b/>
          <w:sz w:val="22"/>
          <w:szCs w:val="22"/>
        </w:rPr>
        <w:t>@707-449-5452</w:t>
      </w:r>
    </w:p>
    <w:p w14:paraId="1517A9D6" w14:textId="77777777" w:rsidR="00137CB1" w:rsidRPr="00250C61" w:rsidRDefault="00137CB1" w:rsidP="00250C61">
      <w:pPr>
        <w:rPr>
          <w:b/>
        </w:rPr>
      </w:pPr>
    </w:p>
    <w:tbl>
      <w:tblPr>
        <w:tblW w:w="958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2"/>
        <w:gridCol w:w="4362"/>
      </w:tblGrid>
      <w:tr w:rsidR="00FE0FBC" w:rsidRPr="00834C43" w14:paraId="6B5F0AC9" w14:textId="77777777" w:rsidTr="00597622">
        <w:trPr>
          <w:trHeight w:val="360"/>
          <w:jc w:val="center"/>
        </w:trPr>
        <w:tc>
          <w:tcPr>
            <w:tcW w:w="5222" w:type="dxa"/>
            <w:tcBorders>
              <w:top w:val="single" w:sz="4" w:space="0" w:color="auto"/>
              <w:bottom w:val="single" w:sz="4" w:space="0" w:color="auto"/>
              <w:right w:val="single" w:sz="4" w:space="0" w:color="auto"/>
            </w:tcBorders>
            <w:shd w:val="clear" w:color="auto" w:fill="99CCFF"/>
            <w:vAlign w:val="center"/>
          </w:tcPr>
          <w:p w14:paraId="47DB3AB4" w14:textId="77777777" w:rsidR="00FE0FBC" w:rsidRPr="00834C43" w:rsidRDefault="00137CB1" w:rsidP="00137CB1">
            <w:pPr>
              <w:tabs>
                <w:tab w:val="left" w:pos="0"/>
                <w:tab w:val="left" w:pos="4320"/>
                <w:tab w:val="left" w:pos="5670"/>
                <w:tab w:val="left" w:pos="5760"/>
              </w:tabs>
              <w:rPr>
                <w:rFonts w:ascii="Arial" w:hAnsi="Arial" w:cs="Arial"/>
                <w:b/>
                <w:sz w:val="22"/>
                <w:szCs w:val="22"/>
              </w:rPr>
            </w:pPr>
            <w:r w:rsidRPr="007A7B7C">
              <w:rPr>
                <w:rFonts w:ascii="Arial" w:hAnsi="Arial" w:cs="Arial"/>
                <w:b/>
                <w:sz w:val="24"/>
                <w:szCs w:val="24"/>
              </w:rPr>
              <w:t xml:space="preserve">  </w:t>
            </w:r>
            <w:r>
              <w:rPr>
                <w:rFonts w:ascii="Arial" w:hAnsi="Arial" w:cs="Arial"/>
                <w:b/>
                <w:sz w:val="24"/>
                <w:szCs w:val="24"/>
              </w:rPr>
              <w:t>Weed &amp; Nuisance Abatement</w:t>
            </w:r>
            <w:r w:rsidRPr="007A7B7C">
              <w:rPr>
                <w:rFonts w:ascii="Arial" w:hAnsi="Arial" w:cs="Arial"/>
                <w:b/>
                <w:sz w:val="24"/>
                <w:szCs w:val="24"/>
              </w:rPr>
              <w:t xml:space="preserve"> </w:t>
            </w:r>
            <w:r w:rsidRPr="00834C43">
              <w:rPr>
                <w:rFonts w:ascii="Arial" w:hAnsi="Arial" w:cs="Arial"/>
                <w:b/>
                <w:sz w:val="22"/>
                <w:szCs w:val="22"/>
              </w:rPr>
              <w:t xml:space="preserve"> </w:t>
            </w:r>
            <w:r>
              <w:rPr>
                <w:rFonts w:ascii="Arial" w:hAnsi="Arial" w:cs="Arial"/>
                <w:b/>
                <w:sz w:val="22"/>
                <w:szCs w:val="22"/>
              </w:rPr>
              <w:t xml:space="preserve">  </w:t>
            </w:r>
          </w:p>
        </w:tc>
        <w:tc>
          <w:tcPr>
            <w:tcW w:w="4362" w:type="dxa"/>
            <w:tcBorders>
              <w:top w:val="single" w:sz="4" w:space="0" w:color="auto"/>
              <w:left w:val="single" w:sz="4" w:space="0" w:color="auto"/>
              <w:bottom w:val="single" w:sz="4" w:space="0" w:color="auto"/>
            </w:tcBorders>
            <w:shd w:val="clear" w:color="auto" w:fill="99CCFF"/>
            <w:vAlign w:val="center"/>
          </w:tcPr>
          <w:p w14:paraId="4067DB90" w14:textId="77777777" w:rsidR="00FE0FBC" w:rsidRPr="007D4177" w:rsidRDefault="00FE0FBC" w:rsidP="00CB5195">
            <w:pPr>
              <w:pStyle w:val="Heading1"/>
              <w:rPr>
                <w:rFonts w:ascii="Arial" w:hAnsi="Arial" w:cs="Arial"/>
                <w:sz w:val="24"/>
                <w:szCs w:val="24"/>
              </w:rPr>
            </w:pPr>
            <w:r w:rsidRPr="007D4177">
              <w:rPr>
                <w:rFonts w:ascii="Arial" w:hAnsi="Arial" w:cs="Arial"/>
                <w:sz w:val="24"/>
                <w:szCs w:val="24"/>
              </w:rPr>
              <w:t>Rate</w:t>
            </w:r>
          </w:p>
        </w:tc>
      </w:tr>
      <w:tr w:rsidR="00FE0FBC" w:rsidRPr="00834C43" w14:paraId="766A8727" w14:textId="77777777" w:rsidTr="00597622">
        <w:trPr>
          <w:trHeight w:val="360"/>
          <w:jc w:val="center"/>
        </w:trPr>
        <w:tc>
          <w:tcPr>
            <w:tcW w:w="5222" w:type="dxa"/>
            <w:tcBorders>
              <w:top w:val="single" w:sz="4" w:space="0" w:color="auto"/>
              <w:bottom w:val="single" w:sz="4" w:space="0" w:color="auto"/>
              <w:right w:val="single" w:sz="4" w:space="0" w:color="auto"/>
            </w:tcBorders>
            <w:vAlign w:val="center"/>
          </w:tcPr>
          <w:p w14:paraId="382DBB4E" w14:textId="77777777" w:rsidR="00FE0FBC" w:rsidRDefault="00FE0FBC" w:rsidP="00CB5195">
            <w:pPr>
              <w:tabs>
                <w:tab w:val="left" w:pos="0"/>
                <w:tab w:val="left" w:pos="4320"/>
                <w:tab w:val="left" w:pos="5670"/>
                <w:tab w:val="left" w:pos="5760"/>
              </w:tabs>
              <w:ind w:left="-18"/>
              <w:rPr>
                <w:rFonts w:ascii="Arial" w:hAnsi="Arial" w:cs="Arial"/>
                <w:sz w:val="22"/>
                <w:szCs w:val="22"/>
              </w:rPr>
            </w:pPr>
            <w:r w:rsidRPr="00834C43">
              <w:rPr>
                <w:rFonts w:ascii="Arial" w:hAnsi="Arial" w:cs="Arial"/>
                <w:sz w:val="22"/>
                <w:szCs w:val="22"/>
              </w:rPr>
              <w:t>Weed Abatement</w:t>
            </w:r>
          </w:p>
          <w:p w14:paraId="4D776398" w14:textId="77777777" w:rsidR="00FE0FBC" w:rsidRPr="00834C43" w:rsidRDefault="00FE0FBC" w:rsidP="00CB5195">
            <w:pPr>
              <w:tabs>
                <w:tab w:val="left" w:pos="342"/>
                <w:tab w:val="left" w:pos="4320"/>
                <w:tab w:val="left" w:pos="5670"/>
                <w:tab w:val="left" w:pos="5760"/>
              </w:tabs>
              <w:ind w:left="342"/>
              <w:rPr>
                <w:rFonts w:ascii="Arial" w:hAnsi="Arial" w:cs="Arial"/>
                <w:sz w:val="22"/>
                <w:szCs w:val="22"/>
              </w:rPr>
            </w:pPr>
            <w:r>
              <w:rPr>
                <w:rFonts w:ascii="Arial" w:hAnsi="Arial" w:cs="Arial"/>
                <w:sz w:val="22"/>
                <w:szCs w:val="22"/>
              </w:rPr>
              <w:t>Appeal Fee</w:t>
            </w:r>
          </w:p>
        </w:tc>
        <w:tc>
          <w:tcPr>
            <w:tcW w:w="4362" w:type="dxa"/>
            <w:tcBorders>
              <w:top w:val="single" w:sz="4" w:space="0" w:color="auto"/>
              <w:left w:val="single" w:sz="4" w:space="0" w:color="auto"/>
              <w:bottom w:val="single" w:sz="4" w:space="0" w:color="auto"/>
            </w:tcBorders>
            <w:vAlign w:val="center"/>
          </w:tcPr>
          <w:p w14:paraId="7834AA43" w14:textId="77777777" w:rsidR="00FE0FBC" w:rsidRDefault="00FE0FBC" w:rsidP="00CB5195">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Abatement contract cost + actual City costs</w:t>
            </w:r>
          </w:p>
          <w:p w14:paraId="1774C9B3" w14:textId="77777777" w:rsidR="00FE0FBC" w:rsidRPr="00834C43" w:rsidRDefault="00967CDC" w:rsidP="00020DB5">
            <w:pPr>
              <w:tabs>
                <w:tab w:val="left" w:pos="0"/>
                <w:tab w:val="left" w:pos="4320"/>
                <w:tab w:val="left" w:pos="5670"/>
                <w:tab w:val="left" w:pos="5760"/>
              </w:tabs>
              <w:rPr>
                <w:rFonts w:ascii="Arial" w:hAnsi="Arial" w:cs="Arial"/>
                <w:sz w:val="22"/>
                <w:szCs w:val="22"/>
              </w:rPr>
            </w:pPr>
            <w:r>
              <w:rPr>
                <w:rFonts w:ascii="Arial" w:hAnsi="Arial" w:cs="Arial"/>
                <w:sz w:val="22"/>
                <w:szCs w:val="22"/>
              </w:rPr>
              <w:t>$4</w:t>
            </w:r>
            <w:r w:rsidR="00877E71">
              <w:rPr>
                <w:rFonts w:ascii="Arial" w:hAnsi="Arial" w:cs="Arial"/>
                <w:sz w:val="22"/>
                <w:szCs w:val="22"/>
              </w:rPr>
              <w:t>49</w:t>
            </w:r>
            <w:r w:rsidR="00FE0FBC">
              <w:rPr>
                <w:rFonts w:ascii="Arial" w:hAnsi="Arial" w:cs="Arial"/>
                <w:sz w:val="22"/>
                <w:szCs w:val="22"/>
              </w:rPr>
              <w:t xml:space="preserve"> plus actual cost of Hearing Examiner divided equally between City and appellant</w:t>
            </w:r>
          </w:p>
        </w:tc>
      </w:tr>
      <w:tr w:rsidR="00FE0FBC" w:rsidRPr="00834C43" w14:paraId="563B18BF" w14:textId="77777777" w:rsidTr="00597622">
        <w:trPr>
          <w:trHeight w:val="360"/>
          <w:jc w:val="center"/>
        </w:trPr>
        <w:tc>
          <w:tcPr>
            <w:tcW w:w="5222" w:type="dxa"/>
            <w:tcBorders>
              <w:top w:val="single" w:sz="4" w:space="0" w:color="auto"/>
              <w:bottom w:val="single" w:sz="4" w:space="0" w:color="auto"/>
              <w:right w:val="single" w:sz="4" w:space="0" w:color="auto"/>
            </w:tcBorders>
            <w:vAlign w:val="center"/>
          </w:tcPr>
          <w:p w14:paraId="6FCFED09" w14:textId="77777777" w:rsidR="00FE0FBC" w:rsidRDefault="00FE0FBC" w:rsidP="00CB5195">
            <w:pPr>
              <w:tabs>
                <w:tab w:val="left" w:pos="0"/>
                <w:tab w:val="left" w:pos="4320"/>
                <w:tab w:val="left" w:pos="5670"/>
                <w:tab w:val="left" w:pos="5760"/>
              </w:tabs>
              <w:ind w:left="-18"/>
              <w:rPr>
                <w:rFonts w:ascii="Arial" w:hAnsi="Arial" w:cs="Arial"/>
                <w:sz w:val="22"/>
                <w:szCs w:val="22"/>
              </w:rPr>
            </w:pPr>
            <w:r w:rsidRPr="00834C43">
              <w:rPr>
                <w:rFonts w:ascii="Arial" w:hAnsi="Arial" w:cs="Arial"/>
                <w:sz w:val="22"/>
                <w:szCs w:val="22"/>
              </w:rPr>
              <w:t>Public Nuisance Abatement</w:t>
            </w:r>
          </w:p>
          <w:p w14:paraId="16C55481" w14:textId="77777777" w:rsidR="00FE0FBC" w:rsidRPr="00834C43" w:rsidRDefault="00FE0FBC" w:rsidP="00CB5195">
            <w:pPr>
              <w:tabs>
                <w:tab w:val="left" w:pos="342"/>
                <w:tab w:val="left" w:pos="4320"/>
                <w:tab w:val="left" w:pos="5670"/>
                <w:tab w:val="left" w:pos="5760"/>
              </w:tabs>
              <w:ind w:left="342"/>
              <w:rPr>
                <w:rFonts w:ascii="Arial" w:hAnsi="Arial" w:cs="Arial"/>
                <w:sz w:val="22"/>
                <w:szCs w:val="22"/>
              </w:rPr>
            </w:pPr>
            <w:r>
              <w:rPr>
                <w:rFonts w:ascii="Arial" w:hAnsi="Arial" w:cs="Arial"/>
                <w:sz w:val="22"/>
                <w:szCs w:val="22"/>
              </w:rPr>
              <w:t>Appeal Fee</w:t>
            </w:r>
          </w:p>
        </w:tc>
        <w:tc>
          <w:tcPr>
            <w:tcW w:w="4362" w:type="dxa"/>
            <w:tcBorders>
              <w:top w:val="single" w:sz="4" w:space="0" w:color="auto"/>
              <w:left w:val="single" w:sz="4" w:space="0" w:color="auto"/>
              <w:bottom w:val="single" w:sz="4" w:space="0" w:color="auto"/>
            </w:tcBorders>
            <w:vAlign w:val="center"/>
          </w:tcPr>
          <w:p w14:paraId="2B479170" w14:textId="77777777" w:rsidR="00FE0FBC" w:rsidRDefault="00FE0FBC" w:rsidP="00CB5195">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Abatement contract cost + actual City costs</w:t>
            </w:r>
          </w:p>
          <w:p w14:paraId="73A32E7B" w14:textId="77777777" w:rsidR="00FE0FBC" w:rsidRPr="00834C43" w:rsidRDefault="00FE0FBC" w:rsidP="00020DB5">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00967CDC">
              <w:rPr>
                <w:rFonts w:ascii="Arial" w:hAnsi="Arial" w:cs="Arial"/>
                <w:sz w:val="22"/>
                <w:szCs w:val="22"/>
              </w:rPr>
              <w:t>4</w:t>
            </w:r>
            <w:r w:rsidR="00877E71">
              <w:rPr>
                <w:rFonts w:ascii="Arial" w:hAnsi="Arial" w:cs="Arial"/>
                <w:sz w:val="22"/>
                <w:szCs w:val="22"/>
              </w:rPr>
              <w:t>49</w:t>
            </w:r>
            <w:r>
              <w:rPr>
                <w:rFonts w:ascii="Arial" w:hAnsi="Arial" w:cs="Arial"/>
                <w:sz w:val="22"/>
                <w:szCs w:val="22"/>
              </w:rPr>
              <w:t xml:space="preserve"> plus actual cost of Hearing Examiner divided equally between City and appellant</w:t>
            </w:r>
          </w:p>
        </w:tc>
      </w:tr>
      <w:tr w:rsidR="00FE0FBC" w:rsidRPr="00834C43" w14:paraId="394AE7C8" w14:textId="77777777" w:rsidTr="00597622">
        <w:trPr>
          <w:trHeight w:val="521"/>
          <w:jc w:val="center"/>
        </w:trPr>
        <w:tc>
          <w:tcPr>
            <w:tcW w:w="5222" w:type="dxa"/>
            <w:tcBorders>
              <w:top w:val="single" w:sz="4" w:space="0" w:color="auto"/>
              <w:bottom w:val="single" w:sz="4" w:space="0" w:color="auto"/>
              <w:right w:val="single" w:sz="4" w:space="0" w:color="auto"/>
            </w:tcBorders>
          </w:tcPr>
          <w:p w14:paraId="34313F2A" w14:textId="77777777" w:rsidR="00FE0FBC" w:rsidRDefault="00FE0FBC" w:rsidP="00CB5195">
            <w:pPr>
              <w:tabs>
                <w:tab w:val="left" w:pos="342"/>
                <w:tab w:val="left" w:pos="4320"/>
                <w:tab w:val="left" w:pos="5670"/>
                <w:tab w:val="left" w:pos="5760"/>
              </w:tabs>
              <w:rPr>
                <w:rFonts w:ascii="Arial" w:hAnsi="Arial" w:cs="Arial"/>
                <w:sz w:val="22"/>
                <w:szCs w:val="22"/>
              </w:rPr>
            </w:pPr>
          </w:p>
          <w:p w14:paraId="6050F7B0" w14:textId="77777777" w:rsidR="00FE0FBC" w:rsidRDefault="00FE0FBC" w:rsidP="00CB5195">
            <w:pPr>
              <w:tabs>
                <w:tab w:val="left" w:pos="342"/>
                <w:tab w:val="left" w:pos="4320"/>
                <w:tab w:val="left" w:pos="5670"/>
                <w:tab w:val="left" w:pos="5760"/>
              </w:tabs>
              <w:rPr>
                <w:rFonts w:ascii="Arial" w:hAnsi="Arial" w:cs="Arial"/>
                <w:sz w:val="22"/>
                <w:szCs w:val="22"/>
              </w:rPr>
            </w:pPr>
            <w:r>
              <w:rPr>
                <w:rFonts w:ascii="Arial" w:hAnsi="Arial" w:cs="Arial"/>
                <w:sz w:val="22"/>
                <w:szCs w:val="22"/>
              </w:rPr>
              <w:t>Public Nuisance and Weed Abatement</w:t>
            </w:r>
          </w:p>
          <w:p w14:paraId="1D3AF514" w14:textId="77777777" w:rsidR="00FE0FBC" w:rsidRDefault="00FE0FBC" w:rsidP="00CB5195">
            <w:pPr>
              <w:tabs>
                <w:tab w:val="left" w:pos="342"/>
                <w:tab w:val="left" w:pos="4320"/>
                <w:tab w:val="left" w:pos="5670"/>
                <w:tab w:val="left" w:pos="5760"/>
              </w:tabs>
              <w:rPr>
                <w:rFonts w:ascii="Arial" w:hAnsi="Arial" w:cs="Arial"/>
                <w:sz w:val="22"/>
                <w:szCs w:val="22"/>
              </w:rPr>
            </w:pPr>
            <w:r>
              <w:rPr>
                <w:rFonts w:ascii="Arial" w:hAnsi="Arial" w:cs="Arial"/>
                <w:sz w:val="22"/>
                <w:szCs w:val="22"/>
              </w:rPr>
              <w:t xml:space="preserve">Involuntary Enforcement Response Fee: </w:t>
            </w:r>
          </w:p>
          <w:p w14:paraId="79D8C772" w14:textId="77777777" w:rsidR="00FE0FBC" w:rsidRDefault="00FE0FBC" w:rsidP="00597622">
            <w:pPr>
              <w:tabs>
                <w:tab w:val="left" w:pos="342"/>
                <w:tab w:val="left" w:pos="4320"/>
                <w:tab w:val="left" w:pos="5670"/>
                <w:tab w:val="left" w:pos="5760"/>
              </w:tabs>
              <w:rPr>
                <w:rFonts w:ascii="Arial" w:hAnsi="Arial" w:cs="Arial"/>
                <w:sz w:val="22"/>
                <w:szCs w:val="22"/>
              </w:rPr>
            </w:pPr>
            <w:r>
              <w:rPr>
                <w:rFonts w:ascii="Arial" w:hAnsi="Arial" w:cs="Arial"/>
                <w:sz w:val="22"/>
                <w:szCs w:val="22"/>
              </w:rPr>
              <w:t>See hourly fees, below</w:t>
            </w:r>
          </w:p>
          <w:p w14:paraId="0C684FB0" w14:textId="77777777" w:rsidR="008A4A4E" w:rsidRDefault="008A4A4E" w:rsidP="00597622">
            <w:pPr>
              <w:tabs>
                <w:tab w:val="left" w:pos="342"/>
                <w:tab w:val="left" w:pos="4320"/>
                <w:tab w:val="left" w:pos="5670"/>
                <w:tab w:val="left" w:pos="5760"/>
              </w:tabs>
              <w:rPr>
                <w:rFonts w:ascii="Arial" w:hAnsi="Arial" w:cs="Arial"/>
                <w:sz w:val="22"/>
                <w:szCs w:val="22"/>
              </w:rPr>
            </w:pPr>
          </w:p>
          <w:p w14:paraId="18C5BC60" w14:textId="77777777" w:rsidR="00FE0FBC" w:rsidRPr="00546B1A" w:rsidRDefault="00FE0FBC" w:rsidP="00CB5195">
            <w:pPr>
              <w:tabs>
                <w:tab w:val="left" w:pos="702"/>
                <w:tab w:val="left" w:pos="4320"/>
                <w:tab w:val="left" w:pos="5670"/>
                <w:tab w:val="left" w:pos="5760"/>
              </w:tabs>
              <w:ind w:left="702"/>
              <w:rPr>
                <w:rFonts w:ascii="Arial" w:hAnsi="Arial" w:cs="Arial"/>
                <w:b/>
                <w:sz w:val="22"/>
                <w:szCs w:val="22"/>
              </w:rPr>
            </w:pPr>
            <w:r w:rsidRPr="00546B1A">
              <w:rPr>
                <w:rFonts w:ascii="Arial" w:hAnsi="Arial" w:cs="Arial"/>
                <w:b/>
                <w:sz w:val="22"/>
                <w:szCs w:val="22"/>
              </w:rPr>
              <w:t>Code Compliance Division:</w:t>
            </w:r>
          </w:p>
          <w:p w14:paraId="74D87382" w14:textId="77777777" w:rsidR="00FE0FBC" w:rsidRDefault="00FE0FBC" w:rsidP="00CB5195">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Code Technician</w:t>
            </w:r>
          </w:p>
          <w:p w14:paraId="2ED42AC1" w14:textId="77777777" w:rsidR="00FE0FBC" w:rsidRDefault="00FE0FBC" w:rsidP="00CB5195">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Administrative Clerk</w:t>
            </w:r>
          </w:p>
          <w:p w14:paraId="1C78F094" w14:textId="77777777" w:rsidR="00FE0FBC" w:rsidRDefault="00FE0FBC" w:rsidP="00CB5195">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Senior Specialist</w:t>
            </w:r>
          </w:p>
          <w:p w14:paraId="66B215A9" w14:textId="77777777" w:rsidR="00FE0FBC" w:rsidRDefault="00FE0FBC" w:rsidP="00CB5195">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Car and Other Equipment</w:t>
            </w:r>
          </w:p>
          <w:p w14:paraId="58F5E190" w14:textId="77777777" w:rsidR="00FE0FBC" w:rsidRDefault="00FE0FBC" w:rsidP="00CB5195">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Copying/Mailing</w:t>
            </w:r>
          </w:p>
          <w:p w14:paraId="6BDB441A" w14:textId="77777777" w:rsidR="00D458A1" w:rsidRPr="00834C43" w:rsidRDefault="00FE0FBC"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Cost to Secure Property</w:t>
            </w:r>
          </w:p>
        </w:tc>
        <w:tc>
          <w:tcPr>
            <w:tcW w:w="4362" w:type="dxa"/>
            <w:tcBorders>
              <w:top w:val="single" w:sz="4" w:space="0" w:color="auto"/>
              <w:left w:val="single" w:sz="4" w:space="0" w:color="auto"/>
              <w:bottom w:val="single" w:sz="4" w:space="0" w:color="auto"/>
            </w:tcBorders>
          </w:tcPr>
          <w:p w14:paraId="55D07DC6" w14:textId="77777777" w:rsidR="00FE0FBC" w:rsidRDefault="00FE0FBC" w:rsidP="00CB5195">
            <w:pPr>
              <w:tabs>
                <w:tab w:val="left" w:pos="0"/>
                <w:tab w:val="left" w:pos="4320"/>
                <w:tab w:val="left" w:pos="5670"/>
                <w:tab w:val="left" w:pos="5760"/>
              </w:tabs>
              <w:rPr>
                <w:rFonts w:ascii="Arial" w:hAnsi="Arial" w:cs="Arial"/>
                <w:sz w:val="22"/>
                <w:szCs w:val="22"/>
              </w:rPr>
            </w:pPr>
          </w:p>
          <w:p w14:paraId="3A75F729" w14:textId="77777777" w:rsidR="00FE0FBC" w:rsidRDefault="00FE0FBC" w:rsidP="00CB5195">
            <w:pPr>
              <w:tabs>
                <w:tab w:val="left" w:pos="0"/>
                <w:tab w:val="left" w:pos="4320"/>
                <w:tab w:val="left" w:pos="5670"/>
                <w:tab w:val="left" w:pos="5760"/>
              </w:tabs>
              <w:rPr>
                <w:rFonts w:ascii="Arial" w:hAnsi="Arial" w:cs="Arial"/>
                <w:sz w:val="22"/>
                <w:szCs w:val="22"/>
              </w:rPr>
            </w:pPr>
          </w:p>
          <w:p w14:paraId="5A97BEC1" w14:textId="77777777" w:rsidR="00FE0FBC" w:rsidRDefault="00FE0FBC" w:rsidP="00CB5195">
            <w:pPr>
              <w:tabs>
                <w:tab w:val="left" w:pos="0"/>
                <w:tab w:val="left" w:pos="4320"/>
                <w:tab w:val="left" w:pos="5670"/>
                <w:tab w:val="left" w:pos="5760"/>
              </w:tabs>
              <w:rPr>
                <w:rFonts w:ascii="Arial" w:hAnsi="Arial" w:cs="Arial"/>
                <w:sz w:val="22"/>
                <w:szCs w:val="22"/>
              </w:rPr>
            </w:pPr>
          </w:p>
          <w:p w14:paraId="0A7DCA4F" w14:textId="77777777" w:rsidR="00FE0FBC" w:rsidRDefault="00FE0FBC" w:rsidP="00CB5195">
            <w:pPr>
              <w:tabs>
                <w:tab w:val="left" w:pos="0"/>
                <w:tab w:val="left" w:pos="4320"/>
                <w:tab w:val="left" w:pos="5670"/>
                <w:tab w:val="left" w:pos="5760"/>
              </w:tabs>
              <w:rPr>
                <w:rFonts w:ascii="Arial" w:hAnsi="Arial" w:cs="Arial"/>
                <w:sz w:val="22"/>
                <w:szCs w:val="22"/>
              </w:rPr>
            </w:pPr>
          </w:p>
          <w:p w14:paraId="16C6E429" w14:textId="77777777" w:rsidR="00597622" w:rsidRDefault="00597622" w:rsidP="00CB5195">
            <w:pPr>
              <w:tabs>
                <w:tab w:val="left" w:pos="0"/>
                <w:tab w:val="left" w:pos="4320"/>
                <w:tab w:val="left" w:pos="5670"/>
                <w:tab w:val="left" w:pos="5760"/>
              </w:tabs>
              <w:rPr>
                <w:rFonts w:ascii="Arial" w:hAnsi="Arial" w:cs="Arial"/>
                <w:sz w:val="22"/>
                <w:szCs w:val="22"/>
              </w:rPr>
            </w:pPr>
          </w:p>
          <w:p w14:paraId="672BB9DB" w14:textId="77777777" w:rsidR="008A4A4E" w:rsidRDefault="008A4A4E" w:rsidP="00CB5195">
            <w:pPr>
              <w:tabs>
                <w:tab w:val="left" w:pos="0"/>
                <w:tab w:val="left" w:pos="4320"/>
                <w:tab w:val="left" w:pos="5670"/>
                <w:tab w:val="left" w:pos="5760"/>
              </w:tabs>
              <w:rPr>
                <w:rFonts w:ascii="Arial" w:hAnsi="Arial" w:cs="Arial"/>
                <w:sz w:val="22"/>
                <w:szCs w:val="22"/>
              </w:rPr>
            </w:pPr>
          </w:p>
          <w:p w14:paraId="1385F2E8" w14:textId="77777777" w:rsidR="00FE0FBC" w:rsidRDefault="00FE0FBC" w:rsidP="00CB5195">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00020DB5">
              <w:rPr>
                <w:rFonts w:ascii="Arial" w:hAnsi="Arial" w:cs="Arial"/>
                <w:sz w:val="22"/>
                <w:szCs w:val="22"/>
              </w:rPr>
              <w:t>5</w:t>
            </w:r>
            <w:r w:rsidR="00877E71">
              <w:rPr>
                <w:rFonts w:ascii="Arial" w:hAnsi="Arial" w:cs="Arial"/>
                <w:sz w:val="22"/>
                <w:szCs w:val="22"/>
              </w:rPr>
              <w:t>4</w:t>
            </w:r>
            <w:r w:rsidR="00020DB5">
              <w:rPr>
                <w:rFonts w:ascii="Arial" w:hAnsi="Arial" w:cs="Arial"/>
                <w:sz w:val="22"/>
                <w:szCs w:val="22"/>
              </w:rPr>
              <w:t>.25</w:t>
            </w:r>
            <w:r>
              <w:rPr>
                <w:rFonts w:ascii="Arial" w:hAnsi="Arial" w:cs="Arial"/>
                <w:sz w:val="22"/>
                <w:szCs w:val="22"/>
              </w:rPr>
              <w:t xml:space="preserve"> per hour</w:t>
            </w:r>
          </w:p>
          <w:p w14:paraId="14C47AC9" w14:textId="77777777" w:rsidR="00FE0FBC" w:rsidRDefault="00877E71" w:rsidP="00CB5195">
            <w:pPr>
              <w:tabs>
                <w:tab w:val="left" w:pos="0"/>
                <w:tab w:val="left" w:pos="4320"/>
                <w:tab w:val="left" w:pos="5670"/>
                <w:tab w:val="left" w:pos="5760"/>
              </w:tabs>
              <w:rPr>
                <w:rFonts w:ascii="Arial" w:hAnsi="Arial" w:cs="Arial"/>
                <w:sz w:val="22"/>
                <w:szCs w:val="22"/>
              </w:rPr>
            </w:pPr>
            <w:r>
              <w:rPr>
                <w:rFonts w:ascii="Arial" w:hAnsi="Arial" w:cs="Arial"/>
                <w:sz w:val="22"/>
                <w:szCs w:val="22"/>
              </w:rPr>
              <w:t>$44.0</w:t>
            </w:r>
            <w:r w:rsidR="00020DB5">
              <w:rPr>
                <w:rFonts w:ascii="Arial" w:hAnsi="Arial" w:cs="Arial"/>
                <w:sz w:val="22"/>
                <w:szCs w:val="22"/>
              </w:rPr>
              <w:t>0</w:t>
            </w:r>
            <w:r w:rsidR="00FE0FBC">
              <w:rPr>
                <w:rFonts w:ascii="Arial" w:hAnsi="Arial" w:cs="Arial"/>
                <w:sz w:val="22"/>
                <w:szCs w:val="22"/>
              </w:rPr>
              <w:t xml:space="preserve"> per hour</w:t>
            </w:r>
          </w:p>
          <w:p w14:paraId="50A735F4" w14:textId="77777777" w:rsidR="00FE0FBC" w:rsidRDefault="00877E71" w:rsidP="00CB5195">
            <w:pPr>
              <w:tabs>
                <w:tab w:val="left" w:pos="0"/>
                <w:tab w:val="left" w:pos="4320"/>
                <w:tab w:val="left" w:pos="5670"/>
                <w:tab w:val="left" w:pos="5760"/>
              </w:tabs>
              <w:rPr>
                <w:rFonts w:ascii="Arial" w:hAnsi="Arial" w:cs="Arial"/>
                <w:sz w:val="22"/>
                <w:szCs w:val="22"/>
              </w:rPr>
            </w:pPr>
            <w:r>
              <w:rPr>
                <w:rFonts w:ascii="Arial" w:hAnsi="Arial" w:cs="Arial"/>
                <w:sz w:val="22"/>
                <w:szCs w:val="22"/>
              </w:rPr>
              <w:t>$77.75</w:t>
            </w:r>
            <w:r w:rsidR="00FE0FBC">
              <w:rPr>
                <w:rFonts w:ascii="Arial" w:hAnsi="Arial" w:cs="Arial"/>
                <w:sz w:val="22"/>
                <w:szCs w:val="22"/>
              </w:rPr>
              <w:t xml:space="preserve"> per hour</w:t>
            </w:r>
          </w:p>
          <w:p w14:paraId="39CDAFAD" w14:textId="77777777" w:rsidR="00FE0FBC" w:rsidRDefault="00877E71" w:rsidP="00CB5195">
            <w:pPr>
              <w:tabs>
                <w:tab w:val="left" w:pos="0"/>
                <w:tab w:val="left" w:pos="4320"/>
                <w:tab w:val="left" w:pos="5670"/>
                <w:tab w:val="left" w:pos="5760"/>
              </w:tabs>
              <w:rPr>
                <w:rFonts w:ascii="Arial" w:hAnsi="Arial" w:cs="Arial"/>
                <w:sz w:val="22"/>
                <w:szCs w:val="22"/>
              </w:rPr>
            </w:pPr>
            <w:r>
              <w:rPr>
                <w:rFonts w:ascii="Arial" w:hAnsi="Arial" w:cs="Arial"/>
                <w:sz w:val="22"/>
                <w:szCs w:val="22"/>
              </w:rPr>
              <w:t>$19.50</w:t>
            </w:r>
            <w:r w:rsidR="00FE0FBC">
              <w:rPr>
                <w:rFonts w:ascii="Arial" w:hAnsi="Arial" w:cs="Arial"/>
                <w:sz w:val="22"/>
                <w:szCs w:val="22"/>
              </w:rPr>
              <w:t xml:space="preserve"> per instance</w:t>
            </w:r>
          </w:p>
          <w:p w14:paraId="22D9581E" w14:textId="77777777" w:rsidR="00FE0FBC" w:rsidRDefault="00FE0FBC" w:rsidP="00CB5195">
            <w:pPr>
              <w:tabs>
                <w:tab w:val="left" w:pos="0"/>
                <w:tab w:val="left" w:pos="4320"/>
                <w:tab w:val="left" w:pos="5670"/>
                <w:tab w:val="left" w:pos="5760"/>
              </w:tabs>
              <w:rPr>
                <w:rFonts w:ascii="Arial" w:hAnsi="Arial" w:cs="Arial"/>
                <w:sz w:val="22"/>
                <w:szCs w:val="22"/>
              </w:rPr>
            </w:pPr>
            <w:r>
              <w:rPr>
                <w:rFonts w:ascii="Arial" w:hAnsi="Arial" w:cs="Arial"/>
                <w:sz w:val="22"/>
                <w:szCs w:val="22"/>
              </w:rPr>
              <w:t>$.25 per page/actual cost of mailing</w:t>
            </w:r>
          </w:p>
          <w:p w14:paraId="07162954" w14:textId="77777777" w:rsidR="00FE0FBC" w:rsidRDefault="00FE0FBC" w:rsidP="00597622">
            <w:pPr>
              <w:tabs>
                <w:tab w:val="left" w:pos="0"/>
                <w:tab w:val="left" w:pos="4320"/>
                <w:tab w:val="left" w:pos="5670"/>
                <w:tab w:val="left" w:pos="5760"/>
              </w:tabs>
              <w:rPr>
                <w:rFonts w:ascii="Arial" w:hAnsi="Arial" w:cs="Arial"/>
                <w:sz w:val="22"/>
                <w:szCs w:val="22"/>
              </w:rPr>
            </w:pPr>
            <w:r>
              <w:rPr>
                <w:rFonts w:ascii="Arial" w:hAnsi="Arial" w:cs="Arial"/>
                <w:sz w:val="22"/>
                <w:szCs w:val="22"/>
              </w:rPr>
              <w:t>Actual Cost</w:t>
            </w:r>
          </w:p>
          <w:p w14:paraId="783C385B" w14:textId="77777777" w:rsidR="008F0910" w:rsidRPr="00834C43" w:rsidRDefault="008F0910" w:rsidP="00597622">
            <w:pPr>
              <w:tabs>
                <w:tab w:val="left" w:pos="0"/>
                <w:tab w:val="left" w:pos="4320"/>
                <w:tab w:val="left" w:pos="5670"/>
                <w:tab w:val="left" w:pos="5760"/>
              </w:tabs>
              <w:rPr>
                <w:rFonts w:ascii="Arial" w:hAnsi="Arial" w:cs="Arial"/>
                <w:sz w:val="22"/>
                <w:szCs w:val="22"/>
              </w:rPr>
            </w:pPr>
          </w:p>
        </w:tc>
      </w:tr>
      <w:tr w:rsidR="008A4A4E" w14:paraId="59EE7114" w14:textId="77777777" w:rsidTr="009E46D2">
        <w:trPr>
          <w:trHeight w:val="360"/>
          <w:jc w:val="center"/>
        </w:trPr>
        <w:tc>
          <w:tcPr>
            <w:tcW w:w="5222" w:type="dxa"/>
            <w:tcBorders>
              <w:top w:val="single" w:sz="4" w:space="0" w:color="auto"/>
              <w:bottom w:val="single" w:sz="4" w:space="0" w:color="auto"/>
              <w:right w:val="single" w:sz="4" w:space="0" w:color="auto"/>
            </w:tcBorders>
            <w:shd w:val="clear" w:color="auto" w:fill="99CCFF"/>
            <w:vAlign w:val="center"/>
          </w:tcPr>
          <w:p w14:paraId="09AAACB7" w14:textId="77777777" w:rsidR="008A4A4E" w:rsidRPr="00834C43" w:rsidRDefault="008A4A4E" w:rsidP="008A4A4E">
            <w:pPr>
              <w:tabs>
                <w:tab w:val="left" w:pos="0"/>
                <w:tab w:val="left" w:pos="4320"/>
                <w:tab w:val="left" w:pos="5670"/>
                <w:tab w:val="left" w:pos="5760"/>
              </w:tabs>
              <w:rPr>
                <w:rFonts w:ascii="Arial" w:hAnsi="Arial" w:cs="Arial"/>
                <w:b/>
                <w:sz w:val="22"/>
                <w:szCs w:val="22"/>
              </w:rPr>
            </w:pPr>
            <w:r w:rsidRPr="007A7B7C">
              <w:rPr>
                <w:rFonts w:ascii="Arial" w:hAnsi="Arial" w:cs="Arial"/>
                <w:b/>
                <w:sz w:val="24"/>
                <w:szCs w:val="24"/>
              </w:rPr>
              <w:lastRenderedPageBreak/>
              <w:t xml:space="preserve">  </w:t>
            </w:r>
            <w:r>
              <w:rPr>
                <w:rFonts w:ascii="Arial" w:hAnsi="Arial" w:cs="Arial"/>
                <w:b/>
                <w:sz w:val="24"/>
                <w:szCs w:val="24"/>
              </w:rPr>
              <w:t>Weed &amp; Nuisance Abatement - Continued</w:t>
            </w:r>
            <w:r w:rsidRPr="007A7B7C">
              <w:rPr>
                <w:rFonts w:ascii="Arial" w:hAnsi="Arial" w:cs="Arial"/>
                <w:b/>
                <w:sz w:val="24"/>
                <w:szCs w:val="24"/>
              </w:rPr>
              <w:t xml:space="preserve"> </w:t>
            </w:r>
            <w:r w:rsidRPr="00834C43">
              <w:rPr>
                <w:rFonts w:ascii="Arial" w:hAnsi="Arial" w:cs="Arial"/>
                <w:b/>
                <w:sz w:val="22"/>
                <w:szCs w:val="22"/>
              </w:rPr>
              <w:t xml:space="preserve"> </w:t>
            </w:r>
            <w:r>
              <w:rPr>
                <w:rFonts w:ascii="Arial" w:hAnsi="Arial" w:cs="Arial"/>
                <w:b/>
                <w:sz w:val="22"/>
                <w:szCs w:val="22"/>
              </w:rPr>
              <w:t xml:space="preserve">  </w:t>
            </w:r>
          </w:p>
        </w:tc>
        <w:tc>
          <w:tcPr>
            <w:tcW w:w="4362" w:type="dxa"/>
            <w:tcBorders>
              <w:top w:val="single" w:sz="4" w:space="0" w:color="auto"/>
              <w:left w:val="single" w:sz="4" w:space="0" w:color="auto"/>
              <w:bottom w:val="single" w:sz="4" w:space="0" w:color="auto"/>
            </w:tcBorders>
            <w:shd w:val="clear" w:color="auto" w:fill="99CCFF"/>
            <w:vAlign w:val="center"/>
          </w:tcPr>
          <w:p w14:paraId="73B09FC6" w14:textId="77777777" w:rsidR="008A4A4E" w:rsidRPr="007D4177" w:rsidRDefault="008A4A4E" w:rsidP="008A4A4E">
            <w:pPr>
              <w:pStyle w:val="Heading1"/>
              <w:rPr>
                <w:rFonts w:ascii="Arial" w:hAnsi="Arial" w:cs="Arial"/>
                <w:sz w:val="24"/>
                <w:szCs w:val="24"/>
              </w:rPr>
            </w:pPr>
            <w:r w:rsidRPr="007D4177">
              <w:rPr>
                <w:rFonts w:ascii="Arial" w:hAnsi="Arial" w:cs="Arial"/>
                <w:sz w:val="24"/>
                <w:szCs w:val="24"/>
              </w:rPr>
              <w:t>Rate</w:t>
            </w:r>
          </w:p>
        </w:tc>
      </w:tr>
      <w:tr w:rsidR="008A4A4E" w14:paraId="4932DBE0" w14:textId="77777777" w:rsidTr="00597622">
        <w:trPr>
          <w:trHeight w:val="360"/>
          <w:jc w:val="center"/>
        </w:trPr>
        <w:tc>
          <w:tcPr>
            <w:tcW w:w="5222" w:type="dxa"/>
            <w:tcBorders>
              <w:top w:val="single" w:sz="4" w:space="0" w:color="auto"/>
              <w:bottom w:val="single" w:sz="4" w:space="0" w:color="auto"/>
              <w:right w:val="single" w:sz="4" w:space="0" w:color="auto"/>
            </w:tcBorders>
          </w:tcPr>
          <w:p w14:paraId="2B74F9BD" w14:textId="77777777" w:rsidR="008A4A4E" w:rsidRDefault="008A4A4E" w:rsidP="008A4A4E">
            <w:pPr>
              <w:tabs>
                <w:tab w:val="left" w:pos="702"/>
                <w:tab w:val="left" w:pos="4320"/>
                <w:tab w:val="left" w:pos="5670"/>
                <w:tab w:val="left" w:pos="5760"/>
              </w:tabs>
              <w:ind w:left="702"/>
              <w:rPr>
                <w:rFonts w:ascii="Arial" w:hAnsi="Arial" w:cs="Arial"/>
                <w:sz w:val="22"/>
                <w:szCs w:val="22"/>
                <w:highlight w:val="yellow"/>
              </w:rPr>
            </w:pPr>
          </w:p>
          <w:p w14:paraId="419D8999"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Cost for Clean-Up and Removal</w:t>
            </w:r>
          </w:p>
          <w:p w14:paraId="53B4866D"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Cost for Landscaping</w:t>
            </w:r>
          </w:p>
          <w:p w14:paraId="4F95E740"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Miscellaneous Cost</w:t>
            </w:r>
          </w:p>
          <w:p w14:paraId="44D5726B" w14:textId="77777777" w:rsidR="008A4A4E" w:rsidRDefault="008A4A4E" w:rsidP="008A4A4E">
            <w:pPr>
              <w:tabs>
                <w:tab w:val="left" w:pos="702"/>
                <w:tab w:val="left" w:pos="4320"/>
                <w:tab w:val="left" w:pos="5670"/>
                <w:tab w:val="left" w:pos="5760"/>
              </w:tabs>
              <w:ind w:left="702"/>
              <w:rPr>
                <w:rFonts w:ascii="Arial" w:hAnsi="Arial" w:cs="Arial"/>
                <w:sz w:val="22"/>
                <w:szCs w:val="22"/>
                <w:highlight w:val="yellow"/>
              </w:rPr>
            </w:pPr>
            <w:r>
              <w:rPr>
                <w:rFonts w:ascii="Arial" w:hAnsi="Arial" w:cs="Arial"/>
                <w:sz w:val="22"/>
                <w:szCs w:val="22"/>
              </w:rPr>
              <w:t>Administrative Overhead</w:t>
            </w:r>
          </w:p>
          <w:p w14:paraId="4B93497D" w14:textId="77777777" w:rsidR="008A4A4E" w:rsidRDefault="008A4A4E" w:rsidP="008A4A4E">
            <w:pPr>
              <w:tabs>
                <w:tab w:val="left" w:pos="702"/>
                <w:tab w:val="left" w:pos="4320"/>
                <w:tab w:val="left" w:pos="5670"/>
                <w:tab w:val="left" w:pos="5760"/>
              </w:tabs>
              <w:ind w:left="702"/>
              <w:rPr>
                <w:rFonts w:ascii="Arial" w:hAnsi="Arial" w:cs="Arial"/>
                <w:sz w:val="22"/>
                <w:szCs w:val="22"/>
                <w:highlight w:val="yellow"/>
              </w:rPr>
            </w:pPr>
          </w:p>
          <w:p w14:paraId="6C771959" w14:textId="77777777" w:rsidR="008A4A4E" w:rsidRPr="00546B1A" w:rsidRDefault="008A4A4E" w:rsidP="008A4A4E">
            <w:pPr>
              <w:tabs>
                <w:tab w:val="left" w:pos="702"/>
                <w:tab w:val="left" w:pos="4320"/>
                <w:tab w:val="left" w:pos="5670"/>
                <w:tab w:val="left" w:pos="5760"/>
              </w:tabs>
              <w:ind w:left="702"/>
              <w:rPr>
                <w:rFonts w:ascii="Arial" w:hAnsi="Arial" w:cs="Arial"/>
                <w:b/>
                <w:sz w:val="22"/>
                <w:szCs w:val="22"/>
              </w:rPr>
            </w:pPr>
            <w:r w:rsidRPr="00546B1A">
              <w:rPr>
                <w:rFonts w:ascii="Arial" w:hAnsi="Arial" w:cs="Arial"/>
                <w:b/>
                <w:sz w:val="22"/>
                <w:szCs w:val="22"/>
              </w:rPr>
              <w:t>Building Division:</w:t>
            </w:r>
          </w:p>
          <w:p w14:paraId="30145C7A"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Building Official</w:t>
            </w:r>
          </w:p>
          <w:p w14:paraId="182C7297"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Administrative Overhead</w:t>
            </w:r>
          </w:p>
          <w:p w14:paraId="7C34BC28" w14:textId="77777777" w:rsidR="008A4A4E" w:rsidRDefault="008A4A4E" w:rsidP="008A4A4E">
            <w:pPr>
              <w:tabs>
                <w:tab w:val="left" w:pos="702"/>
                <w:tab w:val="left" w:pos="4320"/>
                <w:tab w:val="left" w:pos="5670"/>
                <w:tab w:val="left" w:pos="5760"/>
              </w:tabs>
              <w:ind w:left="702"/>
              <w:rPr>
                <w:rFonts w:ascii="Arial" w:hAnsi="Arial" w:cs="Arial"/>
                <w:sz w:val="22"/>
                <w:szCs w:val="22"/>
              </w:rPr>
            </w:pPr>
          </w:p>
          <w:p w14:paraId="0E23384E" w14:textId="77777777" w:rsidR="008A4A4E" w:rsidRDefault="008A4A4E" w:rsidP="008A4A4E">
            <w:pPr>
              <w:tabs>
                <w:tab w:val="left" w:pos="702"/>
                <w:tab w:val="left" w:pos="4320"/>
                <w:tab w:val="left" w:pos="5670"/>
                <w:tab w:val="left" w:pos="5760"/>
              </w:tabs>
              <w:ind w:left="702"/>
              <w:rPr>
                <w:rFonts w:ascii="Arial" w:hAnsi="Arial" w:cs="Arial"/>
                <w:sz w:val="22"/>
                <w:szCs w:val="22"/>
                <w:highlight w:val="yellow"/>
              </w:rPr>
            </w:pPr>
          </w:p>
          <w:p w14:paraId="7833BFDB" w14:textId="77777777" w:rsidR="008A4A4E" w:rsidRPr="00546B1A" w:rsidRDefault="008A4A4E" w:rsidP="008A4A4E">
            <w:pPr>
              <w:tabs>
                <w:tab w:val="left" w:pos="702"/>
                <w:tab w:val="left" w:pos="4320"/>
                <w:tab w:val="left" w:pos="5670"/>
                <w:tab w:val="left" w:pos="5760"/>
              </w:tabs>
              <w:ind w:left="702"/>
              <w:rPr>
                <w:rFonts w:ascii="Arial" w:hAnsi="Arial" w:cs="Arial"/>
                <w:b/>
                <w:sz w:val="22"/>
                <w:szCs w:val="22"/>
              </w:rPr>
            </w:pPr>
            <w:r w:rsidRPr="00546B1A">
              <w:rPr>
                <w:rFonts w:ascii="Arial" w:hAnsi="Arial" w:cs="Arial"/>
                <w:b/>
                <w:sz w:val="22"/>
                <w:szCs w:val="22"/>
              </w:rPr>
              <w:t>Fire Department:</w:t>
            </w:r>
          </w:p>
          <w:p w14:paraId="7454253F"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On-Duty/Off-Duty (each person)</w:t>
            </w:r>
          </w:p>
          <w:p w14:paraId="5B25E948"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Battalion Chief</w:t>
            </w:r>
          </w:p>
          <w:p w14:paraId="587351B0"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Captain</w:t>
            </w:r>
          </w:p>
          <w:p w14:paraId="5B11A14E"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 xml:space="preserve">Fire Engineer </w:t>
            </w:r>
          </w:p>
          <w:p w14:paraId="4E661B68"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Firefighter/Paramedic</w:t>
            </w:r>
          </w:p>
          <w:p w14:paraId="3E36381A"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Firefighter</w:t>
            </w:r>
          </w:p>
          <w:p w14:paraId="411316AF"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Assistant Fire Marshall</w:t>
            </w:r>
          </w:p>
          <w:p w14:paraId="145A1E3B" w14:textId="77777777" w:rsidR="008A4A4E" w:rsidRDefault="008A4A4E" w:rsidP="008A4A4E">
            <w:pPr>
              <w:tabs>
                <w:tab w:val="left" w:pos="702"/>
                <w:tab w:val="left" w:pos="4320"/>
                <w:tab w:val="left" w:pos="5670"/>
                <w:tab w:val="left" w:pos="5760"/>
              </w:tabs>
              <w:ind w:left="702"/>
              <w:rPr>
                <w:rFonts w:ascii="Arial" w:hAnsi="Arial" w:cs="Arial"/>
                <w:sz w:val="22"/>
                <w:szCs w:val="22"/>
              </w:rPr>
            </w:pPr>
          </w:p>
          <w:p w14:paraId="60466B10"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Equipment:</w:t>
            </w:r>
          </w:p>
          <w:p w14:paraId="08863668"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Engine</w:t>
            </w:r>
          </w:p>
          <w:p w14:paraId="1FE1F559"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Water Tender</w:t>
            </w:r>
          </w:p>
          <w:p w14:paraId="3A8E0856"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Aerial Apparatus</w:t>
            </w:r>
          </w:p>
          <w:p w14:paraId="75E29D23"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Specialized (i.e. Squad)</w:t>
            </w:r>
          </w:p>
          <w:p w14:paraId="11B33603"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Other Emergency Equipment</w:t>
            </w:r>
          </w:p>
          <w:p w14:paraId="232BD2F4" w14:textId="77777777" w:rsidR="008A4A4E" w:rsidRDefault="008A4A4E" w:rsidP="008A4A4E">
            <w:pPr>
              <w:tabs>
                <w:tab w:val="left" w:pos="702"/>
                <w:tab w:val="left" w:pos="4320"/>
                <w:tab w:val="left" w:pos="5670"/>
                <w:tab w:val="left" w:pos="5760"/>
              </w:tabs>
              <w:ind w:left="702"/>
              <w:rPr>
                <w:rFonts w:ascii="Arial" w:hAnsi="Arial" w:cs="Arial"/>
                <w:sz w:val="22"/>
                <w:szCs w:val="22"/>
              </w:rPr>
            </w:pPr>
          </w:p>
          <w:p w14:paraId="6348A784"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Administrative Overhead</w:t>
            </w:r>
          </w:p>
          <w:p w14:paraId="754F5ABA" w14:textId="77777777" w:rsidR="008A4A4E" w:rsidRDefault="008A4A4E" w:rsidP="008A4A4E">
            <w:pPr>
              <w:tabs>
                <w:tab w:val="left" w:pos="702"/>
                <w:tab w:val="left" w:pos="4320"/>
                <w:tab w:val="left" w:pos="5670"/>
                <w:tab w:val="left" w:pos="5760"/>
              </w:tabs>
              <w:ind w:left="702"/>
              <w:rPr>
                <w:rFonts w:ascii="Arial" w:hAnsi="Arial" w:cs="Arial"/>
                <w:sz w:val="22"/>
                <w:szCs w:val="22"/>
              </w:rPr>
            </w:pPr>
          </w:p>
          <w:p w14:paraId="0058815E" w14:textId="77777777" w:rsidR="008A4A4E" w:rsidRPr="00546B1A" w:rsidRDefault="008A4A4E" w:rsidP="008A4A4E">
            <w:pPr>
              <w:tabs>
                <w:tab w:val="left" w:pos="702"/>
                <w:tab w:val="left" w:pos="4320"/>
                <w:tab w:val="left" w:pos="5670"/>
                <w:tab w:val="left" w:pos="5760"/>
              </w:tabs>
              <w:ind w:left="702"/>
              <w:rPr>
                <w:rFonts w:ascii="Arial" w:hAnsi="Arial" w:cs="Arial"/>
                <w:b/>
                <w:sz w:val="22"/>
                <w:szCs w:val="22"/>
              </w:rPr>
            </w:pPr>
            <w:r w:rsidRPr="00546B1A">
              <w:rPr>
                <w:rFonts w:ascii="Arial" w:hAnsi="Arial" w:cs="Arial"/>
                <w:b/>
                <w:sz w:val="22"/>
                <w:szCs w:val="22"/>
              </w:rPr>
              <w:t>City Attorney Department:</w:t>
            </w:r>
          </w:p>
          <w:p w14:paraId="5E67A6EC"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Assistant City Attorney</w:t>
            </w:r>
          </w:p>
          <w:p w14:paraId="497B9948" w14:textId="77777777" w:rsidR="008A4A4E" w:rsidRDefault="008A4A4E" w:rsidP="008A4A4E">
            <w:pPr>
              <w:tabs>
                <w:tab w:val="left" w:pos="702"/>
                <w:tab w:val="left" w:pos="4320"/>
                <w:tab w:val="left" w:pos="5670"/>
                <w:tab w:val="left" w:pos="5760"/>
              </w:tabs>
              <w:ind w:left="702"/>
              <w:rPr>
                <w:rFonts w:ascii="Arial" w:hAnsi="Arial" w:cs="Arial"/>
                <w:sz w:val="22"/>
                <w:szCs w:val="22"/>
              </w:rPr>
            </w:pPr>
          </w:p>
          <w:p w14:paraId="25B43673" w14:textId="77777777" w:rsidR="008A4A4E" w:rsidRPr="00546B1A" w:rsidRDefault="008A4A4E" w:rsidP="008A4A4E">
            <w:pPr>
              <w:tabs>
                <w:tab w:val="left" w:pos="702"/>
                <w:tab w:val="left" w:pos="4320"/>
                <w:tab w:val="left" w:pos="5670"/>
                <w:tab w:val="left" w:pos="5760"/>
              </w:tabs>
              <w:ind w:left="702"/>
              <w:rPr>
                <w:rFonts w:ascii="Arial" w:hAnsi="Arial" w:cs="Arial"/>
                <w:b/>
                <w:sz w:val="22"/>
                <w:szCs w:val="22"/>
              </w:rPr>
            </w:pPr>
            <w:r w:rsidRPr="00546B1A">
              <w:rPr>
                <w:rFonts w:ascii="Arial" w:hAnsi="Arial" w:cs="Arial"/>
                <w:b/>
                <w:sz w:val="22"/>
                <w:szCs w:val="22"/>
              </w:rPr>
              <w:t>Police Department</w:t>
            </w:r>
          </w:p>
          <w:p w14:paraId="0D99A4B6" w14:textId="58D441A2"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Overtime:</w:t>
            </w:r>
          </w:p>
          <w:p w14:paraId="5A507FCE"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Police Sergeant</w:t>
            </w:r>
          </w:p>
          <w:p w14:paraId="5D43E9AF"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Police Officer</w:t>
            </w:r>
          </w:p>
          <w:p w14:paraId="1168D557"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Community Services Officer II</w:t>
            </w:r>
          </w:p>
          <w:p w14:paraId="7DCD1A42"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Records Assistant</w:t>
            </w:r>
          </w:p>
          <w:p w14:paraId="407543E6" w14:textId="77777777" w:rsidR="008A4A4E" w:rsidRDefault="008A4A4E" w:rsidP="008A4A4E">
            <w:pPr>
              <w:tabs>
                <w:tab w:val="left" w:pos="702"/>
                <w:tab w:val="left" w:pos="4320"/>
                <w:tab w:val="left" w:pos="5670"/>
                <w:tab w:val="left" w:pos="5760"/>
              </w:tabs>
              <w:ind w:left="702"/>
              <w:rPr>
                <w:rFonts w:ascii="Arial" w:hAnsi="Arial" w:cs="Arial"/>
                <w:sz w:val="22"/>
                <w:szCs w:val="22"/>
              </w:rPr>
            </w:pPr>
          </w:p>
          <w:p w14:paraId="6DBA9403" w14:textId="77777777" w:rsidR="008A4A4E" w:rsidRDefault="008A4A4E" w:rsidP="008A4A4E">
            <w:pPr>
              <w:tabs>
                <w:tab w:val="left" w:pos="702"/>
                <w:tab w:val="left" w:pos="4320"/>
                <w:tab w:val="left" w:pos="5670"/>
                <w:tab w:val="left" w:pos="5760"/>
              </w:tabs>
              <w:ind w:left="702"/>
              <w:rPr>
                <w:rFonts w:ascii="Arial" w:hAnsi="Arial" w:cs="Arial"/>
                <w:sz w:val="22"/>
                <w:szCs w:val="22"/>
              </w:rPr>
            </w:pPr>
            <w:r>
              <w:rPr>
                <w:rFonts w:ascii="Arial" w:hAnsi="Arial" w:cs="Arial"/>
                <w:sz w:val="22"/>
                <w:szCs w:val="22"/>
              </w:rPr>
              <w:t>Administrative Overhead</w:t>
            </w:r>
          </w:p>
        </w:tc>
        <w:tc>
          <w:tcPr>
            <w:tcW w:w="4362" w:type="dxa"/>
            <w:tcBorders>
              <w:top w:val="single" w:sz="4" w:space="0" w:color="auto"/>
              <w:left w:val="single" w:sz="4" w:space="0" w:color="auto"/>
              <w:bottom w:val="single" w:sz="4" w:space="0" w:color="auto"/>
            </w:tcBorders>
          </w:tcPr>
          <w:p w14:paraId="29CD1F8B" w14:textId="77777777" w:rsidR="008A4A4E" w:rsidRDefault="008A4A4E" w:rsidP="008A4A4E">
            <w:pPr>
              <w:tabs>
                <w:tab w:val="left" w:pos="0"/>
                <w:tab w:val="left" w:pos="4320"/>
                <w:tab w:val="left" w:pos="5670"/>
                <w:tab w:val="left" w:pos="5760"/>
              </w:tabs>
              <w:rPr>
                <w:rFonts w:ascii="Arial" w:hAnsi="Arial" w:cs="Arial"/>
                <w:sz w:val="22"/>
                <w:szCs w:val="22"/>
              </w:rPr>
            </w:pPr>
          </w:p>
          <w:p w14:paraId="3D3FD311"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Actual Cost</w:t>
            </w:r>
          </w:p>
          <w:p w14:paraId="5490F629"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Actual Cost</w:t>
            </w:r>
          </w:p>
          <w:p w14:paraId="58406B91"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Actual Cost</w:t>
            </w:r>
          </w:p>
          <w:p w14:paraId="3A6B905D"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$131.50 per instance</w:t>
            </w:r>
          </w:p>
          <w:p w14:paraId="4B8E0ED6" w14:textId="77777777" w:rsidR="008A4A4E" w:rsidRDefault="008A4A4E" w:rsidP="008A4A4E">
            <w:pPr>
              <w:tabs>
                <w:tab w:val="left" w:pos="0"/>
                <w:tab w:val="left" w:pos="4320"/>
                <w:tab w:val="left" w:pos="5670"/>
                <w:tab w:val="left" w:pos="5760"/>
              </w:tabs>
              <w:rPr>
                <w:rFonts w:ascii="Arial" w:hAnsi="Arial" w:cs="Arial"/>
                <w:sz w:val="22"/>
                <w:szCs w:val="22"/>
              </w:rPr>
            </w:pPr>
          </w:p>
          <w:p w14:paraId="23DBF36C" w14:textId="77777777" w:rsidR="008A4A4E" w:rsidRDefault="008A4A4E" w:rsidP="008A4A4E">
            <w:pPr>
              <w:tabs>
                <w:tab w:val="left" w:pos="0"/>
                <w:tab w:val="left" w:pos="4320"/>
                <w:tab w:val="left" w:pos="5670"/>
                <w:tab w:val="left" w:pos="5760"/>
              </w:tabs>
              <w:rPr>
                <w:rFonts w:ascii="Arial" w:hAnsi="Arial" w:cs="Arial"/>
                <w:sz w:val="22"/>
                <w:szCs w:val="22"/>
              </w:rPr>
            </w:pPr>
          </w:p>
          <w:p w14:paraId="48163B3E"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$106.00 per hour</w:t>
            </w:r>
          </w:p>
          <w:p w14:paraId="17EB9E88"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$131.50 per instance</w:t>
            </w:r>
          </w:p>
          <w:p w14:paraId="452D7530" w14:textId="77777777" w:rsidR="008A4A4E" w:rsidRDefault="008A4A4E" w:rsidP="008A4A4E">
            <w:pPr>
              <w:tabs>
                <w:tab w:val="left" w:pos="0"/>
                <w:tab w:val="left" w:pos="4320"/>
                <w:tab w:val="left" w:pos="5670"/>
                <w:tab w:val="left" w:pos="5760"/>
              </w:tabs>
              <w:rPr>
                <w:rFonts w:ascii="Arial" w:hAnsi="Arial" w:cs="Arial"/>
                <w:sz w:val="22"/>
                <w:szCs w:val="22"/>
              </w:rPr>
            </w:pPr>
          </w:p>
          <w:p w14:paraId="7BF58B99" w14:textId="77777777" w:rsidR="008A4A4E" w:rsidRDefault="008A4A4E" w:rsidP="008A4A4E">
            <w:pPr>
              <w:tabs>
                <w:tab w:val="left" w:pos="0"/>
                <w:tab w:val="left" w:pos="4320"/>
                <w:tab w:val="left" w:pos="5670"/>
                <w:tab w:val="left" w:pos="5760"/>
              </w:tabs>
              <w:rPr>
                <w:rFonts w:ascii="Arial" w:hAnsi="Arial" w:cs="Arial"/>
                <w:sz w:val="22"/>
                <w:szCs w:val="22"/>
              </w:rPr>
            </w:pPr>
          </w:p>
          <w:p w14:paraId="15F972A2" w14:textId="77777777" w:rsidR="008A4A4E" w:rsidRDefault="008A4A4E" w:rsidP="008A4A4E">
            <w:pPr>
              <w:tabs>
                <w:tab w:val="left" w:pos="0"/>
                <w:tab w:val="left" w:pos="4320"/>
                <w:tab w:val="left" w:pos="5670"/>
                <w:tab w:val="left" w:pos="5760"/>
              </w:tabs>
              <w:rPr>
                <w:rFonts w:ascii="Arial" w:hAnsi="Arial" w:cs="Arial"/>
                <w:sz w:val="22"/>
                <w:szCs w:val="22"/>
              </w:rPr>
            </w:pPr>
          </w:p>
          <w:p w14:paraId="1DAF62AE" w14:textId="77777777" w:rsidR="008A4A4E" w:rsidRDefault="008A4A4E" w:rsidP="008A4A4E">
            <w:pPr>
              <w:tabs>
                <w:tab w:val="left" w:pos="0"/>
                <w:tab w:val="left" w:pos="4320"/>
                <w:tab w:val="left" w:pos="5670"/>
                <w:tab w:val="left" w:pos="5760"/>
              </w:tabs>
              <w:rPr>
                <w:rFonts w:ascii="Arial" w:hAnsi="Arial" w:cs="Arial"/>
                <w:sz w:val="22"/>
                <w:szCs w:val="22"/>
              </w:rPr>
            </w:pPr>
          </w:p>
          <w:p w14:paraId="6C697F08"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$109.50 / $119.25 per hour</w:t>
            </w:r>
          </w:p>
          <w:p w14:paraId="263B3D3C"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$92.50 / $96.50 per hour</w:t>
            </w:r>
          </w:p>
          <w:p w14:paraId="49A8ECDB"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$77.75 / $80.75 per hour</w:t>
            </w:r>
          </w:p>
          <w:p w14:paraId="70936107"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$69.50 / $72.25 per hour</w:t>
            </w:r>
          </w:p>
          <w:p w14:paraId="60FE30B8"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$67.00 / $70.25 per hour</w:t>
            </w:r>
          </w:p>
          <w:p w14:paraId="129FE155"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$68.25 per hour</w:t>
            </w:r>
          </w:p>
          <w:p w14:paraId="1A942F3B" w14:textId="77777777" w:rsidR="008A4A4E" w:rsidRDefault="008A4A4E" w:rsidP="008A4A4E">
            <w:pPr>
              <w:tabs>
                <w:tab w:val="left" w:pos="0"/>
                <w:tab w:val="left" w:pos="4320"/>
                <w:tab w:val="left" w:pos="5670"/>
                <w:tab w:val="left" w:pos="5760"/>
              </w:tabs>
              <w:rPr>
                <w:rFonts w:ascii="Arial" w:hAnsi="Arial" w:cs="Arial"/>
                <w:sz w:val="22"/>
                <w:szCs w:val="22"/>
              </w:rPr>
            </w:pPr>
          </w:p>
          <w:p w14:paraId="41E4AA7F" w14:textId="77777777" w:rsidR="008A4A4E" w:rsidRDefault="008A4A4E" w:rsidP="008A4A4E">
            <w:pPr>
              <w:tabs>
                <w:tab w:val="left" w:pos="0"/>
                <w:tab w:val="left" w:pos="4320"/>
                <w:tab w:val="left" w:pos="5670"/>
                <w:tab w:val="left" w:pos="5760"/>
              </w:tabs>
              <w:rPr>
                <w:rFonts w:ascii="Arial" w:hAnsi="Arial" w:cs="Arial"/>
                <w:sz w:val="22"/>
                <w:szCs w:val="22"/>
              </w:rPr>
            </w:pPr>
          </w:p>
          <w:p w14:paraId="7C6DAF96" w14:textId="77777777" w:rsidR="008A4A4E" w:rsidRDefault="008A4A4E" w:rsidP="008A4A4E">
            <w:pPr>
              <w:tabs>
                <w:tab w:val="left" w:pos="0"/>
                <w:tab w:val="left" w:pos="4320"/>
                <w:tab w:val="left" w:pos="5670"/>
                <w:tab w:val="left" w:pos="5760"/>
              </w:tabs>
              <w:rPr>
                <w:rFonts w:ascii="Arial" w:hAnsi="Arial" w:cs="Arial"/>
                <w:sz w:val="22"/>
                <w:szCs w:val="22"/>
              </w:rPr>
            </w:pPr>
          </w:p>
          <w:p w14:paraId="16F60B73"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$154.50 per hour</w:t>
            </w:r>
          </w:p>
          <w:p w14:paraId="7821FB4A"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$154.50 per hour</w:t>
            </w:r>
          </w:p>
          <w:p w14:paraId="4AB22EC8"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$178.25 per hour</w:t>
            </w:r>
          </w:p>
          <w:p w14:paraId="30B993E3"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$112.00 per hour</w:t>
            </w:r>
          </w:p>
          <w:p w14:paraId="5A6B2E26"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$62.25 per hour</w:t>
            </w:r>
          </w:p>
          <w:p w14:paraId="5CD65AF8" w14:textId="77777777" w:rsidR="008A4A4E" w:rsidRDefault="008A4A4E" w:rsidP="008A4A4E">
            <w:pPr>
              <w:tabs>
                <w:tab w:val="left" w:pos="0"/>
                <w:tab w:val="left" w:pos="4320"/>
                <w:tab w:val="left" w:pos="5670"/>
                <w:tab w:val="left" w:pos="5760"/>
              </w:tabs>
              <w:rPr>
                <w:rFonts w:ascii="Arial" w:hAnsi="Arial" w:cs="Arial"/>
                <w:sz w:val="22"/>
                <w:szCs w:val="22"/>
              </w:rPr>
            </w:pPr>
          </w:p>
          <w:p w14:paraId="266CBCE7"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$131.50 per instance</w:t>
            </w:r>
          </w:p>
          <w:p w14:paraId="3497B778" w14:textId="77777777" w:rsidR="008A4A4E" w:rsidRDefault="008A4A4E" w:rsidP="008A4A4E">
            <w:pPr>
              <w:tabs>
                <w:tab w:val="left" w:pos="0"/>
                <w:tab w:val="left" w:pos="4320"/>
                <w:tab w:val="left" w:pos="5670"/>
                <w:tab w:val="left" w:pos="5760"/>
              </w:tabs>
              <w:rPr>
                <w:rFonts w:ascii="Arial" w:hAnsi="Arial" w:cs="Arial"/>
                <w:sz w:val="22"/>
                <w:szCs w:val="22"/>
              </w:rPr>
            </w:pPr>
          </w:p>
          <w:p w14:paraId="3B66505C" w14:textId="77777777" w:rsidR="008A4A4E" w:rsidRDefault="008A4A4E" w:rsidP="008A4A4E">
            <w:pPr>
              <w:tabs>
                <w:tab w:val="left" w:pos="0"/>
                <w:tab w:val="left" w:pos="4320"/>
                <w:tab w:val="left" w:pos="5670"/>
                <w:tab w:val="left" w:pos="5760"/>
              </w:tabs>
              <w:rPr>
                <w:rFonts w:ascii="Arial" w:hAnsi="Arial" w:cs="Arial"/>
                <w:sz w:val="22"/>
                <w:szCs w:val="22"/>
              </w:rPr>
            </w:pPr>
          </w:p>
          <w:p w14:paraId="5F25A420"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$104.50 per hour</w:t>
            </w:r>
          </w:p>
          <w:p w14:paraId="42163D23" w14:textId="77777777" w:rsidR="008A4A4E" w:rsidRDefault="008A4A4E" w:rsidP="008A4A4E">
            <w:pPr>
              <w:tabs>
                <w:tab w:val="left" w:pos="0"/>
                <w:tab w:val="left" w:pos="4320"/>
                <w:tab w:val="left" w:pos="5670"/>
                <w:tab w:val="left" w:pos="5760"/>
              </w:tabs>
              <w:rPr>
                <w:rFonts w:ascii="Arial" w:hAnsi="Arial" w:cs="Arial"/>
                <w:sz w:val="22"/>
                <w:szCs w:val="22"/>
              </w:rPr>
            </w:pPr>
          </w:p>
          <w:p w14:paraId="6A343590" w14:textId="77777777" w:rsidR="008A4A4E" w:rsidRDefault="008A4A4E" w:rsidP="008A4A4E">
            <w:pPr>
              <w:tabs>
                <w:tab w:val="left" w:pos="0"/>
                <w:tab w:val="left" w:pos="4320"/>
                <w:tab w:val="left" w:pos="5670"/>
                <w:tab w:val="left" w:pos="5760"/>
              </w:tabs>
              <w:rPr>
                <w:rFonts w:ascii="Arial" w:hAnsi="Arial" w:cs="Arial"/>
                <w:sz w:val="22"/>
                <w:szCs w:val="22"/>
              </w:rPr>
            </w:pPr>
          </w:p>
          <w:p w14:paraId="6FF7CAF3" w14:textId="26F9E769"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$154.5</w:t>
            </w:r>
            <w:r w:rsidR="00546B1A">
              <w:rPr>
                <w:rFonts w:ascii="Arial" w:hAnsi="Arial" w:cs="Arial"/>
                <w:sz w:val="22"/>
                <w:szCs w:val="22"/>
              </w:rPr>
              <w:t>1</w:t>
            </w:r>
            <w:r>
              <w:rPr>
                <w:rFonts w:ascii="Arial" w:hAnsi="Arial" w:cs="Arial"/>
                <w:sz w:val="22"/>
                <w:szCs w:val="22"/>
              </w:rPr>
              <w:t xml:space="preserve"> per hour</w:t>
            </w:r>
          </w:p>
          <w:p w14:paraId="1031ACDD" w14:textId="677CD3D1"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$11</w:t>
            </w:r>
            <w:r w:rsidR="00546B1A">
              <w:rPr>
                <w:rFonts w:ascii="Arial" w:hAnsi="Arial" w:cs="Arial"/>
                <w:sz w:val="22"/>
                <w:szCs w:val="22"/>
              </w:rPr>
              <w:t>8.75</w:t>
            </w:r>
            <w:r>
              <w:rPr>
                <w:rFonts w:ascii="Arial" w:hAnsi="Arial" w:cs="Arial"/>
                <w:sz w:val="22"/>
                <w:szCs w:val="22"/>
              </w:rPr>
              <w:t xml:space="preserve"> per hour</w:t>
            </w:r>
          </w:p>
          <w:p w14:paraId="5CC15301"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$62.25 per hour</w:t>
            </w:r>
          </w:p>
          <w:p w14:paraId="7F9A3A75"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$54.75 per hour</w:t>
            </w:r>
          </w:p>
          <w:p w14:paraId="5AC18653" w14:textId="77777777" w:rsidR="008A4A4E" w:rsidRDefault="008A4A4E" w:rsidP="008A4A4E">
            <w:pPr>
              <w:tabs>
                <w:tab w:val="left" w:pos="0"/>
                <w:tab w:val="left" w:pos="4320"/>
                <w:tab w:val="left" w:pos="5670"/>
                <w:tab w:val="left" w:pos="5760"/>
              </w:tabs>
              <w:rPr>
                <w:rFonts w:ascii="Arial" w:hAnsi="Arial" w:cs="Arial"/>
                <w:sz w:val="22"/>
                <w:szCs w:val="22"/>
              </w:rPr>
            </w:pPr>
          </w:p>
          <w:p w14:paraId="4D4B06AD" w14:textId="252675B9"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$157.</w:t>
            </w:r>
            <w:r w:rsidR="00546B1A">
              <w:rPr>
                <w:rFonts w:ascii="Arial" w:hAnsi="Arial" w:cs="Arial"/>
                <w:sz w:val="22"/>
                <w:szCs w:val="22"/>
              </w:rPr>
              <w:t>62</w:t>
            </w:r>
            <w:r>
              <w:rPr>
                <w:rFonts w:ascii="Arial" w:hAnsi="Arial" w:cs="Arial"/>
                <w:sz w:val="22"/>
                <w:szCs w:val="22"/>
              </w:rPr>
              <w:t xml:space="preserve"> per instance</w:t>
            </w:r>
          </w:p>
          <w:p w14:paraId="524C0399" w14:textId="77777777" w:rsidR="008A4A4E" w:rsidRDefault="008A4A4E" w:rsidP="008A4A4E">
            <w:pPr>
              <w:tabs>
                <w:tab w:val="left" w:pos="0"/>
                <w:tab w:val="left" w:pos="4320"/>
                <w:tab w:val="left" w:pos="5670"/>
                <w:tab w:val="left" w:pos="5760"/>
              </w:tabs>
              <w:rPr>
                <w:rFonts w:ascii="Arial" w:hAnsi="Arial" w:cs="Arial"/>
                <w:sz w:val="22"/>
                <w:szCs w:val="22"/>
              </w:rPr>
            </w:pPr>
          </w:p>
        </w:tc>
      </w:tr>
      <w:tr w:rsidR="008A4A4E" w14:paraId="4F1B9E7C" w14:textId="77777777" w:rsidTr="00597622">
        <w:trPr>
          <w:trHeight w:val="360"/>
          <w:jc w:val="center"/>
        </w:trPr>
        <w:tc>
          <w:tcPr>
            <w:tcW w:w="5222" w:type="dxa"/>
            <w:tcBorders>
              <w:top w:val="single" w:sz="4" w:space="0" w:color="auto"/>
              <w:bottom w:val="single" w:sz="4" w:space="0" w:color="auto"/>
              <w:right w:val="single" w:sz="4" w:space="0" w:color="auto"/>
            </w:tcBorders>
            <w:vAlign w:val="center"/>
          </w:tcPr>
          <w:p w14:paraId="3F29EB4E" w14:textId="77777777" w:rsidR="008A4A4E" w:rsidRDefault="008A4A4E" w:rsidP="008A4A4E">
            <w:pPr>
              <w:tabs>
                <w:tab w:val="left" w:pos="0"/>
                <w:tab w:val="left" w:pos="4320"/>
                <w:tab w:val="left" w:pos="5670"/>
                <w:tab w:val="left" w:pos="5760"/>
              </w:tabs>
              <w:ind w:left="-18"/>
              <w:rPr>
                <w:rFonts w:ascii="Arial" w:hAnsi="Arial" w:cs="Arial"/>
                <w:sz w:val="22"/>
                <w:szCs w:val="22"/>
              </w:rPr>
            </w:pPr>
          </w:p>
          <w:p w14:paraId="4634DB63" w14:textId="77777777" w:rsidR="008A4A4E" w:rsidRDefault="008A4A4E" w:rsidP="008A4A4E">
            <w:pPr>
              <w:tabs>
                <w:tab w:val="left" w:pos="0"/>
                <w:tab w:val="left" w:pos="4320"/>
                <w:tab w:val="left" w:pos="5670"/>
                <w:tab w:val="left" w:pos="5760"/>
              </w:tabs>
              <w:ind w:left="-18"/>
              <w:rPr>
                <w:rFonts w:ascii="Arial" w:hAnsi="Arial" w:cs="Arial"/>
                <w:sz w:val="22"/>
                <w:szCs w:val="22"/>
              </w:rPr>
            </w:pPr>
            <w:r>
              <w:rPr>
                <w:rFonts w:ascii="Arial" w:hAnsi="Arial" w:cs="Arial"/>
                <w:sz w:val="22"/>
                <w:szCs w:val="22"/>
              </w:rPr>
              <w:t>Abandoned or Vacant Buildings or Structures Public Nuisance Abatement</w:t>
            </w:r>
          </w:p>
          <w:p w14:paraId="74D14CD0" w14:textId="77777777" w:rsidR="008A4A4E" w:rsidRDefault="008A4A4E" w:rsidP="008A4A4E">
            <w:pPr>
              <w:tabs>
                <w:tab w:val="left" w:pos="0"/>
                <w:tab w:val="left" w:pos="4320"/>
                <w:tab w:val="left" w:pos="5670"/>
                <w:tab w:val="left" w:pos="5760"/>
              </w:tabs>
              <w:ind w:left="-18"/>
              <w:rPr>
                <w:rFonts w:ascii="Arial" w:hAnsi="Arial" w:cs="Arial"/>
                <w:sz w:val="22"/>
                <w:szCs w:val="22"/>
              </w:rPr>
            </w:pPr>
          </w:p>
          <w:p w14:paraId="1C7CBE54" w14:textId="77777777" w:rsidR="008A4A4E" w:rsidRDefault="008A4A4E" w:rsidP="008A4A4E">
            <w:pPr>
              <w:tabs>
                <w:tab w:val="left" w:pos="0"/>
                <w:tab w:val="left" w:pos="4320"/>
                <w:tab w:val="left" w:pos="5670"/>
                <w:tab w:val="left" w:pos="5760"/>
              </w:tabs>
              <w:ind w:left="-18"/>
              <w:rPr>
                <w:rFonts w:ascii="Arial" w:hAnsi="Arial" w:cs="Arial"/>
                <w:sz w:val="22"/>
                <w:szCs w:val="22"/>
              </w:rPr>
            </w:pPr>
            <w:r>
              <w:rPr>
                <w:rFonts w:ascii="Arial" w:hAnsi="Arial" w:cs="Arial"/>
                <w:sz w:val="22"/>
                <w:szCs w:val="22"/>
              </w:rPr>
              <w:t xml:space="preserve">            Monthly Monitoring Fee</w:t>
            </w:r>
          </w:p>
          <w:p w14:paraId="789E4C3E" w14:textId="77777777" w:rsidR="008A4A4E" w:rsidRDefault="008A4A4E" w:rsidP="008A4A4E">
            <w:pPr>
              <w:tabs>
                <w:tab w:val="left" w:pos="0"/>
                <w:tab w:val="left" w:pos="4320"/>
                <w:tab w:val="left" w:pos="5670"/>
                <w:tab w:val="left" w:pos="5760"/>
              </w:tabs>
              <w:ind w:left="-18"/>
              <w:rPr>
                <w:rFonts w:ascii="Arial" w:hAnsi="Arial" w:cs="Arial"/>
                <w:sz w:val="22"/>
                <w:szCs w:val="22"/>
              </w:rPr>
            </w:pPr>
          </w:p>
        </w:tc>
        <w:tc>
          <w:tcPr>
            <w:tcW w:w="4362" w:type="dxa"/>
            <w:tcBorders>
              <w:top w:val="single" w:sz="4" w:space="0" w:color="auto"/>
              <w:left w:val="single" w:sz="4" w:space="0" w:color="auto"/>
              <w:bottom w:val="single" w:sz="4" w:space="0" w:color="auto"/>
            </w:tcBorders>
            <w:vAlign w:val="center"/>
          </w:tcPr>
          <w:p w14:paraId="6BDFDB69" w14:textId="77777777" w:rsidR="008A4A4E" w:rsidRDefault="008A4A4E" w:rsidP="008A4A4E">
            <w:pPr>
              <w:tabs>
                <w:tab w:val="left" w:pos="0"/>
                <w:tab w:val="left" w:pos="4320"/>
                <w:tab w:val="left" w:pos="5670"/>
                <w:tab w:val="left" w:pos="5760"/>
              </w:tabs>
              <w:rPr>
                <w:rFonts w:ascii="Arial" w:hAnsi="Arial" w:cs="Arial"/>
                <w:sz w:val="22"/>
                <w:szCs w:val="22"/>
              </w:rPr>
            </w:pPr>
          </w:p>
          <w:p w14:paraId="05F132C6" w14:textId="77777777" w:rsidR="008A4A4E" w:rsidRDefault="008A4A4E" w:rsidP="008A4A4E">
            <w:pPr>
              <w:tabs>
                <w:tab w:val="left" w:pos="0"/>
                <w:tab w:val="left" w:pos="4320"/>
                <w:tab w:val="left" w:pos="5670"/>
                <w:tab w:val="left" w:pos="5760"/>
              </w:tabs>
              <w:rPr>
                <w:rFonts w:ascii="Arial" w:hAnsi="Arial" w:cs="Arial"/>
                <w:sz w:val="22"/>
                <w:szCs w:val="22"/>
              </w:rPr>
            </w:pPr>
          </w:p>
          <w:p w14:paraId="11359180" w14:textId="77777777" w:rsidR="008A4A4E" w:rsidRDefault="008A4A4E" w:rsidP="008A4A4E">
            <w:pPr>
              <w:tabs>
                <w:tab w:val="left" w:pos="0"/>
                <w:tab w:val="left" w:pos="4320"/>
                <w:tab w:val="left" w:pos="5670"/>
                <w:tab w:val="left" w:pos="5760"/>
              </w:tabs>
              <w:rPr>
                <w:rFonts w:ascii="Arial" w:hAnsi="Arial" w:cs="Arial"/>
                <w:sz w:val="22"/>
                <w:szCs w:val="22"/>
              </w:rPr>
            </w:pPr>
            <w:r>
              <w:rPr>
                <w:rFonts w:ascii="Arial" w:hAnsi="Arial" w:cs="Arial"/>
                <w:sz w:val="22"/>
                <w:szCs w:val="22"/>
              </w:rPr>
              <w:t>$728 per month</w:t>
            </w:r>
          </w:p>
        </w:tc>
      </w:tr>
    </w:tbl>
    <w:p w14:paraId="719BE3B8" w14:textId="77777777" w:rsidR="00250C61" w:rsidRDefault="00250C61" w:rsidP="00EE73D9">
      <w:pPr>
        <w:pStyle w:val="Heading1"/>
        <w:ind w:left="720"/>
        <w:rPr>
          <w:rFonts w:ascii="Arial" w:hAnsi="Arial" w:cs="Arial"/>
          <w:sz w:val="28"/>
          <w:szCs w:val="28"/>
        </w:rPr>
      </w:pPr>
    </w:p>
    <w:p w14:paraId="047C0089" w14:textId="77777777" w:rsidR="00250C61" w:rsidRDefault="00250C61" w:rsidP="00EE73D9">
      <w:pPr>
        <w:pStyle w:val="Heading1"/>
        <w:ind w:left="720"/>
        <w:rPr>
          <w:rFonts w:ascii="Arial" w:hAnsi="Arial" w:cs="Arial"/>
          <w:sz w:val="28"/>
          <w:szCs w:val="28"/>
        </w:rPr>
      </w:pPr>
    </w:p>
    <w:p w14:paraId="242D3075" w14:textId="77777777" w:rsidR="00250C61" w:rsidRDefault="00250C61" w:rsidP="00EE73D9">
      <w:pPr>
        <w:pStyle w:val="Heading1"/>
        <w:ind w:left="720"/>
        <w:rPr>
          <w:rFonts w:ascii="Arial" w:hAnsi="Arial" w:cs="Arial"/>
          <w:sz w:val="28"/>
          <w:szCs w:val="28"/>
        </w:rPr>
      </w:pPr>
    </w:p>
    <w:p w14:paraId="74A8C42E" w14:textId="77777777" w:rsidR="0057215F" w:rsidRPr="00834C43" w:rsidRDefault="00680327" w:rsidP="00EE73D9">
      <w:pPr>
        <w:pStyle w:val="Heading1"/>
        <w:ind w:left="720"/>
        <w:rPr>
          <w:rFonts w:ascii="Arial" w:hAnsi="Arial" w:cs="Arial"/>
          <w:b w:val="0"/>
          <w:sz w:val="22"/>
          <w:szCs w:val="22"/>
        </w:rPr>
      </w:pPr>
      <w:r>
        <w:rPr>
          <w:rFonts w:ascii="Arial" w:hAnsi="Arial" w:cs="Arial"/>
          <w:sz w:val="28"/>
          <w:szCs w:val="28"/>
        </w:rPr>
        <w:br w:type="page"/>
      </w:r>
      <w:r w:rsidR="0057215F" w:rsidRPr="005F70FF">
        <w:rPr>
          <w:rFonts w:ascii="Arial" w:hAnsi="Arial" w:cs="Arial"/>
          <w:sz w:val="28"/>
          <w:szCs w:val="28"/>
        </w:rPr>
        <w:lastRenderedPageBreak/>
        <w:t xml:space="preserve">POLICE SERVICES  </w:t>
      </w:r>
      <w:r w:rsidR="0057215F" w:rsidRPr="00834C43">
        <w:rPr>
          <w:rFonts w:ascii="Arial" w:hAnsi="Arial" w:cs="Arial"/>
          <w:sz w:val="22"/>
          <w:szCs w:val="22"/>
        </w:rPr>
        <w:t xml:space="preserve">                                                         </w:t>
      </w:r>
      <w:r w:rsidR="005F70FF">
        <w:rPr>
          <w:rFonts w:ascii="Arial" w:hAnsi="Arial" w:cs="Arial"/>
          <w:b w:val="0"/>
          <w:sz w:val="22"/>
          <w:szCs w:val="22"/>
        </w:rPr>
        <w:t xml:space="preserve">                  </w:t>
      </w:r>
      <w:r w:rsidR="005F70FF">
        <w:rPr>
          <w:rFonts w:ascii="Arial" w:hAnsi="Arial" w:cs="Arial"/>
          <w:b w:val="0"/>
          <w:sz w:val="22"/>
          <w:szCs w:val="22"/>
        </w:rPr>
        <w:tab/>
      </w:r>
    </w:p>
    <w:p w14:paraId="097B0416" w14:textId="77777777" w:rsidR="0057215F" w:rsidRPr="00834C43" w:rsidRDefault="0057215F" w:rsidP="005F70FF">
      <w:pPr>
        <w:pStyle w:val="Heading1"/>
        <w:tabs>
          <w:tab w:val="clear" w:pos="4320"/>
          <w:tab w:val="left" w:pos="2160"/>
          <w:tab w:val="left" w:pos="13050"/>
        </w:tabs>
        <w:spacing w:line="220" w:lineRule="exact"/>
        <w:rPr>
          <w:rFonts w:ascii="Arial" w:hAnsi="Arial" w:cs="Arial"/>
          <w:b w:val="0"/>
          <w:sz w:val="22"/>
          <w:szCs w:val="22"/>
        </w:rPr>
      </w:pPr>
      <w:r w:rsidRPr="00834C43">
        <w:rPr>
          <w:rFonts w:ascii="Arial" w:hAnsi="Arial" w:cs="Arial"/>
          <w:b w:val="0"/>
          <w:sz w:val="22"/>
          <w:szCs w:val="22"/>
        </w:rPr>
        <w:tab/>
      </w:r>
      <w:r w:rsidRPr="00834C43">
        <w:rPr>
          <w:rFonts w:ascii="Arial" w:hAnsi="Arial" w:cs="Arial"/>
          <w:b w:val="0"/>
          <w:sz w:val="22"/>
          <w:szCs w:val="22"/>
        </w:rPr>
        <w:tab/>
      </w:r>
      <w:r w:rsidRPr="00834C43">
        <w:rPr>
          <w:rFonts w:ascii="Arial" w:hAnsi="Arial" w:cs="Arial"/>
          <w:b w:val="0"/>
          <w:sz w:val="22"/>
          <w:szCs w:val="22"/>
        </w:rPr>
        <w:tab/>
      </w:r>
      <w:r w:rsidRPr="00834C43">
        <w:rPr>
          <w:rFonts w:ascii="Arial" w:hAnsi="Arial" w:cs="Arial"/>
          <w:b w:val="0"/>
          <w:sz w:val="22"/>
          <w:szCs w:val="22"/>
        </w:rPr>
        <w:tab/>
      </w:r>
      <w:r w:rsidRPr="00834C43">
        <w:rPr>
          <w:rFonts w:ascii="Arial" w:hAnsi="Arial" w:cs="Arial"/>
          <w:b w:val="0"/>
          <w:sz w:val="22"/>
          <w:szCs w:val="22"/>
        </w:rPr>
        <w:tab/>
      </w:r>
      <w:r w:rsidRPr="00834C43">
        <w:rPr>
          <w:rFonts w:ascii="Arial" w:hAnsi="Arial" w:cs="Arial"/>
          <w:b w:val="0"/>
          <w:sz w:val="22"/>
          <w:szCs w:val="22"/>
        </w:rPr>
        <w:tab/>
      </w:r>
      <w:r w:rsidRPr="00834C43">
        <w:rPr>
          <w:rFonts w:ascii="Arial" w:hAnsi="Arial" w:cs="Arial"/>
          <w:b w:val="0"/>
          <w:sz w:val="22"/>
          <w:szCs w:val="22"/>
        </w:rPr>
        <w:tab/>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3"/>
        <w:gridCol w:w="3240"/>
        <w:gridCol w:w="2992"/>
      </w:tblGrid>
      <w:tr w:rsidR="003C4AF8" w:rsidRPr="003C4AF8" w14:paraId="4B3E0D04" w14:textId="77777777" w:rsidTr="00372C6E">
        <w:trPr>
          <w:trHeight w:val="360"/>
          <w:jc w:val="center"/>
        </w:trPr>
        <w:tc>
          <w:tcPr>
            <w:tcW w:w="6593" w:type="dxa"/>
            <w:gridSpan w:val="2"/>
            <w:tcBorders>
              <w:top w:val="nil"/>
              <w:left w:val="nil"/>
              <w:bottom w:val="single" w:sz="4" w:space="0" w:color="auto"/>
              <w:right w:val="nil"/>
            </w:tcBorders>
            <w:shd w:val="clear" w:color="auto" w:fill="auto"/>
          </w:tcPr>
          <w:p w14:paraId="4F587EB5" w14:textId="77777777" w:rsidR="003C4AF8" w:rsidRPr="003C4AF8" w:rsidRDefault="003C4AF8" w:rsidP="00107670">
            <w:pPr>
              <w:tabs>
                <w:tab w:val="left" w:pos="0"/>
                <w:tab w:val="left" w:pos="4320"/>
                <w:tab w:val="left" w:pos="5670"/>
                <w:tab w:val="left" w:pos="5760"/>
              </w:tabs>
              <w:rPr>
                <w:rFonts w:ascii="Arial" w:hAnsi="Arial" w:cs="Arial"/>
                <w:sz w:val="22"/>
                <w:szCs w:val="22"/>
              </w:rPr>
            </w:pPr>
            <w:r w:rsidRPr="003C4AF8">
              <w:rPr>
                <w:rFonts w:ascii="Arial" w:hAnsi="Arial" w:cs="Arial"/>
                <w:sz w:val="22"/>
                <w:szCs w:val="22"/>
              </w:rPr>
              <w:t>A variety of services and records are provided</w:t>
            </w:r>
            <w:r>
              <w:rPr>
                <w:rFonts w:ascii="Arial" w:hAnsi="Arial" w:cs="Arial"/>
                <w:sz w:val="22"/>
                <w:szCs w:val="22"/>
              </w:rPr>
              <w:t xml:space="preserve"> </w:t>
            </w:r>
            <w:r w:rsidRPr="003C4AF8">
              <w:rPr>
                <w:rFonts w:ascii="Arial" w:hAnsi="Arial" w:cs="Arial"/>
                <w:sz w:val="22"/>
                <w:szCs w:val="22"/>
              </w:rPr>
              <w:t>related to public safety, traffic and parking.</w:t>
            </w:r>
          </w:p>
        </w:tc>
        <w:tc>
          <w:tcPr>
            <w:tcW w:w="2992" w:type="dxa"/>
            <w:tcBorders>
              <w:top w:val="nil"/>
              <w:left w:val="nil"/>
              <w:bottom w:val="single" w:sz="4" w:space="0" w:color="auto"/>
              <w:right w:val="nil"/>
            </w:tcBorders>
            <w:shd w:val="clear" w:color="auto" w:fill="auto"/>
            <w:vAlign w:val="center"/>
          </w:tcPr>
          <w:p w14:paraId="1101C0DF" w14:textId="77777777" w:rsidR="003C4AF8" w:rsidRPr="003C4AF8" w:rsidRDefault="003C4AF8" w:rsidP="003C4AF8">
            <w:pPr>
              <w:pStyle w:val="Heading1"/>
              <w:tabs>
                <w:tab w:val="clear" w:pos="0"/>
                <w:tab w:val="clear" w:pos="4320"/>
                <w:tab w:val="left" w:pos="630"/>
                <w:tab w:val="left" w:pos="2160"/>
                <w:tab w:val="left" w:pos="13050"/>
              </w:tabs>
              <w:spacing w:line="240" w:lineRule="exact"/>
              <w:ind w:firstLine="634"/>
              <w:jc w:val="right"/>
              <w:rPr>
                <w:rFonts w:ascii="Arial" w:hAnsi="Arial" w:cs="Arial"/>
                <w:sz w:val="22"/>
                <w:szCs w:val="22"/>
              </w:rPr>
            </w:pPr>
            <w:r w:rsidRPr="003C4AF8">
              <w:rPr>
                <w:rFonts w:ascii="Arial" w:hAnsi="Arial" w:cs="Arial"/>
                <w:sz w:val="22"/>
                <w:szCs w:val="22"/>
              </w:rPr>
              <w:t>Police Department</w:t>
            </w:r>
          </w:p>
          <w:p w14:paraId="0B50D9B2" w14:textId="77777777" w:rsidR="003C4AF8" w:rsidRPr="003C4AF8" w:rsidRDefault="003C4AF8" w:rsidP="003C4AF8">
            <w:pPr>
              <w:jc w:val="right"/>
              <w:rPr>
                <w:b/>
              </w:rPr>
            </w:pPr>
            <w:r w:rsidRPr="003C4AF8">
              <w:rPr>
                <w:rFonts w:ascii="Arial" w:hAnsi="Arial" w:cs="Arial"/>
                <w:b/>
                <w:sz w:val="22"/>
                <w:szCs w:val="22"/>
              </w:rPr>
              <w:t>@ 707-449-5226</w:t>
            </w:r>
          </w:p>
          <w:p w14:paraId="37BC3B5C" w14:textId="77777777" w:rsidR="003C4AF8" w:rsidRPr="003C4AF8" w:rsidRDefault="003C4AF8" w:rsidP="005F70FF">
            <w:pPr>
              <w:pStyle w:val="Heading1"/>
              <w:rPr>
                <w:rFonts w:ascii="Arial" w:hAnsi="Arial" w:cs="Arial"/>
                <w:sz w:val="22"/>
                <w:szCs w:val="22"/>
              </w:rPr>
            </w:pPr>
          </w:p>
        </w:tc>
      </w:tr>
      <w:tr w:rsidR="0057215F" w:rsidRPr="00834C43" w14:paraId="170300B8" w14:textId="77777777" w:rsidTr="00372C6E">
        <w:trPr>
          <w:trHeight w:val="360"/>
          <w:jc w:val="center"/>
        </w:trPr>
        <w:tc>
          <w:tcPr>
            <w:tcW w:w="6593" w:type="dxa"/>
            <w:gridSpan w:val="2"/>
            <w:tcBorders>
              <w:top w:val="single" w:sz="4" w:space="0" w:color="auto"/>
              <w:left w:val="single" w:sz="6" w:space="0" w:color="auto"/>
              <w:bottom w:val="single" w:sz="4" w:space="0" w:color="auto"/>
              <w:right w:val="single" w:sz="4" w:space="0" w:color="auto"/>
            </w:tcBorders>
            <w:shd w:val="clear" w:color="auto" w:fill="99CCFF"/>
            <w:vAlign w:val="center"/>
          </w:tcPr>
          <w:p w14:paraId="26862F11" w14:textId="77777777" w:rsidR="0057215F" w:rsidRPr="00137CB1" w:rsidRDefault="00137CB1" w:rsidP="005F70FF">
            <w:pPr>
              <w:tabs>
                <w:tab w:val="left" w:pos="0"/>
                <w:tab w:val="left" w:pos="4320"/>
                <w:tab w:val="left" w:pos="5670"/>
                <w:tab w:val="left" w:pos="5760"/>
              </w:tabs>
              <w:rPr>
                <w:rFonts w:ascii="Arial" w:hAnsi="Arial" w:cs="Arial"/>
                <w:b/>
                <w:sz w:val="24"/>
                <w:szCs w:val="24"/>
              </w:rPr>
            </w:pPr>
            <w:r>
              <w:rPr>
                <w:rFonts w:ascii="Arial" w:hAnsi="Arial" w:cs="Arial"/>
                <w:b/>
                <w:sz w:val="24"/>
                <w:szCs w:val="24"/>
              </w:rPr>
              <w:t>Police Services</w:t>
            </w:r>
          </w:p>
        </w:tc>
        <w:tc>
          <w:tcPr>
            <w:tcW w:w="2992" w:type="dxa"/>
            <w:tcBorders>
              <w:top w:val="single" w:sz="4" w:space="0" w:color="auto"/>
              <w:left w:val="single" w:sz="4" w:space="0" w:color="auto"/>
              <w:bottom w:val="single" w:sz="4" w:space="0" w:color="auto"/>
              <w:right w:val="single" w:sz="6" w:space="0" w:color="auto"/>
            </w:tcBorders>
            <w:shd w:val="clear" w:color="auto" w:fill="99CCFF"/>
            <w:vAlign w:val="center"/>
          </w:tcPr>
          <w:p w14:paraId="04C86623" w14:textId="77777777" w:rsidR="0057215F" w:rsidRPr="007D4177" w:rsidRDefault="0057215F" w:rsidP="005F70FF">
            <w:pPr>
              <w:pStyle w:val="Heading1"/>
              <w:rPr>
                <w:rFonts w:ascii="Arial" w:hAnsi="Arial" w:cs="Arial"/>
                <w:sz w:val="24"/>
                <w:szCs w:val="24"/>
              </w:rPr>
            </w:pPr>
            <w:r w:rsidRPr="007D4177">
              <w:rPr>
                <w:rFonts w:ascii="Arial" w:hAnsi="Arial" w:cs="Arial"/>
                <w:sz w:val="24"/>
                <w:szCs w:val="24"/>
              </w:rPr>
              <w:t>Rate</w:t>
            </w:r>
          </w:p>
        </w:tc>
      </w:tr>
      <w:tr w:rsidR="0057215F" w:rsidRPr="00834C43" w14:paraId="292C0AE4" w14:textId="77777777" w:rsidTr="00372C6E">
        <w:trPr>
          <w:trHeight w:val="850"/>
          <w:jc w:val="center"/>
        </w:trPr>
        <w:tc>
          <w:tcPr>
            <w:tcW w:w="6593" w:type="dxa"/>
            <w:gridSpan w:val="2"/>
            <w:tcBorders>
              <w:top w:val="single" w:sz="4" w:space="0" w:color="auto"/>
              <w:bottom w:val="single" w:sz="4" w:space="0" w:color="auto"/>
              <w:right w:val="single" w:sz="4" w:space="0" w:color="auto"/>
            </w:tcBorders>
            <w:vAlign w:val="center"/>
          </w:tcPr>
          <w:p w14:paraId="693F4891" w14:textId="77777777" w:rsidR="007C3E25" w:rsidRPr="00834C43" w:rsidRDefault="007C3E25"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Alarms</w:t>
            </w:r>
          </w:p>
          <w:p w14:paraId="3BCFC595" w14:textId="77777777" w:rsidR="007C3E25" w:rsidRPr="00834C43" w:rsidRDefault="007C3E25" w:rsidP="006E1CB8">
            <w:pPr>
              <w:tabs>
                <w:tab w:val="left" w:pos="810"/>
                <w:tab w:val="left" w:pos="4320"/>
                <w:tab w:val="left" w:pos="5670"/>
                <w:tab w:val="left" w:pos="5760"/>
              </w:tabs>
              <w:rPr>
                <w:rFonts w:ascii="Arial" w:hAnsi="Arial" w:cs="Arial"/>
                <w:sz w:val="22"/>
                <w:szCs w:val="22"/>
              </w:rPr>
            </w:pPr>
            <w:r w:rsidRPr="00834C43">
              <w:rPr>
                <w:rFonts w:ascii="Arial" w:hAnsi="Arial" w:cs="Arial"/>
                <w:sz w:val="22"/>
                <w:szCs w:val="22"/>
              </w:rPr>
              <w:t xml:space="preserve">            Annual Alarm Registration Fee</w:t>
            </w:r>
          </w:p>
          <w:p w14:paraId="2CDBB5FA" w14:textId="77777777" w:rsidR="0057215F" w:rsidRPr="00834C43" w:rsidRDefault="007C3E25"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            False Alarm Response Fee</w:t>
            </w:r>
          </w:p>
        </w:tc>
        <w:tc>
          <w:tcPr>
            <w:tcW w:w="2992" w:type="dxa"/>
            <w:tcBorders>
              <w:top w:val="single" w:sz="4" w:space="0" w:color="auto"/>
              <w:left w:val="single" w:sz="4" w:space="0" w:color="auto"/>
              <w:bottom w:val="single" w:sz="4" w:space="0" w:color="auto"/>
            </w:tcBorders>
          </w:tcPr>
          <w:p w14:paraId="03E1114A" w14:textId="77777777" w:rsidR="00C23C25" w:rsidRPr="00834C43" w:rsidRDefault="00C23C25" w:rsidP="00C23C25">
            <w:pPr>
              <w:tabs>
                <w:tab w:val="left" w:pos="0"/>
                <w:tab w:val="left" w:pos="4320"/>
                <w:tab w:val="left" w:pos="5670"/>
                <w:tab w:val="left" w:pos="5760"/>
              </w:tabs>
              <w:rPr>
                <w:rFonts w:ascii="Arial" w:hAnsi="Arial" w:cs="Arial"/>
                <w:sz w:val="22"/>
                <w:szCs w:val="22"/>
              </w:rPr>
            </w:pPr>
          </w:p>
          <w:p w14:paraId="6C60F2B6" w14:textId="77777777" w:rsidR="007C3E25" w:rsidRPr="00834C43" w:rsidRDefault="005014B0" w:rsidP="00C23C25">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$2</w:t>
            </w:r>
            <w:r w:rsidR="0060208F">
              <w:rPr>
                <w:rFonts w:ascii="Arial" w:hAnsi="Arial" w:cs="Arial"/>
                <w:sz w:val="22"/>
                <w:szCs w:val="22"/>
              </w:rPr>
              <w:t>6</w:t>
            </w:r>
          </w:p>
          <w:p w14:paraId="5E4C1E1C" w14:textId="77777777" w:rsidR="00C131AD" w:rsidRPr="00834C43" w:rsidRDefault="005014B0" w:rsidP="00A53051">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5F7BC3">
              <w:rPr>
                <w:rFonts w:ascii="Arial" w:hAnsi="Arial" w:cs="Arial"/>
                <w:sz w:val="22"/>
                <w:szCs w:val="22"/>
              </w:rPr>
              <w:t>8</w:t>
            </w:r>
            <w:r w:rsidR="0060208F">
              <w:rPr>
                <w:rFonts w:ascii="Arial" w:hAnsi="Arial" w:cs="Arial"/>
                <w:sz w:val="22"/>
                <w:szCs w:val="22"/>
              </w:rPr>
              <w:t>8</w:t>
            </w:r>
          </w:p>
        </w:tc>
      </w:tr>
      <w:tr w:rsidR="005F70FF" w:rsidRPr="00834C43" w14:paraId="5C8C50FA" w14:textId="77777777" w:rsidTr="00372C6E">
        <w:trPr>
          <w:trHeight w:val="360"/>
          <w:jc w:val="center"/>
        </w:trPr>
        <w:tc>
          <w:tcPr>
            <w:tcW w:w="6593" w:type="dxa"/>
            <w:gridSpan w:val="2"/>
            <w:tcBorders>
              <w:top w:val="single" w:sz="4" w:space="0" w:color="auto"/>
              <w:bottom w:val="single" w:sz="4" w:space="0" w:color="auto"/>
              <w:right w:val="single" w:sz="4" w:space="0" w:color="auto"/>
            </w:tcBorders>
            <w:vAlign w:val="center"/>
          </w:tcPr>
          <w:p w14:paraId="19AA83D4" w14:textId="77777777" w:rsidR="005F70FF" w:rsidRPr="00834C43" w:rsidRDefault="005F70FF"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Alcoholic Beverage License</w:t>
            </w:r>
          </w:p>
        </w:tc>
        <w:tc>
          <w:tcPr>
            <w:tcW w:w="2992" w:type="dxa"/>
            <w:tcBorders>
              <w:top w:val="single" w:sz="4" w:space="0" w:color="auto"/>
              <w:left w:val="single" w:sz="4" w:space="0" w:color="auto"/>
              <w:bottom w:val="single" w:sz="4" w:space="0" w:color="auto"/>
            </w:tcBorders>
            <w:vAlign w:val="center"/>
          </w:tcPr>
          <w:p w14:paraId="3D901BEE" w14:textId="77777777" w:rsidR="005F70FF" w:rsidRPr="00834C43" w:rsidRDefault="00B04B0B"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$4</w:t>
            </w:r>
            <w:r w:rsidR="0060208F">
              <w:rPr>
                <w:rFonts w:ascii="Arial" w:hAnsi="Arial" w:cs="Arial"/>
                <w:sz w:val="22"/>
                <w:szCs w:val="22"/>
              </w:rPr>
              <w:t>2</w:t>
            </w:r>
          </w:p>
        </w:tc>
      </w:tr>
      <w:tr w:rsidR="0057215F" w:rsidRPr="00834C43" w14:paraId="24384DD2" w14:textId="77777777" w:rsidTr="00372C6E">
        <w:trPr>
          <w:trHeight w:val="360"/>
          <w:jc w:val="center"/>
        </w:trPr>
        <w:tc>
          <w:tcPr>
            <w:tcW w:w="6593" w:type="dxa"/>
            <w:gridSpan w:val="2"/>
            <w:tcBorders>
              <w:top w:val="single" w:sz="4" w:space="0" w:color="auto"/>
              <w:bottom w:val="single" w:sz="4" w:space="0" w:color="auto"/>
              <w:right w:val="single" w:sz="4" w:space="0" w:color="auto"/>
            </w:tcBorders>
            <w:vAlign w:val="center"/>
          </w:tcPr>
          <w:p w14:paraId="0E0B66A8" w14:textId="77777777" w:rsidR="0057215F" w:rsidRPr="00834C43" w:rsidRDefault="0057215F" w:rsidP="006E1CB8">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Bicycle License</w:t>
            </w:r>
          </w:p>
        </w:tc>
        <w:tc>
          <w:tcPr>
            <w:tcW w:w="2992" w:type="dxa"/>
            <w:tcBorders>
              <w:top w:val="single" w:sz="4" w:space="0" w:color="auto"/>
              <w:left w:val="single" w:sz="4" w:space="0" w:color="auto"/>
              <w:bottom w:val="single" w:sz="4" w:space="0" w:color="auto"/>
            </w:tcBorders>
            <w:vAlign w:val="center"/>
          </w:tcPr>
          <w:p w14:paraId="666DFAB8" w14:textId="77777777" w:rsidR="0057215F" w:rsidRPr="00834C43" w:rsidRDefault="00021577"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w:t>
            </w:r>
            <w:r w:rsidR="00B04B0B">
              <w:rPr>
                <w:rFonts w:ascii="Arial" w:hAnsi="Arial" w:cs="Arial"/>
                <w:sz w:val="22"/>
                <w:szCs w:val="22"/>
              </w:rPr>
              <w:t>5</w:t>
            </w:r>
          </w:p>
        </w:tc>
      </w:tr>
      <w:tr w:rsidR="00AE4E9C" w:rsidRPr="00834C43" w14:paraId="5E1F0BEF" w14:textId="77777777" w:rsidTr="00372C6E">
        <w:trPr>
          <w:trHeight w:val="360"/>
          <w:jc w:val="center"/>
        </w:trPr>
        <w:tc>
          <w:tcPr>
            <w:tcW w:w="6593" w:type="dxa"/>
            <w:gridSpan w:val="2"/>
            <w:tcBorders>
              <w:top w:val="single" w:sz="4" w:space="0" w:color="auto"/>
              <w:bottom w:val="single" w:sz="4" w:space="0" w:color="auto"/>
              <w:right w:val="single" w:sz="4" w:space="0" w:color="auto"/>
            </w:tcBorders>
            <w:vAlign w:val="center"/>
          </w:tcPr>
          <w:p w14:paraId="1F0E3720" w14:textId="77777777" w:rsidR="00AE4E9C" w:rsidRDefault="00AE4E9C" w:rsidP="00A7713F">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Bingo Manager Permi</w:t>
            </w:r>
            <w:r w:rsidRPr="00834C43">
              <w:rPr>
                <w:rFonts w:ascii="Arial" w:hAnsi="Arial" w:cs="Arial"/>
                <w:sz w:val="22"/>
                <w:szCs w:val="22"/>
              </w:rPr>
              <w:t xml:space="preserve">t </w:t>
            </w:r>
            <w:r>
              <w:rPr>
                <w:rFonts w:ascii="Arial" w:hAnsi="Arial" w:cs="Arial"/>
                <w:sz w:val="22"/>
                <w:szCs w:val="22"/>
              </w:rPr>
              <w:t xml:space="preserve"> </w:t>
            </w:r>
            <w:r w:rsidRPr="00834C43">
              <w:rPr>
                <w:rFonts w:ascii="Arial" w:hAnsi="Arial" w:cs="Arial"/>
                <w:sz w:val="22"/>
                <w:szCs w:val="22"/>
              </w:rPr>
              <w:t>–</w:t>
            </w:r>
            <w:r>
              <w:rPr>
                <w:rFonts w:ascii="Arial" w:hAnsi="Arial" w:cs="Arial"/>
                <w:sz w:val="22"/>
                <w:szCs w:val="22"/>
              </w:rPr>
              <w:t xml:space="preserve"> New</w:t>
            </w:r>
          </w:p>
          <w:p w14:paraId="7F658530" w14:textId="77777777" w:rsidR="00AE4E9C" w:rsidRPr="00834C43" w:rsidRDefault="00AE4E9C" w:rsidP="00A7713F">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  </w:t>
            </w:r>
            <w:r>
              <w:rPr>
                <w:rFonts w:ascii="Arial" w:hAnsi="Arial" w:cs="Arial"/>
                <w:sz w:val="22"/>
                <w:szCs w:val="22"/>
              </w:rPr>
              <w:t xml:space="preserve">                                       Annual Renewal</w:t>
            </w:r>
          </w:p>
        </w:tc>
        <w:tc>
          <w:tcPr>
            <w:tcW w:w="2992" w:type="dxa"/>
            <w:tcBorders>
              <w:top w:val="single" w:sz="4" w:space="0" w:color="auto"/>
              <w:left w:val="single" w:sz="4" w:space="0" w:color="auto"/>
              <w:bottom w:val="single" w:sz="4" w:space="0" w:color="auto"/>
            </w:tcBorders>
            <w:vAlign w:val="center"/>
          </w:tcPr>
          <w:p w14:paraId="74B375F9" w14:textId="77777777" w:rsidR="00AE4E9C" w:rsidRPr="00834C43" w:rsidRDefault="00AE4E9C" w:rsidP="00AE4E9C">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595736">
              <w:rPr>
                <w:rFonts w:ascii="Arial" w:hAnsi="Arial" w:cs="Arial"/>
                <w:sz w:val="22"/>
                <w:szCs w:val="22"/>
              </w:rPr>
              <w:t>5</w:t>
            </w:r>
            <w:r w:rsidR="0060208F">
              <w:rPr>
                <w:rFonts w:ascii="Arial" w:hAnsi="Arial" w:cs="Arial"/>
                <w:sz w:val="22"/>
                <w:szCs w:val="22"/>
              </w:rPr>
              <w:t>7</w:t>
            </w:r>
            <w:r>
              <w:rPr>
                <w:rFonts w:ascii="Arial" w:hAnsi="Arial" w:cs="Arial"/>
                <w:sz w:val="22"/>
                <w:szCs w:val="22"/>
              </w:rPr>
              <w:t xml:space="preserve"> + </w:t>
            </w:r>
            <w:proofErr w:type="spellStart"/>
            <w:r>
              <w:rPr>
                <w:rFonts w:ascii="Arial" w:hAnsi="Arial" w:cs="Arial"/>
                <w:sz w:val="22"/>
                <w:szCs w:val="22"/>
              </w:rPr>
              <w:t>Livescan</w:t>
            </w:r>
            <w:proofErr w:type="spellEnd"/>
            <w:r>
              <w:rPr>
                <w:rFonts w:ascii="Arial" w:hAnsi="Arial" w:cs="Arial"/>
                <w:sz w:val="22"/>
                <w:szCs w:val="22"/>
              </w:rPr>
              <w:t xml:space="preserve"> &amp; DOJ fee</w:t>
            </w:r>
          </w:p>
          <w:p w14:paraId="23C1D542" w14:textId="77777777" w:rsidR="00AE4E9C" w:rsidRPr="00834C43" w:rsidRDefault="00AE4E9C" w:rsidP="00AE4E9C">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595736">
              <w:rPr>
                <w:rFonts w:ascii="Arial" w:hAnsi="Arial" w:cs="Arial"/>
                <w:sz w:val="22"/>
                <w:szCs w:val="22"/>
              </w:rPr>
              <w:t>5</w:t>
            </w:r>
            <w:r w:rsidR="0060208F">
              <w:rPr>
                <w:rFonts w:ascii="Arial" w:hAnsi="Arial" w:cs="Arial"/>
                <w:sz w:val="22"/>
                <w:szCs w:val="22"/>
              </w:rPr>
              <w:t>7</w:t>
            </w:r>
          </w:p>
        </w:tc>
      </w:tr>
      <w:tr w:rsidR="00AE4E9C" w:rsidRPr="00834C43" w14:paraId="70002A95" w14:textId="77777777" w:rsidTr="00372C6E">
        <w:trPr>
          <w:trHeight w:val="360"/>
          <w:jc w:val="center"/>
        </w:trPr>
        <w:tc>
          <w:tcPr>
            <w:tcW w:w="6593" w:type="dxa"/>
            <w:gridSpan w:val="2"/>
            <w:tcBorders>
              <w:top w:val="single" w:sz="4" w:space="0" w:color="auto"/>
              <w:bottom w:val="single" w:sz="4" w:space="0" w:color="auto"/>
              <w:right w:val="single" w:sz="4" w:space="0" w:color="auto"/>
            </w:tcBorders>
            <w:vAlign w:val="center"/>
          </w:tcPr>
          <w:p w14:paraId="6819AA30" w14:textId="77777777" w:rsidR="00AE4E9C" w:rsidRPr="00834C43" w:rsidRDefault="00AE4E9C" w:rsidP="006E1CB8">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Call</w:t>
            </w:r>
            <w:r>
              <w:rPr>
                <w:rFonts w:ascii="Arial" w:hAnsi="Arial" w:cs="Arial"/>
                <w:sz w:val="22"/>
                <w:szCs w:val="22"/>
              </w:rPr>
              <w:t>s</w:t>
            </w:r>
            <w:r w:rsidRPr="00834C43">
              <w:rPr>
                <w:rFonts w:ascii="Arial" w:hAnsi="Arial" w:cs="Arial"/>
                <w:sz w:val="22"/>
                <w:szCs w:val="22"/>
              </w:rPr>
              <w:t xml:space="preserve"> For Service Search </w:t>
            </w:r>
          </w:p>
        </w:tc>
        <w:tc>
          <w:tcPr>
            <w:tcW w:w="2992" w:type="dxa"/>
            <w:tcBorders>
              <w:top w:val="single" w:sz="4" w:space="0" w:color="auto"/>
              <w:left w:val="single" w:sz="4" w:space="0" w:color="auto"/>
              <w:bottom w:val="single" w:sz="4" w:space="0" w:color="auto"/>
            </w:tcBorders>
            <w:vAlign w:val="center"/>
          </w:tcPr>
          <w:p w14:paraId="3BA2CF86" w14:textId="77777777" w:rsidR="00AE4E9C" w:rsidRPr="00834C43" w:rsidRDefault="00AE4E9C" w:rsidP="006E1CB8">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Pr>
                <w:rFonts w:ascii="Arial" w:hAnsi="Arial" w:cs="Arial"/>
                <w:sz w:val="22"/>
                <w:szCs w:val="22"/>
              </w:rPr>
              <w:t>3</w:t>
            </w:r>
            <w:r w:rsidR="0060208F">
              <w:rPr>
                <w:rFonts w:ascii="Arial" w:hAnsi="Arial" w:cs="Arial"/>
                <w:sz w:val="22"/>
                <w:szCs w:val="22"/>
              </w:rPr>
              <w:t>6</w:t>
            </w:r>
          </w:p>
        </w:tc>
      </w:tr>
      <w:tr w:rsidR="00AE4E9C" w:rsidRPr="00834C43" w14:paraId="6F209903" w14:textId="77777777" w:rsidTr="00372C6E">
        <w:trPr>
          <w:trHeight w:val="850"/>
          <w:jc w:val="center"/>
        </w:trPr>
        <w:tc>
          <w:tcPr>
            <w:tcW w:w="6593" w:type="dxa"/>
            <w:gridSpan w:val="2"/>
            <w:tcBorders>
              <w:top w:val="single" w:sz="4" w:space="0" w:color="auto"/>
              <w:right w:val="single" w:sz="4" w:space="0" w:color="auto"/>
            </w:tcBorders>
            <w:vAlign w:val="center"/>
          </w:tcPr>
          <w:p w14:paraId="516E8D57" w14:textId="77777777" w:rsidR="00AE4E9C" w:rsidRPr="00834C43" w:rsidRDefault="00AE4E9C"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Concealed Weapon Permit</w:t>
            </w:r>
          </w:p>
          <w:p w14:paraId="19311C26" w14:textId="77777777" w:rsidR="00AE4E9C" w:rsidRPr="00834C43" w:rsidRDefault="00AE4E9C" w:rsidP="006E1CB8">
            <w:pPr>
              <w:tabs>
                <w:tab w:val="left" w:pos="0"/>
                <w:tab w:val="left" w:pos="4320"/>
                <w:tab w:val="left" w:pos="5670"/>
                <w:tab w:val="left" w:pos="5760"/>
              </w:tabs>
              <w:ind w:left="864"/>
              <w:rPr>
                <w:rFonts w:ascii="Arial" w:hAnsi="Arial" w:cs="Arial"/>
                <w:sz w:val="22"/>
                <w:szCs w:val="22"/>
              </w:rPr>
            </w:pPr>
            <w:r w:rsidRPr="00834C43">
              <w:rPr>
                <w:rFonts w:ascii="Arial" w:hAnsi="Arial" w:cs="Arial"/>
                <w:sz w:val="22"/>
                <w:szCs w:val="22"/>
              </w:rPr>
              <w:t>Annual Renewal</w:t>
            </w:r>
          </w:p>
        </w:tc>
        <w:tc>
          <w:tcPr>
            <w:tcW w:w="2992" w:type="dxa"/>
            <w:tcBorders>
              <w:top w:val="single" w:sz="4" w:space="0" w:color="auto"/>
              <w:left w:val="single" w:sz="4" w:space="0" w:color="auto"/>
            </w:tcBorders>
            <w:vAlign w:val="center"/>
          </w:tcPr>
          <w:p w14:paraId="0C11939B" w14:textId="77777777" w:rsidR="00AE4E9C" w:rsidRDefault="00AE4E9C" w:rsidP="006E1CB8">
            <w:pPr>
              <w:tabs>
                <w:tab w:val="left" w:pos="0"/>
                <w:tab w:val="left" w:pos="4320"/>
                <w:tab w:val="left" w:pos="5670"/>
                <w:tab w:val="left" w:pos="5760"/>
              </w:tabs>
              <w:rPr>
                <w:rFonts w:ascii="Arial" w:hAnsi="Arial" w:cs="Arial"/>
                <w:sz w:val="22"/>
                <w:szCs w:val="22"/>
              </w:rPr>
            </w:pPr>
          </w:p>
          <w:p w14:paraId="195864D2" w14:textId="77777777" w:rsidR="00AE4E9C" w:rsidRPr="00834C43" w:rsidRDefault="00AE4E9C"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60208F">
              <w:rPr>
                <w:rFonts w:ascii="Arial" w:hAnsi="Arial" w:cs="Arial"/>
                <w:sz w:val="22"/>
                <w:szCs w:val="22"/>
              </w:rPr>
              <w:t>40</w:t>
            </w:r>
          </w:p>
        </w:tc>
      </w:tr>
      <w:tr w:rsidR="00AE4E9C" w:rsidRPr="00834C43" w14:paraId="5D110A7A" w14:textId="77777777" w:rsidTr="00372C6E">
        <w:trPr>
          <w:trHeight w:val="1080"/>
          <w:jc w:val="center"/>
        </w:trPr>
        <w:tc>
          <w:tcPr>
            <w:tcW w:w="6593" w:type="dxa"/>
            <w:gridSpan w:val="2"/>
            <w:tcBorders>
              <w:top w:val="single" w:sz="4" w:space="0" w:color="auto"/>
              <w:bottom w:val="single" w:sz="4" w:space="0" w:color="auto"/>
              <w:right w:val="single" w:sz="4" w:space="0" w:color="auto"/>
            </w:tcBorders>
            <w:vAlign w:val="center"/>
          </w:tcPr>
          <w:p w14:paraId="509B084B" w14:textId="77777777" w:rsidR="00AE4E9C" w:rsidRPr="00834C43" w:rsidRDefault="00AE4E9C" w:rsidP="006E1CB8">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Crime Incident Form, Adult and Minor</w:t>
            </w:r>
          </w:p>
          <w:p w14:paraId="6699F6FE" w14:textId="77777777" w:rsidR="00AE4E9C" w:rsidRPr="00834C43" w:rsidRDefault="00AE4E9C" w:rsidP="006E1CB8">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Crime Report Reproduction Fee</w:t>
            </w:r>
          </w:p>
          <w:p w14:paraId="3BA54EA2" w14:textId="77777777" w:rsidR="00AE4E9C" w:rsidRPr="00834C43" w:rsidRDefault="00AE4E9C" w:rsidP="006E1CB8">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Discovery</w:t>
            </w:r>
          </w:p>
        </w:tc>
        <w:tc>
          <w:tcPr>
            <w:tcW w:w="2992" w:type="dxa"/>
            <w:tcBorders>
              <w:top w:val="single" w:sz="4" w:space="0" w:color="auto"/>
              <w:left w:val="single" w:sz="4" w:space="0" w:color="auto"/>
              <w:bottom w:val="single" w:sz="4" w:space="0" w:color="auto"/>
            </w:tcBorders>
            <w:vAlign w:val="center"/>
          </w:tcPr>
          <w:p w14:paraId="4FC666F4" w14:textId="77777777" w:rsidR="00AE4E9C" w:rsidRPr="00834C43" w:rsidRDefault="0060208F"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$20</w:t>
            </w:r>
          </w:p>
          <w:p w14:paraId="09689122" w14:textId="77777777" w:rsidR="00AE4E9C" w:rsidRPr="00834C43" w:rsidRDefault="00AE4E9C"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$.25 per page</w:t>
            </w:r>
          </w:p>
          <w:p w14:paraId="0B948DD0" w14:textId="77777777" w:rsidR="00AE4E9C" w:rsidRPr="00834C43" w:rsidRDefault="00AE4E9C" w:rsidP="00D4453D">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4A7939">
              <w:rPr>
                <w:rFonts w:ascii="Arial" w:hAnsi="Arial" w:cs="Arial"/>
                <w:sz w:val="22"/>
                <w:szCs w:val="22"/>
              </w:rPr>
              <w:t>3</w:t>
            </w:r>
            <w:r w:rsidR="0060208F">
              <w:rPr>
                <w:rFonts w:ascii="Arial" w:hAnsi="Arial" w:cs="Arial"/>
                <w:sz w:val="22"/>
                <w:szCs w:val="22"/>
              </w:rPr>
              <w:t>6</w:t>
            </w:r>
            <w:r w:rsidRPr="00834C43">
              <w:rPr>
                <w:rFonts w:ascii="Arial" w:hAnsi="Arial" w:cs="Arial"/>
                <w:sz w:val="22"/>
                <w:szCs w:val="22"/>
              </w:rPr>
              <w:t>/hr.</w:t>
            </w:r>
          </w:p>
        </w:tc>
      </w:tr>
      <w:tr w:rsidR="00AE4E9C" w:rsidRPr="00834C43" w14:paraId="427CAF13" w14:textId="77777777" w:rsidTr="00372C6E">
        <w:trPr>
          <w:trHeight w:val="590"/>
          <w:jc w:val="center"/>
        </w:trPr>
        <w:tc>
          <w:tcPr>
            <w:tcW w:w="6593" w:type="dxa"/>
            <w:gridSpan w:val="2"/>
            <w:tcBorders>
              <w:top w:val="single" w:sz="4" w:space="0" w:color="auto"/>
              <w:bottom w:val="single" w:sz="4" w:space="0" w:color="auto"/>
              <w:right w:val="single" w:sz="4" w:space="0" w:color="auto"/>
            </w:tcBorders>
            <w:vAlign w:val="center"/>
          </w:tcPr>
          <w:p w14:paraId="71CBC0B6" w14:textId="77777777" w:rsidR="00AE4E9C" w:rsidRDefault="00AE4E9C" w:rsidP="006E1CB8">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Driving Under the Influence With Accident</w:t>
            </w:r>
          </w:p>
          <w:p w14:paraId="30ACF084" w14:textId="77777777" w:rsidR="00AE4E9C" w:rsidRPr="00834C43" w:rsidRDefault="00AE4E9C" w:rsidP="006E1CB8">
            <w:pPr>
              <w:pStyle w:val="Footer"/>
              <w:tabs>
                <w:tab w:val="clear" w:pos="8640"/>
                <w:tab w:val="left" w:pos="0"/>
                <w:tab w:val="left" w:pos="4320"/>
                <w:tab w:val="left" w:pos="5670"/>
                <w:tab w:val="left" w:pos="5760"/>
              </w:tabs>
              <w:rPr>
                <w:rFonts w:ascii="Arial" w:hAnsi="Arial" w:cs="Arial"/>
                <w:sz w:val="22"/>
                <w:szCs w:val="22"/>
              </w:rPr>
            </w:pPr>
          </w:p>
        </w:tc>
        <w:tc>
          <w:tcPr>
            <w:tcW w:w="2992" w:type="dxa"/>
            <w:tcBorders>
              <w:top w:val="single" w:sz="4" w:space="0" w:color="auto"/>
              <w:left w:val="single" w:sz="4" w:space="0" w:color="auto"/>
              <w:bottom w:val="single" w:sz="4" w:space="0" w:color="auto"/>
            </w:tcBorders>
            <w:vAlign w:val="center"/>
          </w:tcPr>
          <w:p w14:paraId="7593CF17" w14:textId="77777777" w:rsidR="00AE4E9C" w:rsidRPr="00834C43" w:rsidRDefault="00AE4E9C"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Actual cost with legal maximum of $1</w:t>
            </w:r>
            <w:r>
              <w:rPr>
                <w:rFonts w:ascii="Arial" w:hAnsi="Arial" w:cs="Arial"/>
                <w:sz w:val="22"/>
                <w:szCs w:val="22"/>
              </w:rPr>
              <w:t>2,</w:t>
            </w:r>
            <w:r w:rsidR="0060208F">
              <w:rPr>
                <w:rFonts w:ascii="Arial" w:hAnsi="Arial" w:cs="Arial"/>
                <w:sz w:val="22"/>
                <w:szCs w:val="22"/>
              </w:rPr>
              <w:t>5</w:t>
            </w:r>
            <w:r w:rsidRPr="00834C43">
              <w:rPr>
                <w:rFonts w:ascii="Arial" w:hAnsi="Arial" w:cs="Arial"/>
                <w:sz w:val="22"/>
                <w:szCs w:val="22"/>
              </w:rPr>
              <w:t>00</w:t>
            </w:r>
          </w:p>
        </w:tc>
      </w:tr>
      <w:tr w:rsidR="00AE4E9C" w:rsidRPr="00834C43" w14:paraId="2C39CCED" w14:textId="77777777" w:rsidTr="00372C6E">
        <w:trPr>
          <w:trHeight w:val="360"/>
          <w:jc w:val="center"/>
        </w:trPr>
        <w:tc>
          <w:tcPr>
            <w:tcW w:w="6593" w:type="dxa"/>
            <w:gridSpan w:val="2"/>
            <w:tcBorders>
              <w:top w:val="single" w:sz="4" w:space="0" w:color="auto"/>
              <w:bottom w:val="single" w:sz="4" w:space="0" w:color="auto"/>
              <w:right w:val="single" w:sz="4" w:space="0" w:color="auto"/>
            </w:tcBorders>
            <w:vAlign w:val="center"/>
          </w:tcPr>
          <w:p w14:paraId="44554059" w14:textId="77777777" w:rsidR="00AE4E9C" w:rsidRPr="00834C43" w:rsidRDefault="00AE4E9C"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Educational Fee – Youth Services</w:t>
            </w:r>
          </w:p>
        </w:tc>
        <w:tc>
          <w:tcPr>
            <w:tcW w:w="2992" w:type="dxa"/>
            <w:tcBorders>
              <w:top w:val="single" w:sz="4" w:space="0" w:color="auto"/>
              <w:left w:val="single" w:sz="4" w:space="0" w:color="auto"/>
              <w:bottom w:val="single" w:sz="4" w:space="0" w:color="auto"/>
            </w:tcBorders>
            <w:vAlign w:val="center"/>
          </w:tcPr>
          <w:p w14:paraId="15926502" w14:textId="77777777" w:rsidR="00AE4E9C" w:rsidRPr="00834C43" w:rsidRDefault="009D59B9" w:rsidP="004675CE">
            <w:pPr>
              <w:tabs>
                <w:tab w:val="left" w:pos="0"/>
                <w:tab w:val="left" w:pos="4320"/>
                <w:tab w:val="left" w:pos="5670"/>
                <w:tab w:val="left" w:pos="5760"/>
              </w:tabs>
              <w:rPr>
                <w:rFonts w:ascii="Arial" w:hAnsi="Arial" w:cs="Arial"/>
                <w:sz w:val="22"/>
                <w:szCs w:val="22"/>
              </w:rPr>
            </w:pPr>
            <w:r>
              <w:rPr>
                <w:rFonts w:ascii="Arial" w:hAnsi="Arial" w:cs="Arial"/>
                <w:sz w:val="22"/>
                <w:szCs w:val="22"/>
              </w:rPr>
              <w:t>$5</w:t>
            </w:r>
            <w:r w:rsidR="0060208F">
              <w:rPr>
                <w:rFonts w:ascii="Arial" w:hAnsi="Arial" w:cs="Arial"/>
                <w:sz w:val="22"/>
                <w:szCs w:val="22"/>
              </w:rPr>
              <w:t>2</w:t>
            </w:r>
            <w:r w:rsidR="00AE4E9C" w:rsidRPr="00834C43">
              <w:rPr>
                <w:rFonts w:ascii="Arial" w:hAnsi="Arial" w:cs="Arial"/>
                <w:sz w:val="22"/>
                <w:szCs w:val="22"/>
              </w:rPr>
              <w:t xml:space="preserve"> maximum</w:t>
            </w:r>
          </w:p>
        </w:tc>
      </w:tr>
      <w:tr w:rsidR="00AE4E9C" w:rsidRPr="00834C43" w14:paraId="07E63CA5" w14:textId="77777777" w:rsidTr="00372C6E">
        <w:trPr>
          <w:trHeight w:val="125"/>
          <w:jc w:val="center"/>
        </w:trPr>
        <w:tc>
          <w:tcPr>
            <w:tcW w:w="6593" w:type="dxa"/>
            <w:gridSpan w:val="2"/>
            <w:tcBorders>
              <w:top w:val="single" w:sz="4" w:space="0" w:color="auto"/>
              <w:bottom w:val="single" w:sz="4" w:space="0" w:color="auto"/>
              <w:right w:val="single" w:sz="4" w:space="0" w:color="auto"/>
            </w:tcBorders>
            <w:vAlign w:val="center"/>
          </w:tcPr>
          <w:p w14:paraId="407779B6" w14:textId="77777777" w:rsidR="00AE4E9C" w:rsidRPr="00834C43" w:rsidRDefault="00AE4E9C" w:rsidP="006E1CB8">
            <w:pPr>
              <w:tabs>
                <w:tab w:val="left" w:pos="0"/>
                <w:tab w:val="left" w:pos="4320"/>
                <w:tab w:val="left" w:pos="5670"/>
                <w:tab w:val="left" w:pos="5760"/>
              </w:tabs>
              <w:rPr>
                <w:rFonts w:ascii="Arial" w:hAnsi="Arial" w:cs="Arial"/>
                <w:sz w:val="22"/>
                <w:szCs w:val="22"/>
              </w:rPr>
            </w:pPr>
          </w:p>
        </w:tc>
        <w:tc>
          <w:tcPr>
            <w:tcW w:w="2992" w:type="dxa"/>
            <w:tcBorders>
              <w:top w:val="single" w:sz="4" w:space="0" w:color="auto"/>
              <w:left w:val="single" w:sz="4" w:space="0" w:color="auto"/>
              <w:bottom w:val="single" w:sz="4" w:space="0" w:color="auto"/>
            </w:tcBorders>
            <w:vAlign w:val="center"/>
          </w:tcPr>
          <w:p w14:paraId="42851E3F" w14:textId="77777777" w:rsidR="00AE4E9C" w:rsidRPr="00834C43" w:rsidRDefault="00AE4E9C" w:rsidP="005524DA">
            <w:pPr>
              <w:pStyle w:val="Footer"/>
              <w:tabs>
                <w:tab w:val="clear" w:pos="8640"/>
                <w:tab w:val="left" w:pos="0"/>
                <w:tab w:val="left" w:pos="4320"/>
                <w:tab w:val="left" w:pos="5670"/>
                <w:tab w:val="left" w:pos="5760"/>
              </w:tabs>
              <w:rPr>
                <w:rFonts w:ascii="Arial" w:hAnsi="Arial" w:cs="Arial"/>
                <w:sz w:val="22"/>
                <w:szCs w:val="22"/>
              </w:rPr>
            </w:pPr>
          </w:p>
        </w:tc>
      </w:tr>
      <w:tr w:rsidR="00AE4E9C" w:rsidRPr="00834C43" w14:paraId="41714F79" w14:textId="77777777" w:rsidTr="00372C6E">
        <w:trPr>
          <w:trHeight w:val="360"/>
          <w:jc w:val="center"/>
        </w:trPr>
        <w:tc>
          <w:tcPr>
            <w:tcW w:w="6593" w:type="dxa"/>
            <w:gridSpan w:val="2"/>
            <w:tcBorders>
              <w:top w:val="single" w:sz="4" w:space="0" w:color="auto"/>
              <w:bottom w:val="single" w:sz="4" w:space="0" w:color="auto"/>
              <w:right w:val="single" w:sz="4" w:space="0" w:color="auto"/>
            </w:tcBorders>
            <w:vAlign w:val="center"/>
          </w:tcPr>
          <w:p w14:paraId="26B12CAE" w14:textId="77777777" w:rsidR="00AE4E9C" w:rsidRPr="00834C43" w:rsidRDefault="00CE7BD4"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F</w:t>
            </w:r>
            <w:r w:rsidR="00AE4E9C" w:rsidRPr="00834C43">
              <w:rPr>
                <w:rFonts w:ascii="Arial" w:hAnsi="Arial" w:cs="Arial"/>
                <w:sz w:val="22"/>
                <w:szCs w:val="22"/>
              </w:rPr>
              <w:t xml:space="preserve">ingerprinting </w:t>
            </w:r>
            <w:proofErr w:type="spellStart"/>
            <w:r w:rsidR="00AE4E9C" w:rsidRPr="00834C43">
              <w:rPr>
                <w:rFonts w:ascii="Arial" w:hAnsi="Arial" w:cs="Arial"/>
                <w:sz w:val="22"/>
                <w:szCs w:val="22"/>
              </w:rPr>
              <w:t>Livescan</w:t>
            </w:r>
            <w:proofErr w:type="spellEnd"/>
          </w:p>
        </w:tc>
        <w:tc>
          <w:tcPr>
            <w:tcW w:w="2992" w:type="dxa"/>
            <w:tcBorders>
              <w:top w:val="single" w:sz="4" w:space="0" w:color="auto"/>
              <w:left w:val="single" w:sz="4" w:space="0" w:color="auto"/>
              <w:bottom w:val="single" w:sz="4" w:space="0" w:color="auto"/>
            </w:tcBorders>
            <w:vAlign w:val="center"/>
          </w:tcPr>
          <w:p w14:paraId="760BE586" w14:textId="77777777" w:rsidR="00AE4E9C" w:rsidRPr="00834C43" w:rsidRDefault="00AE4E9C" w:rsidP="008F2AA6">
            <w:pPr>
              <w:tabs>
                <w:tab w:val="left" w:pos="0"/>
                <w:tab w:val="left" w:pos="4320"/>
                <w:tab w:val="left" w:pos="5670"/>
                <w:tab w:val="left" w:pos="5760"/>
              </w:tabs>
              <w:rPr>
                <w:rFonts w:ascii="Arial" w:hAnsi="Arial" w:cs="Arial"/>
                <w:sz w:val="22"/>
                <w:szCs w:val="22"/>
              </w:rPr>
            </w:pPr>
            <w:r>
              <w:rPr>
                <w:rFonts w:ascii="Arial" w:hAnsi="Arial" w:cs="Arial"/>
                <w:sz w:val="22"/>
                <w:szCs w:val="22"/>
              </w:rPr>
              <w:t>$3</w:t>
            </w:r>
            <w:r w:rsidR="0060208F">
              <w:rPr>
                <w:rFonts w:ascii="Arial" w:hAnsi="Arial" w:cs="Arial"/>
                <w:sz w:val="22"/>
                <w:szCs w:val="22"/>
              </w:rPr>
              <w:t>8</w:t>
            </w:r>
            <w:r w:rsidRPr="00834C43">
              <w:rPr>
                <w:rFonts w:ascii="Arial" w:hAnsi="Arial" w:cs="Arial"/>
                <w:sz w:val="22"/>
                <w:szCs w:val="22"/>
              </w:rPr>
              <w:t xml:space="preserve"> plus DOJ Fee </w:t>
            </w:r>
          </w:p>
        </w:tc>
      </w:tr>
      <w:tr w:rsidR="00AE4E9C" w:rsidRPr="00834C43" w14:paraId="52B6DD41" w14:textId="77777777" w:rsidTr="00372C6E">
        <w:trPr>
          <w:trHeight w:val="360"/>
          <w:jc w:val="center"/>
        </w:trPr>
        <w:tc>
          <w:tcPr>
            <w:tcW w:w="6593" w:type="dxa"/>
            <w:gridSpan w:val="2"/>
            <w:tcBorders>
              <w:top w:val="single" w:sz="4" w:space="0" w:color="auto"/>
              <w:bottom w:val="single" w:sz="4" w:space="0" w:color="auto"/>
              <w:right w:val="single" w:sz="4" w:space="0" w:color="auto"/>
            </w:tcBorders>
            <w:vAlign w:val="center"/>
          </w:tcPr>
          <w:p w14:paraId="3302B04C" w14:textId="77777777" w:rsidR="00AE4E9C" w:rsidRDefault="00AE4E9C"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Local Record Review Letter</w:t>
            </w:r>
          </w:p>
          <w:p w14:paraId="09321733" w14:textId="77777777" w:rsidR="009D59B9" w:rsidRDefault="009D59B9"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Local Record Review for Employment</w:t>
            </w:r>
          </w:p>
          <w:p w14:paraId="61B0ACDB" w14:textId="77777777" w:rsidR="00806598" w:rsidRPr="00834C43" w:rsidRDefault="00806598" w:rsidP="006E1CB8">
            <w:pPr>
              <w:tabs>
                <w:tab w:val="left" w:pos="0"/>
                <w:tab w:val="left" w:pos="4320"/>
                <w:tab w:val="left" w:pos="5670"/>
                <w:tab w:val="left" w:pos="5760"/>
              </w:tabs>
              <w:rPr>
                <w:rFonts w:ascii="Arial" w:hAnsi="Arial" w:cs="Arial"/>
                <w:sz w:val="22"/>
                <w:szCs w:val="22"/>
              </w:rPr>
            </w:pPr>
          </w:p>
        </w:tc>
        <w:tc>
          <w:tcPr>
            <w:tcW w:w="2992" w:type="dxa"/>
            <w:tcBorders>
              <w:top w:val="single" w:sz="4" w:space="0" w:color="auto"/>
              <w:left w:val="single" w:sz="4" w:space="0" w:color="auto"/>
              <w:bottom w:val="single" w:sz="4" w:space="0" w:color="auto"/>
            </w:tcBorders>
            <w:vAlign w:val="center"/>
          </w:tcPr>
          <w:p w14:paraId="51E449A4" w14:textId="77777777" w:rsidR="00AE4E9C" w:rsidRDefault="00AE4E9C" w:rsidP="006E1CB8">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9D59B9">
              <w:rPr>
                <w:rFonts w:ascii="Arial" w:hAnsi="Arial" w:cs="Arial"/>
                <w:sz w:val="22"/>
                <w:szCs w:val="22"/>
              </w:rPr>
              <w:t>3</w:t>
            </w:r>
            <w:r w:rsidR="0060208F">
              <w:rPr>
                <w:rFonts w:ascii="Arial" w:hAnsi="Arial" w:cs="Arial"/>
                <w:sz w:val="22"/>
                <w:szCs w:val="22"/>
              </w:rPr>
              <w:t>8</w:t>
            </w:r>
            <w:r w:rsidRPr="00834C43">
              <w:rPr>
                <w:rFonts w:ascii="Arial" w:hAnsi="Arial" w:cs="Arial"/>
                <w:sz w:val="22"/>
                <w:szCs w:val="22"/>
              </w:rPr>
              <w:t xml:space="preserve"> plus $10 Notary fee</w:t>
            </w:r>
          </w:p>
          <w:p w14:paraId="3DE9EAA0" w14:textId="77777777" w:rsidR="009D59B9" w:rsidRDefault="009D59B9"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$1</w:t>
            </w:r>
            <w:r w:rsidR="0060208F">
              <w:rPr>
                <w:rFonts w:ascii="Arial" w:hAnsi="Arial" w:cs="Arial"/>
                <w:sz w:val="22"/>
                <w:szCs w:val="22"/>
              </w:rPr>
              <w:t>7</w:t>
            </w:r>
          </w:p>
          <w:p w14:paraId="51DAD1FE" w14:textId="77777777" w:rsidR="00806598" w:rsidRPr="00834C43" w:rsidRDefault="00806598" w:rsidP="006E1CB8">
            <w:pPr>
              <w:pStyle w:val="Footer"/>
              <w:tabs>
                <w:tab w:val="clear" w:pos="8640"/>
                <w:tab w:val="left" w:pos="0"/>
                <w:tab w:val="left" w:pos="4320"/>
                <w:tab w:val="left" w:pos="5670"/>
                <w:tab w:val="left" w:pos="5760"/>
              </w:tabs>
              <w:rPr>
                <w:rFonts w:ascii="Arial" w:hAnsi="Arial" w:cs="Arial"/>
                <w:sz w:val="22"/>
                <w:szCs w:val="22"/>
              </w:rPr>
            </w:pPr>
          </w:p>
        </w:tc>
      </w:tr>
      <w:tr w:rsidR="00806598" w:rsidRPr="00834C43" w14:paraId="149C5340" w14:textId="77777777" w:rsidTr="00806598">
        <w:trPr>
          <w:trHeight w:val="1781"/>
          <w:jc w:val="center"/>
        </w:trPr>
        <w:tc>
          <w:tcPr>
            <w:tcW w:w="6593" w:type="dxa"/>
            <w:gridSpan w:val="2"/>
            <w:tcBorders>
              <w:top w:val="single" w:sz="4" w:space="0" w:color="auto"/>
              <w:bottom w:val="single" w:sz="4" w:space="0" w:color="auto"/>
              <w:right w:val="single" w:sz="4" w:space="0" w:color="auto"/>
            </w:tcBorders>
            <w:vAlign w:val="center"/>
          </w:tcPr>
          <w:p w14:paraId="4C52FA9A" w14:textId="77777777" w:rsidR="00806598" w:rsidRDefault="00806598"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Massage Establishment </w:t>
            </w:r>
            <w:r w:rsidR="002715F3">
              <w:rPr>
                <w:rFonts w:ascii="Arial" w:hAnsi="Arial" w:cs="Arial"/>
                <w:sz w:val="22"/>
                <w:szCs w:val="22"/>
              </w:rPr>
              <w:t>Application, Investigation and Licensing Fee:</w:t>
            </w:r>
            <w:r w:rsidR="00990E52">
              <w:rPr>
                <w:rFonts w:ascii="Arial" w:hAnsi="Arial" w:cs="Arial"/>
                <w:sz w:val="22"/>
                <w:szCs w:val="22"/>
              </w:rPr>
              <w:t xml:space="preserve"> </w:t>
            </w:r>
          </w:p>
          <w:p w14:paraId="2664C6AE" w14:textId="77777777" w:rsidR="00806598" w:rsidRDefault="00806598"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p>
          <w:p w14:paraId="0326C7CC" w14:textId="77777777" w:rsidR="00CA5B4F" w:rsidRDefault="00CA5B4F" w:rsidP="00CA5B4F">
            <w:pPr>
              <w:tabs>
                <w:tab w:val="left" w:pos="0"/>
                <w:tab w:val="left" w:pos="4320"/>
                <w:tab w:val="left" w:pos="5670"/>
                <w:tab w:val="left" w:pos="5760"/>
              </w:tabs>
              <w:rPr>
                <w:rFonts w:ascii="Arial" w:hAnsi="Arial" w:cs="Arial"/>
                <w:sz w:val="22"/>
                <w:szCs w:val="22"/>
              </w:rPr>
            </w:pPr>
          </w:p>
          <w:p w14:paraId="01CB94A3" w14:textId="77777777" w:rsidR="00CA5B4F" w:rsidRDefault="00CA5B4F" w:rsidP="00CA5B4F">
            <w:pPr>
              <w:tabs>
                <w:tab w:val="left" w:pos="0"/>
                <w:tab w:val="left" w:pos="4320"/>
                <w:tab w:val="left" w:pos="5670"/>
                <w:tab w:val="left" w:pos="5760"/>
              </w:tabs>
              <w:rPr>
                <w:rFonts w:ascii="Arial" w:hAnsi="Arial" w:cs="Arial"/>
                <w:sz w:val="22"/>
                <w:szCs w:val="22"/>
              </w:rPr>
            </w:pPr>
            <w:r>
              <w:rPr>
                <w:rFonts w:ascii="Arial" w:hAnsi="Arial" w:cs="Arial"/>
                <w:sz w:val="22"/>
                <w:szCs w:val="22"/>
              </w:rPr>
              <w:t>Certified California Massage Therapy Council Business Owner</w:t>
            </w:r>
          </w:p>
          <w:p w14:paraId="7A11D52E" w14:textId="77777777" w:rsidR="00990E52" w:rsidRDefault="00990E52" w:rsidP="00CA5B4F">
            <w:pPr>
              <w:tabs>
                <w:tab w:val="left" w:pos="0"/>
                <w:tab w:val="left" w:pos="4320"/>
                <w:tab w:val="left" w:pos="5670"/>
                <w:tab w:val="left" w:pos="5760"/>
              </w:tabs>
              <w:rPr>
                <w:rFonts w:ascii="Arial" w:hAnsi="Arial" w:cs="Arial"/>
                <w:sz w:val="22"/>
                <w:szCs w:val="22"/>
              </w:rPr>
            </w:pPr>
          </w:p>
          <w:p w14:paraId="192C3DBE" w14:textId="77777777" w:rsidR="00806598" w:rsidRDefault="00806598"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Non-</w:t>
            </w:r>
            <w:r w:rsidR="00CA5B4F">
              <w:rPr>
                <w:rFonts w:ascii="Arial" w:hAnsi="Arial" w:cs="Arial"/>
                <w:sz w:val="22"/>
                <w:szCs w:val="22"/>
              </w:rPr>
              <w:t xml:space="preserve">Certified </w:t>
            </w:r>
            <w:r>
              <w:rPr>
                <w:rFonts w:ascii="Arial" w:hAnsi="Arial" w:cs="Arial"/>
                <w:sz w:val="22"/>
                <w:szCs w:val="22"/>
              </w:rPr>
              <w:t xml:space="preserve">California Massage Therapy Council </w:t>
            </w:r>
            <w:r w:rsidR="00D56563">
              <w:rPr>
                <w:rFonts w:ascii="Arial" w:hAnsi="Arial" w:cs="Arial"/>
                <w:sz w:val="22"/>
                <w:szCs w:val="22"/>
              </w:rPr>
              <w:t>B</w:t>
            </w:r>
            <w:r>
              <w:rPr>
                <w:rFonts w:ascii="Arial" w:hAnsi="Arial" w:cs="Arial"/>
                <w:sz w:val="22"/>
                <w:szCs w:val="22"/>
              </w:rPr>
              <w:t xml:space="preserve">usiness </w:t>
            </w:r>
            <w:r w:rsidR="00D56563">
              <w:rPr>
                <w:rFonts w:ascii="Arial" w:hAnsi="Arial" w:cs="Arial"/>
                <w:sz w:val="22"/>
                <w:szCs w:val="22"/>
              </w:rPr>
              <w:t>O</w:t>
            </w:r>
            <w:r>
              <w:rPr>
                <w:rFonts w:ascii="Arial" w:hAnsi="Arial" w:cs="Arial"/>
                <w:sz w:val="22"/>
                <w:szCs w:val="22"/>
              </w:rPr>
              <w:t>wner</w:t>
            </w:r>
          </w:p>
          <w:p w14:paraId="514973EB" w14:textId="77777777" w:rsidR="00806598" w:rsidRDefault="00806598" w:rsidP="006E1CB8">
            <w:pPr>
              <w:tabs>
                <w:tab w:val="left" w:pos="0"/>
                <w:tab w:val="left" w:pos="4320"/>
                <w:tab w:val="left" w:pos="5670"/>
                <w:tab w:val="left" w:pos="5760"/>
              </w:tabs>
              <w:rPr>
                <w:rFonts w:ascii="Arial" w:hAnsi="Arial" w:cs="Arial"/>
                <w:sz w:val="22"/>
                <w:szCs w:val="22"/>
              </w:rPr>
            </w:pPr>
          </w:p>
          <w:p w14:paraId="09F0ECAB" w14:textId="77777777" w:rsidR="00806598" w:rsidRDefault="00296863"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Renewal Licensing</w:t>
            </w:r>
            <w:r w:rsidR="00F00219">
              <w:rPr>
                <w:rFonts w:ascii="Arial" w:hAnsi="Arial" w:cs="Arial"/>
                <w:sz w:val="22"/>
                <w:szCs w:val="22"/>
              </w:rPr>
              <w:t xml:space="preserve"> </w:t>
            </w:r>
            <w:r w:rsidR="00806598">
              <w:rPr>
                <w:rFonts w:ascii="Arial" w:hAnsi="Arial" w:cs="Arial"/>
                <w:sz w:val="22"/>
                <w:szCs w:val="22"/>
              </w:rPr>
              <w:t>Fee</w:t>
            </w:r>
          </w:p>
          <w:p w14:paraId="7AB41DFB" w14:textId="77777777" w:rsidR="00806598" w:rsidRPr="00834C43" w:rsidRDefault="00806598" w:rsidP="006E1CB8">
            <w:pPr>
              <w:tabs>
                <w:tab w:val="left" w:pos="0"/>
                <w:tab w:val="left" w:pos="4320"/>
                <w:tab w:val="left" w:pos="5670"/>
                <w:tab w:val="left" w:pos="5760"/>
              </w:tabs>
              <w:rPr>
                <w:rFonts w:ascii="Arial" w:hAnsi="Arial" w:cs="Arial"/>
                <w:sz w:val="22"/>
                <w:szCs w:val="22"/>
              </w:rPr>
            </w:pPr>
          </w:p>
        </w:tc>
        <w:tc>
          <w:tcPr>
            <w:tcW w:w="2992" w:type="dxa"/>
            <w:tcBorders>
              <w:top w:val="single" w:sz="4" w:space="0" w:color="auto"/>
              <w:left w:val="single" w:sz="4" w:space="0" w:color="auto"/>
              <w:bottom w:val="single" w:sz="4" w:space="0" w:color="auto"/>
            </w:tcBorders>
            <w:vAlign w:val="center"/>
          </w:tcPr>
          <w:p w14:paraId="6AEF196C" w14:textId="77777777" w:rsidR="00806598" w:rsidRDefault="00806598" w:rsidP="006E1CB8">
            <w:pPr>
              <w:pStyle w:val="Footer"/>
              <w:tabs>
                <w:tab w:val="clear" w:pos="8640"/>
                <w:tab w:val="left" w:pos="0"/>
                <w:tab w:val="left" w:pos="4320"/>
                <w:tab w:val="left" w:pos="5670"/>
                <w:tab w:val="left" w:pos="5760"/>
              </w:tabs>
              <w:rPr>
                <w:rFonts w:ascii="Arial" w:hAnsi="Arial" w:cs="Arial"/>
                <w:sz w:val="22"/>
                <w:szCs w:val="22"/>
              </w:rPr>
            </w:pPr>
          </w:p>
          <w:p w14:paraId="71AF2C28" w14:textId="77777777" w:rsidR="00CA5B4F" w:rsidRDefault="00CA5B4F" w:rsidP="006E1CB8">
            <w:pPr>
              <w:pStyle w:val="Footer"/>
              <w:tabs>
                <w:tab w:val="clear" w:pos="8640"/>
                <w:tab w:val="left" w:pos="0"/>
                <w:tab w:val="left" w:pos="4320"/>
                <w:tab w:val="left" w:pos="5670"/>
                <w:tab w:val="left" w:pos="5760"/>
              </w:tabs>
              <w:rPr>
                <w:rFonts w:ascii="Arial" w:hAnsi="Arial" w:cs="Arial"/>
                <w:sz w:val="22"/>
                <w:szCs w:val="22"/>
              </w:rPr>
            </w:pPr>
          </w:p>
          <w:p w14:paraId="683DF855" w14:textId="77777777" w:rsidR="00CA5B4F" w:rsidRDefault="00CA5B4F" w:rsidP="006E1CB8">
            <w:pPr>
              <w:pStyle w:val="Footer"/>
              <w:tabs>
                <w:tab w:val="clear" w:pos="8640"/>
                <w:tab w:val="left" w:pos="0"/>
                <w:tab w:val="left" w:pos="4320"/>
                <w:tab w:val="left" w:pos="5670"/>
                <w:tab w:val="left" w:pos="5760"/>
              </w:tabs>
              <w:rPr>
                <w:rFonts w:ascii="Arial" w:hAnsi="Arial" w:cs="Arial"/>
                <w:sz w:val="22"/>
                <w:szCs w:val="22"/>
              </w:rPr>
            </w:pPr>
          </w:p>
          <w:p w14:paraId="2C6CD42F" w14:textId="77777777" w:rsidR="00990E52" w:rsidRDefault="00990E52" w:rsidP="006E1CB8">
            <w:pPr>
              <w:pStyle w:val="Footer"/>
              <w:tabs>
                <w:tab w:val="clear" w:pos="8640"/>
                <w:tab w:val="left" w:pos="0"/>
                <w:tab w:val="left" w:pos="4320"/>
                <w:tab w:val="left" w:pos="5670"/>
                <w:tab w:val="left" w:pos="5760"/>
              </w:tabs>
              <w:rPr>
                <w:rFonts w:ascii="Arial" w:hAnsi="Arial" w:cs="Arial"/>
                <w:sz w:val="22"/>
                <w:szCs w:val="22"/>
              </w:rPr>
            </w:pPr>
          </w:p>
          <w:p w14:paraId="6614D9DA" w14:textId="77777777" w:rsidR="00990E52" w:rsidRDefault="00990E52" w:rsidP="006E1CB8">
            <w:pPr>
              <w:pStyle w:val="Footer"/>
              <w:tabs>
                <w:tab w:val="clear" w:pos="8640"/>
                <w:tab w:val="left" w:pos="0"/>
                <w:tab w:val="left" w:pos="4320"/>
                <w:tab w:val="left" w:pos="5670"/>
                <w:tab w:val="left" w:pos="5760"/>
              </w:tabs>
              <w:rPr>
                <w:rFonts w:ascii="Arial" w:hAnsi="Arial" w:cs="Arial"/>
                <w:sz w:val="22"/>
                <w:szCs w:val="22"/>
              </w:rPr>
            </w:pPr>
          </w:p>
          <w:p w14:paraId="48F664AD" w14:textId="77777777" w:rsidR="00806598" w:rsidRDefault="00806598"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w:t>
            </w:r>
            <w:r w:rsidR="0060208F">
              <w:rPr>
                <w:rFonts w:ascii="Arial" w:hAnsi="Arial" w:cs="Arial"/>
                <w:sz w:val="22"/>
                <w:szCs w:val="22"/>
              </w:rPr>
              <w:t>54</w:t>
            </w:r>
          </w:p>
          <w:p w14:paraId="2F810A94" w14:textId="77777777" w:rsidR="00990E52" w:rsidRDefault="00990E52" w:rsidP="006E1CB8">
            <w:pPr>
              <w:pStyle w:val="Footer"/>
              <w:tabs>
                <w:tab w:val="clear" w:pos="8640"/>
                <w:tab w:val="left" w:pos="0"/>
                <w:tab w:val="left" w:pos="4320"/>
                <w:tab w:val="left" w:pos="5670"/>
                <w:tab w:val="left" w:pos="5760"/>
              </w:tabs>
              <w:rPr>
                <w:rFonts w:ascii="Arial" w:hAnsi="Arial" w:cs="Arial"/>
                <w:sz w:val="22"/>
                <w:szCs w:val="22"/>
              </w:rPr>
            </w:pPr>
          </w:p>
          <w:p w14:paraId="047F9F6B" w14:textId="77777777" w:rsidR="00806598" w:rsidRDefault="00806598"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w:t>
            </w:r>
            <w:r w:rsidR="0060208F">
              <w:rPr>
                <w:rFonts w:ascii="Arial" w:hAnsi="Arial" w:cs="Arial"/>
                <w:sz w:val="22"/>
                <w:szCs w:val="22"/>
              </w:rPr>
              <w:t>320</w:t>
            </w:r>
          </w:p>
          <w:p w14:paraId="2F138292" w14:textId="77777777" w:rsidR="00CA5B4F" w:rsidRDefault="00806598"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p>
          <w:p w14:paraId="1A84E572" w14:textId="77777777" w:rsidR="00CA5B4F" w:rsidRDefault="00CA5B4F" w:rsidP="006E1CB8">
            <w:pPr>
              <w:pStyle w:val="Footer"/>
              <w:tabs>
                <w:tab w:val="clear" w:pos="8640"/>
                <w:tab w:val="left" w:pos="0"/>
                <w:tab w:val="left" w:pos="4320"/>
                <w:tab w:val="left" w:pos="5670"/>
                <w:tab w:val="left" w:pos="5760"/>
              </w:tabs>
              <w:rPr>
                <w:rFonts w:ascii="Arial" w:hAnsi="Arial" w:cs="Arial"/>
                <w:sz w:val="22"/>
                <w:szCs w:val="22"/>
              </w:rPr>
            </w:pPr>
          </w:p>
          <w:p w14:paraId="7763080C" w14:textId="77777777" w:rsidR="00CA5B4F" w:rsidRDefault="0060208F"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$54</w:t>
            </w:r>
          </w:p>
          <w:p w14:paraId="2D38B90F" w14:textId="77777777" w:rsidR="00806598" w:rsidRDefault="00806598" w:rsidP="006E1CB8">
            <w:pPr>
              <w:pStyle w:val="Footer"/>
              <w:tabs>
                <w:tab w:val="clear" w:pos="8640"/>
                <w:tab w:val="left" w:pos="0"/>
                <w:tab w:val="left" w:pos="4320"/>
                <w:tab w:val="left" w:pos="5670"/>
                <w:tab w:val="left" w:pos="5760"/>
              </w:tabs>
              <w:rPr>
                <w:rFonts w:ascii="Arial" w:hAnsi="Arial" w:cs="Arial"/>
                <w:sz w:val="22"/>
                <w:szCs w:val="22"/>
              </w:rPr>
            </w:pPr>
          </w:p>
          <w:p w14:paraId="7420424C" w14:textId="77777777" w:rsidR="00806598" w:rsidRPr="00834C43" w:rsidRDefault="00806598" w:rsidP="006E1CB8">
            <w:pPr>
              <w:pStyle w:val="Footer"/>
              <w:tabs>
                <w:tab w:val="clear" w:pos="8640"/>
                <w:tab w:val="left" w:pos="0"/>
                <w:tab w:val="left" w:pos="4320"/>
                <w:tab w:val="left" w:pos="5670"/>
                <w:tab w:val="left" w:pos="5760"/>
              </w:tabs>
              <w:rPr>
                <w:rFonts w:ascii="Arial" w:hAnsi="Arial" w:cs="Arial"/>
                <w:sz w:val="22"/>
                <w:szCs w:val="22"/>
              </w:rPr>
            </w:pPr>
          </w:p>
        </w:tc>
      </w:tr>
      <w:tr w:rsidR="00AE4E9C" w:rsidRPr="00834C43" w14:paraId="047A37DC" w14:textId="77777777" w:rsidTr="00372C6E">
        <w:trPr>
          <w:trHeight w:val="360"/>
          <w:jc w:val="center"/>
        </w:trPr>
        <w:tc>
          <w:tcPr>
            <w:tcW w:w="6593" w:type="dxa"/>
            <w:gridSpan w:val="2"/>
            <w:tcBorders>
              <w:top w:val="single" w:sz="4" w:space="0" w:color="auto"/>
              <w:bottom w:val="single" w:sz="4" w:space="0" w:color="auto"/>
              <w:right w:val="single" w:sz="4" w:space="0" w:color="auto"/>
            </w:tcBorders>
            <w:vAlign w:val="center"/>
          </w:tcPr>
          <w:p w14:paraId="4C32789E" w14:textId="77777777" w:rsidR="00AE4E9C" w:rsidRPr="00834C43" w:rsidRDefault="00AE4E9C"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Parking Permits </w:t>
            </w:r>
          </w:p>
        </w:tc>
        <w:tc>
          <w:tcPr>
            <w:tcW w:w="2992" w:type="dxa"/>
            <w:tcBorders>
              <w:top w:val="single" w:sz="4" w:space="0" w:color="auto"/>
              <w:left w:val="single" w:sz="4" w:space="0" w:color="auto"/>
              <w:bottom w:val="single" w:sz="4" w:space="0" w:color="auto"/>
            </w:tcBorders>
            <w:vAlign w:val="center"/>
          </w:tcPr>
          <w:p w14:paraId="474A3258" w14:textId="77777777" w:rsidR="00AE4E9C" w:rsidRPr="00834C43" w:rsidRDefault="00AE4E9C" w:rsidP="005524DA">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4A7939">
              <w:rPr>
                <w:rFonts w:ascii="Arial" w:hAnsi="Arial" w:cs="Arial"/>
                <w:sz w:val="22"/>
                <w:szCs w:val="22"/>
              </w:rPr>
              <w:t>1</w:t>
            </w:r>
            <w:r w:rsidR="0060208F">
              <w:rPr>
                <w:rFonts w:ascii="Arial" w:hAnsi="Arial" w:cs="Arial"/>
                <w:sz w:val="22"/>
                <w:szCs w:val="22"/>
              </w:rPr>
              <w:t>8</w:t>
            </w:r>
          </w:p>
        </w:tc>
      </w:tr>
      <w:tr w:rsidR="00AE4E9C" w:rsidRPr="00834C43" w14:paraId="3AC8AFAC" w14:textId="77777777" w:rsidTr="00372C6E">
        <w:trPr>
          <w:trHeight w:val="590"/>
          <w:jc w:val="center"/>
        </w:trPr>
        <w:tc>
          <w:tcPr>
            <w:tcW w:w="3353" w:type="dxa"/>
            <w:tcBorders>
              <w:top w:val="single" w:sz="4" w:space="0" w:color="auto"/>
              <w:bottom w:val="single" w:sz="4" w:space="0" w:color="auto"/>
              <w:right w:val="nil"/>
            </w:tcBorders>
            <w:vAlign w:val="center"/>
          </w:tcPr>
          <w:p w14:paraId="5FBD96E3" w14:textId="77777777" w:rsidR="00AE4E9C" w:rsidRDefault="00AE4E9C" w:rsidP="00C87DA7">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Pawn Broker License/Permit </w:t>
            </w:r>
            <w:r>
              <w:rPr>
                <w:rFonts w:ascii="Arial" w:hAnsi="Arial" w:cs="Arial"/>
                <w:sz w:val="22"/>
                <w:szCs w:val="22"/>
              </w:rPr>
              <w:t xml:space="preserve"> </w:t>
            </w:r>
            <w:r w:rsidRPr="00834C43">
              <w:rPr>
                <w:rFonts w:ascii="Arial" w:hAnsi="Arial" w:cs="Arial"/>
                <w:sz w:val="22"/>
                <w:szCs w:val="22"/>
              </w:rPr>
              <w:t xml:space="preserve">– </w:t>
            </w:r>
          </w:p>
          <w:p w14:paraId="07526380" w14:textId="77777777" w:rsidR="00AE4E9C" w:rsidRPr="00834C43" w:rsidRDefault="00AE4E9C" w:rsidP="00C87DA7">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p>
        </w:tc>
        <w:tc>
          <w:tcPr>
            <w:tcW w:w="3240" w:type="dxa"/>
            <w:tcBorders>
              <w:top w:val="single" w:sz="4" w:space="0" w:color="auto"/>
              <w:left w:val="nil"/>
              <w:bottom w:val="single" w:sz="4" w:space="0" w:color="auto"/>
              <w:right w:val="single" w:sz="4" w:space="0" w:color="auto"/>
            </w:tcBorders>
            <w:vAlign w:val="center"/>
          </w:tcPr>
          <w:p w14:paraId="7EBFE197" w14:textId="77777777" w:rsidR="00AE4E9C" w:rsidRPr="00834C43" w:rsidRDefault="00AE4E9C"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New</w:t>
            </w:r>
            <w:r w:rsidRPr="00834C43">
              <w:rPr>
                <w:rFonts w:ascii="Arial" w:hAnsi="Arial" w:cs="Arial"/>
                <w:sz w:val="22"/>
                <w:szCs w:val="22"/>
              </w:rPr>
              <w:t xml:space="preserve">                                                 </w:t>
            </w:r>
            <w:r>
              <w:rPr>
                <w:rFonts w:ascii="Arial" w:hAnsi="Arial" w:cs="Arial"/>
                <w:sz w:val="22"/>
                <w:szCs w:val="22"/>
              </w:rPr>
              <w:t xml:space="preserve"> </w:t>
            </w:r>
            <w:r w:rsidRPr="00834C43">
              <w:rPr>
                <w:rFonts w:ascii="Arial" w:hAnsi="Arial" w:cs="Arial"/>
                <w:sz w:val="22"/>
                <w:szCs w:val="22"/>
              </w:rPr>
              <w:t>Renewal</w:t>
            </w:r>
          </w:p>
        </w:tc>
        <w:tc>
          <w:tcPr>
            <w:tcW w:w="2992" w:type="dxa"/>
            <w:tcBorders>
              <w:top w:val="single" w:sz="4" w:space="0" w:color="auto"/>
              <w:left w:val="single" w:sz="4" w:space="0" w:color="auto"/>
              <w:bottom w:val="single" w:sz="4" w:space="0" w:color="auto"/>
            </w:tcBorders>
            <w:vAlign w:val="center"/>
          </w:tcPr>
          <w:p w14:paraId="223E519F" w14:textId="77777777" w:rsidR="00AE4E9C" w:rsidRPr="00834C43" w:rsidRDefault="0060208F"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$36</w:t>
            </w:r>
          </w:p>
          <w:p w14:paraId="4BCE0CAA" w14:textId="77777777" w:rsidR="00AE4E9C" w:rsidRPr="00834C43" w:rsidRDefault="00AE4E9C"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Pr>
                <w:rFonts w:ascii="Arial" w:hAnsi="Arial" w:cs="Arial"/>
                <w:sz w:val="22"/>
                <w:szCs w:val="22"/>
              </w:rPr>
              <w:t>3</w:t>
            </w:r>
            <w:r w:rsidR="0060208F">
              <w:rPr>
                <w:rFonts w:ascii="Arial" w:hAnsi="Arial" w:cs="Arial"/>
                <w:sz w:val="22"/>
                <w:szCs w:val="22"/>
              </w:rPr>
              <w:t>6</w:t>
            </w:r>
          </w:p>
        </w:tc>
      </w:tr>
      <w:tr w:rsidR="00AE4E9C" w:rsidRPr="00834C43" w14:paraId="2FAF81CB" w14:textId="77777777" w:rsidTr="00372C6E">
        <w:trPr>
          <w:trHeight w:val="360"/>
          <w:jc w:val="center"/>
        </w:trPr>
        <w:tc>
          <w:tcPr>
            <w:tcW w:w="6593" w:type="dxa"/>
            <w:gridSpan w:val="2"/>
            <w:tcBorders>
              <w:top w:val="single" w:sz="4" w:space="0" w:color="auto"/>
              <w:bottom w:val="single" w:sz="4" w:space="0" w:color="auto"/>
              <w:right w:val="single" w:sz="4" w:space="0" w:color="auto"/>
            </w:tcBorders>
            <w:vAlign w:val="center"/>
          </w:tcPr>
          <w:p w14:paraId="40083220" w14:textId="77777777" w:rsidR="00AE4E9C" w:rsidRPr="00834C43" w:rsidRDefault="00AE4E9C"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Permit for a Parade/Street Closure/Block Party/Meeting</w:t>
            </w:r>
          </w:p>
        </w:tc>
        <w:tc>
          <w:tcPr>
            <w:tcW w:w="2992" w:type="dxa"/>
            <w:tcBorders>
              <w:top w:val="single" w:sz="4" w:space="0" w:color="auto"/>
              <w:left w:val="single" w:sz="4" w:space="0" w:color="auto"/>
              <w:bottom w:val="single" w:sz="4" w:space="0" w:color="auto"/>
            </w:tcBorders>
            <w:vAlign w:val="center"/>
          </w:tcPr>
          <w:p w14:paraId="1577CAE5" w14:textId="77777777" w:rsidR="00AE4E9C" w:rsidRPr="00834C43" w:rsidRDefault="00AE4E9C"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Pr>
                <w:rFonts w:ascii="Arial" w:hAnsi="Arial" w:cs="Arial"/>
                <w:sz w:val="22"/>
                <w:szCs w:val="22"/>
              </w:rPr>
              <w:t>3</w:t>
            </w:r>
            <w:r w:rsidR="0060208F">
              <w:rPr>
                <w:rFonts w:ascii="Arial" w:hAnsi="Arial" w:cs="Arial"/>
                <w:sz w:val="22"/>
                <w:szCs w:val="22"/>
              </w:rPr>
              <w:t>6</w:t>
            </w:r>
          </w:p>
        </w:tc>
      </w:tr>
      <w:tr w:rsidR="00AE4E9C" w:rsidRPr="00834C43" w14:paraId="543E9B56" w14:textId="77777777" w:rsidTr="00372C6E">
        <w:trPr>
          <w:trHeight w:val="590"/>
          <w:jc w:val="center"/>
        </w:trPr>
        <w:tc>
          <w:tcPr>
            <w:tcW w:w="6593" w:type="dxa"/>
            <w:gridSpan w:val="2"/>
            <w:tcBorders>
              <w:top w:val="single" w:sz="4" w:space="0" w:color="auto"/>
              <w:bottom w:val="single" w:sz="4" w:space="0" w:color="auto"/>
              <w:right w:val="single" w:sz="4" w:space="0" w:color="auto"/>
            </w:tcBorders>
            <w:vAlign w:val="center"/>
          </w:tcPr>
          <w:p w14:paraId="7B1310F9" w14:textId="77777777" w:rsidR="00AE4E9C" w:rsidRPr="00834C43" w:rsidRDefault="00AE4E9C"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Plan Reviews For Public Safety</w:t>
            </w:r>
          </w:p>
          <w:p w14:paraId="257F248F" w14:textId="77777777" w:rsidR="00AE4E9C" w:rsidRPr="00834C43" w:rsidRDefault="00AE4E9C"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Police Fee For Police Department Presence</w:t>
            </w:r>
          </w:p>
        </w:tc>
        <w:tc>
          <w:tcPr>
            <w:tcW w:w="2992" w:type="dxa"/>
            <w:tcBorders>
              <w:top w:val="single" w:sz="4" w:space="0" w:color="auto"/>
              <w:left w:val="single" w:sz="4" w:space="0" w:color="auto"/>
              <w:bottom w:val="single" w:sz="4" w:space="0" w:color="auto"/>
            </w:tcBorders>
            <w:vAlign w:val="center"/>
          </w:tcPr>
          <w:p w14:paraId="19AA3E6B" w14:textId="77777777" w:rsidR="00AE4E9C" w:rsidRPr="00834C43" w:rsidRDefault="009D59B9"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Actual Cost</w:t>
            </w:r>
            <w:r w:rsidR="00AE4E9C" w:rsidRPr="00834C43">
              <w:rPr>
                <w:rFonts w:ascii="Arial" w:hAnsi="Arial" w:cs="Arial"/>
                <w:sz w:val="22"/>
                <w:szCs w:val="22"/>
              </w:rPr>
              <w:t xml:space="preserve">  (Sourced Out)</w:t>
            </w:r>
          </w:p>
          <w:p w14:paraId="332958C0" w14:textId="77777777" w:rsidR="00AE4E9C" w:rsidRPr="00834C43" w:rsidRDefault="00AE4E9C"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Actual Cost</w:t>
            </w:r>
          </w:p>
        </w:tc>
      </w:tr>
      <w:tr w:rsidR="007D4177" w:rsidRPr="00834C43" w14:paraId="0C30D3B1" w14:textId="77777777" w:rsidTr="007D4177">
        <w:trPr>
          <w:trHeight w:val="360"/>
          <w:jc w:val="center"/>
        </w:trPr>
        <w:tc>
          <w:tcPr>
            <w:tcW w:w="6593" w:type="dxa"/>
            <w:gridSpan w:val="2"/>
            <w:tcBorders>
              <w:top w:val="single" w:sz="4" w:space="0" w:color="auto"/>
              <w:bottom w:val="single" w:sz="4" w:space="0" w:color="auto"/>
              <w:right w:val="single" w:sz="4" w:space="0" w:color="auto"/>
            </w:tcBorders>
            <w:shd w:val="clear" w:color="auto" w:fill="99CCFF"/>
            <w:vAlign w:val="center"/>
          </w:tcPr>
          <w:p w14:paraId="00DA0711" w14:textId="77777777" w:rsidR="007D4177" w:rsidRPr="007D4177" w:rsidRDefault="007D4177" w:rsidP="007D4177">
            <w:pPr>
              <w:tabs>
                <w:tab w:val="left" w:pos="0"/>
                <w:tab w:val="left" w:pos="4320"/>
                <w:tab w:val="left" w:pos="5670"/>
                <w:tab w:val="left" w:pos="5760"/>
              </w:tabs>
              <w:rPr>
                <w:rFonts w:ascii="Arial" w:hAnsi="Arial" w:cs="Arial"/>
                <w:b/>
                <w:sz w:val="24"/>
                <w:szCs w:val="24"/>
              </w:rPr>
            </w:pPr>
            <w:r w:rsidRPr="007D4177">
              <w:rPr>
                <w:rFonts w:ascii="Arial" w:hAnsi="Arial" w:cs="Arial"/>
                <w:b/>
                <w:sz w:val="24"/>
                <w:szCs w:val="24"/>
              </w:rPr>
              <w:lastRenderedPageBreak/>
              <w:t>Police Service - Continued</w:t>
            </w:r>
          </w:p>
        </w:tc>
        <w:tc>
          <w:tcPr>
            <w:tcW w:w="2992" w:type="dxa"/>
            <w:tcBorders>
              <w:top w:val="single" w:sz="4" w:space="0" w:color="auto"/>
              <w:left w:val="single" w:sz="4" w:space="0" w:color="auto"/>
              <w:bottom w:val="single" w:sz="4" w:space="0" w:color="auto"/>
            </w:tcBorders>
            <w:shd w:val="clear" w:color="auto" w:fill="99CCFF"/>
            <w:vAlign w:val="center"/>
          </w:tcPr>
          <w:p w14:paraId="474DBBF7" w14:textId="77777777" w:rsidR="007D4177" w:rsidRPr="007D4177" w:rsidRDefault="007D4177" w:rsidP="007D4177">
            <w:pPr>
              <w:tabs>
                <w:tab w:val="left" w:pos="0"/>
                <w:tab w:val="left" w:pos="4320"/>
                <w:tab w:val="left" w:pos="5670"/>
                <w:tab w:val="left" w:pos="5760"/>
              </w:tabs>
              <w:rPr>
                <w:rFonts w:ascii="Arial" w:hAnsi="Arial" w:cs="Arial"/>
                <w:b/>
                <w:sz w:val="24"/>
                <w:szCs w:val="24"/>
              </w:rPr>
            </w:pPr>
            <w:r>
              <w:rPr>
                <w:rFonts w:ascii="Arial" w:hAnsi="Arial" w:cs="Arial"/>
                <w:b/>
                <w:sz w:val="24"/>
                <w:szCs w:val="24"/>
              </w:rPr>
              <w:t>Rate</w:t>
            </w:r>
          </w:p>
        </w:tc>
      </w:tr>
      <w:tr w:rsidR="00AE4E9C" w:rsidRPr="00834C43" w14:paraId="48B056FC" w14:textId="77777777" w:rsidTr="00372C6E">
        <w:trPr>
          <w:trHeight w:val="360"/>
          <w:jc w:val="center"/>
        </w:trPr>
        <w:tc>
          <w:tcPr>
            <w:tcW w:w="6593" w:type="dxa"/>
            <w:gridSpan w:val="2"/>
            <w:tcBorders>
              <w:top w:val="single" w:sz="4" w:space="0" w:color="auto"/>
              <w:bottom w:val="single" w:sz="4" w:space="0" w:color="auto"/>
              <w:right w:val="single" w:sz="4" w:space="0" w:color="auto"/>
            </w:tcBorders>
            <w:vAlign w:val="center"/>
          </w:tcPr>
          <w:p w14:paraId="4835EDE4" w14:textId="77777777" w:rsidR="00AE4E9C" w:rsidRPr="00834C43" w:rsidRDefault="00AE4E9C" w:rsidP="006E1CB8">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Repossession Fee</w:t>
            </w:r>
          </w:p>
        </w:tc>
        <w:tc>
          <w:tcPr>
            <w:tcW w:w="2992" w:type="dxa"/>
            <w:tcBorders>
              <w:top w:val="single" w:sz="4" w:space="0" w:color="auto"/>
              <w:left w:val="single" w:sz="4" w:space="0" w:color="auto"/>
              <w:bottom w:val="single" w:sz="4" w:space="0" w:color="auto"/>
            </w:tcBorders>
            <w:vAlign w:val="center"/>
          </w:tcPr>
          <w:p w14:paraId="57F40D55" w14:textId="77777777" w:rsidR="00AE4E9C" w:rsidRPr="00834C43" w:rsidRDefault="00AE4E9C" w:rsidP="005524DA">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$1</w:t>
            </w:r>
            <w:r w:rsidR="0060208F">
              <w:rPr>
                <w:rFonts w:ascii="Arial" w:hAnsi="Arial" w:cs="Arial"/>
                <w:sz w:val="22"/>
                <w:szCs w:val="22"/>
              </w:rPr>
              <w:t>6</w:t>
            </w:r>
            <w:r>
              <w:rPr>
                <w:rFonts w:ascii="Arial" w:hAnsi="Arial" w:cs="Arial"/>
                <w:sz w:val="22"/>
                <w:szCs w:val="22"/>
              </w:rPr>
              <w:t>.00</w:t>
            </w:r>
          </w:p>
        </w:tc>
      </w:tr>
      <w:tr w:rsidR="00AE4E9C" w:rsidRPr="00834C43" w14:paraId="1478EDDD" w14:textId="77777777" w:rsidTr="00372C6E">
        <w:trPr>
          <w:trHeight w:val="360"/>
          <w:jc w:val="center"/>
        </w:trPr>
        <w:tc>
          <w:tcPr>
            <w:tcW w:w="6593" w:type="dxa"/>
            <w:gridSpan w:val="2"/>
            <w:tcBorders>
              <w:top w:val="single" w:sz="4" w:space="0" w:color="auto"/>
              <w:bottom w:val="single" w:sz="4" w:space="0" w:color="auto"/>
              <w:right w:val="single" w:sz="4" w:space="0" w:color="auto"/>
            </w:tcBorders>
            <w:vAlign w:val="center"/>
          </w:tcPr>
          <w:p w14:paraId="3005EAF9" w14:textId="77777777" w:rsidR="00AE4E9C" w:rsidRPr="00834C43" w:rsidRDefault="00AE4E9C" w:rsidP="006E1CB8">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Rolled Fingerprinting</w:t>
            </w:r>
          </w:p>
        </w:tc>
        <w:tc>
          <w:tcPr>
            <w:tcW w:w="2992" w:type="dxa"/>
            <w:tcBorders>
              <w:top w:val="single" w:sz="4" w:space="0" w:color="auto"/>
              <w:left w:val="single" w:sz="4" w:space="0" w:color="auto"/>
              <w:bottom w:val="single" w:sz="4" w:space="0" w:color="auto"/>
            </w:tcBorders>
            <w:vAlign w:val="center"/>
          </w:tcPr>
          <w:p w14:paraId="6E141BBC" w14:textId="77777777" w:rsidR="00AE4E9C" w:rsidRPr="00834C43" w:rsidRDefault="00AE4E9C" w:rsidP="00AE4E9C">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$1</w:t>
            </w:r>
            <w:r>
              <w:rPr>
                <w:rFonts w:ascii="Arial" w:hAnsi="Arial" w:cs="Arial"/>
                <w:sz w:val="22"/>
                <w:szCs w:val="22"/>
              </w:rPr>
              <w:t>0.00</w:t>
            </w:r>
            <w:r w:rsidRPr="00834C43">
              <w:rPr>
                <w:rFonts w:ascii="Arial" w:hAnsi="Arial" w:cs="Arial"/>
                <w:sz w:val="22"/>
                <w:szCs w:val="22"/>
              </w:rPr>
              <w:t xml:space="preserve"> per card</w:t>
            </w:r>
          </w:p>
        </w:tc>
      </w:tr>
      <w:tr w:rsidR="00AE4E9C" w:rsidRPr="00834C43" w14:paraId="5767A86E" w14:textId="77777777" w:rsidTr="00372C6E">
        <w:trPr>
          <w:trHeight w:val="590"/>
          <w:jc w:val="center"/>
        </w:trPr>
        <w:tc>
          <w:tcPr>
            <w:tcW w:w="3353" w:type="dxa"/>
            <w:tcBorders>
              <w:top w:val="single" w:sz="4" w:space="0" w:color="auto"/>
              <w:bottom w:val="single" w:sz="4" w:space="0" w:color="auto"/>
              <w:right w:val="nil"/>
            </w:tcBorders>
            <w:vAlign w:val="center"/>
          </w:tcPr>
          <w:p w14:paraId="7E4A06C8" w14:textId="77777777" w:rsidR="00AE4E9C" w:rsidRDefault="00AE4E9C" w:rsidP="006E1CB8">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Secondhand Dealer License </w:t>
            </w:r>
            <w:r>
              <w:rPr>
                <w:rFonts w:ascii="Arial" w:hAnsi="Arial" w:cs="Arial"/>
                <w:sz w:val="22"/>
                <w:szCs w:val="22"/>
              </w:rPr>
              <w:t xml:space="preserve"> </w:t>
            </w:r>
            <w:r w:rsidRPr="00834C43">
              <w:rPr>
                <w:rFonts w:ascii="Arial" w:hAnsi="Arial" w:cs="Arial"/>
                <w:sz w:val="22"/>
                <w:szCs w:val="22"/>
              </w:rPr>
              <w:t xml:space="preserve">– </w:t>
            </w:r>
          </w:p>
          <w:p w14:paraId="78F31C24" w14:textId="77777777" w:rsidR="00AE4E9C" w:rsidRPr="00834C43" w:rsidRDefault="00AE4E9C" w:rsidP="006E1CB8">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  </w:t>
            </w:r>
          </w:p>
        </w:tc>
        <w:tc>
          <w:tcPr>
            <w:tcW w:w="3240" w:type="dxa"/>
            <w:tcBorders>
              <w:top w:val="single" w:sz="4" w:space="0" w:color="auto"/>
              <w:left w:val="nil"/>
              <w:bottom w:val="single" w:sz="4" w:space="0" w:color="auto"/>
              <w:right w:val="single" w:sz="4" w:space="0" w:color="auto"/>
            </w:tcBorders>
            <w:vAlign w:val="center"/>
          </w:tcPr>
          <w:p w14:paraId="218B8A17" w14:textId="77777777" w:rsidR="00AE4E9C" w:rsidRPr="00834C43" w:rsidRDefault="00AE4E9C"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New</w:t>
            </w:r>
            <w:r w:rsidRPr="00834C43">
              <w:rPr>
                <w:rFonts w:ascii="Arial" w:hAnsi="Arial" w:cs="Arial"/>
                <w:sz w:val="22"/>
                <w:szCs w:val="22"/>
              </w:rPr>
              <w:t xml:space="preserve">                                                  </w:t>
            </w:r>
            <w:r>
              <w:rPr>
                <w:rFonts w:ascii="Arial" w:hAnsi="Arial" w:cs="Arial"/>
                <w:sz w:val="22"/>
                <w:szCs w:val="22"/>
              </w:rPr>
              <w:t xml:space="preserve">  </w:t>
            </w:r>
            <w:r w:rsidRPr="00834C43">
              <w:rPr>
                <w:rFonts w:ascii="Arial" w:hAnsi="Arial" w:cs="Arial"/>
                <w:sz w:val="22"/>
                <w:szCs w:val="22"/>
              </w:rPr>
              <w:t>Renewal</w:t>
            </w:r>
          </w:p>
        </w:tc>
        <w:tc>
          <w:tcPr>
            <w:tcW w:w="2992" w:type="dxa"/>
            <w:tcBorders>
              <w:top w:val="single" w:sz="4" w:space="0" w:color="auto"/>
              <w:left w:val="single" w:sz="4" w:space="0" w:color="auto"/>
              <w:bottom w:val="single" w:sz="4" w:space="0" w:color="auto"/>
            </w:tcBorders>
            <w:vAlign w:val="center"/>
          </w:tcPr>
          <w:p w14:paraId="013D5553" w14:textId="77777777" w:rsidR="00AE4E9C" w:rsidRPr="00834C43" w:rsidRDefault="0060208F"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$36</w:t>
            </w:r>
          </w:p>
          <w:p w14:paraId="28FEF0C6" w14:textId="77777777" w:rsidR="00AE4E9C" w:rsidRPr="00834C43" w:rsidRDefault="00AE4E9C"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Pr>
                <w:rFonts w:ascii="Arial" w:hAnsi="Arial" w:cs="Arial"/>
                <w:sz w:val="22"/>
                <w:szCs w:val="22"/>
              </w:rPr>
              <w:t>3</w:t>
            </w:r>
            <w:r w:rsidR="0060208F">
              <w:rPr>
                <w:rFonts w:ascii="Arial" w:hAnsi="Arial" w:cs="Arial"/>
                <w:sz w:val="22"/>
                <w:szCs w:val="22"/>
              </w:rPr>
              <w:t>6</w:t>
            </w:r>
          </w:p>
        </w:tc>
      </w:tr>
      <w:tr w:rsidR="00AE4E9C" w:rsidRPr="00834C43" w14:paraId="72BBFAA2" w14:textId="77777777" w:rsidTr="00372C6E">
        <w:trPr>
          <w:trHeight w:val="360"/>
          <w:jc w:val="center"/>
        </w:trPr>
        <w:tc>
          <w:tcPr>
            <w:tcW w:w="6593" w:type="dxa"/>
            <w:gridSpan w:val="2"/>
            <w:tcBorders>
              <w:top w:val="single" w:sz="4" w:space="0" w:color="auto"/>
              <w:bottom w:val="single" w:sz="4" w:space="0" w:color="auto"/>
              <w:right w:val="single" w:sz="4" w:space="0" w:color="auto"/>
            </w:tcBorders>
            <w:vAlign w:val="center"/>
          </w:tcPr>
          <w:p w14:paraId="3EB57AC3" w14:textId="77777777" w:rsidR="00AE4E9C" w:rsidRPr="00834C43" w:rsidRDefault="00AE4E9C" w:rsidP="004A7939">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Solicitor’s</w:t>
            </w:r>
            <w:r>
              <w:rPr>
                <w:rFonts w:ascii="Arial" w:hAnsi="Arial" w:cs="Arial"/>
                <w:sz w:val="22"/>
                <w:szCs w:val="22"/>
              </w:rPr>
              <w:t>/Peddler</w:t>
            </w:r>
            <w:r w:rsidR="004A7939">
              <w:rPr>
                <w:rFonts w:ascii="Arial" w:hAnsi="Arial" w:cs="Arial"/>
                <w:sz w:val="22"/>
                <w:szCs w:val="22"/>
              </w:rPr>
              <w:t xml:space="preserve">/Vendor </w:t>
            </w:r>
            <w:r w:rsidRPr="00834C43">
              <w:rPr>
                <w:rFonts w:ascii="Arial" w:hAnsi="Arial" w:cs="Arial"/>
                <w:sz w:val="22"/>
                <w:szCs w:val="22"/>
              </w:rPr>
              <w:t>Permit</w:t>
            </w:r>
          </w:p>
        </w:tc>
        <w:tc>
          <w:tcPr>
            <w:tcW w:w="2992" w:type="dxa"/>
            <w:tcBorders>
              <w:top w:val="single" w:sz="4" w:space="0" w:color="auto"/>
              <w:left w:val="nil"/>
              <w:bottom w:val="single" w:sz="4" w:space="0" w:color="auto"/>
            </w:tcBorders>
            <w:vAlign w:val="center"/>
          </w:tcPr>
          <w:p w14:paraId="5333511F" w14:textId="77777777" w:rsidR="00AE4E9C" w:rsidRPr="00834C43" w:rsidRDefault="00AE4E9C" w:rsidP="009D59B9">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Pr>
                <w:rFonts w:ascii="Arial" w:hAnsi="Arial" w:cs="Arial"/>
                <w:sz w:val="22"/>
                <w:szCs w:val="22"/>
              </w:rPr>
              <w:t>3</w:t>
            </w:r>
            <w:r w:rsidR="0060208F">
              <w:rPr>
                <w:rFonts w:ascii="Arial" w:hAnsi="Arial" w:cs="Arial"/>
                <w:sz w:val="22"/>
                <w:szCs w:val="22"/>
              </w:rPr>
              <w:t>6</w:t>
            </w:r>
          </w:p>
        </w:tc>
      </w:tr>
      <w:tr w:rsidR="00AE4E9C" w:rsidRPr="00834C43" w14:paraId="358FEF72" w14:textId="77777777" w:rsidTr="00372C6E">
        <w:tblPrEx>
          <w:tblBorders>
            <w:insideV w:val="single" w:sz="4" w:space="0" w:color="auto"/>
          </w:tblBorders>
        </w:tblPrEx>
        <w:trPr>
          <w:trHeight w:val="360"/>
          <w:jc w:val="center"/>
        </w:trPr>
        <w:tc>
          <w:tcPr>
            <w:tcW w:w="6593" w:type="dxa"/>
            <w:gridSpan w:val="2"/>
            <w:tcBorders>
              <w:top w:val="single" w:sz="4" w:space="0" w:color="auto"/>
              <w:bottom w:val="single" w:sz="4" w:space="0" w:color="auto"/>
            </w:tcBorders>
            <w:vAlign w:val="center"/>
          </w:tcPr>
          <w:p w14:paraId="308B1A07" w14:textId="77777777" w:rsidR="00AE4E9C" w:rsidRPr="00834C43" w:rsidRDefault="00AE4E9C" w:rsidP="006E1CB8">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Subpoena </w:t>
            </w:r>
            <w:proofErr w:type="spellStart"/>
            <w:r w:rsidRPr="00834C43">
              <w:rPr>
                <w:rFonts w:ascii="Arial" w:hAnsi="Arial" w:cs="Arial"/>
                <w:sz w:val="22"/>
                <w:szCs w:val="22"/>
              </w:rPr>
              <w:t>Duces</w:t>
            </w:r>
            <w:proofErr w:type="spellEnd"/>
            <w:r w:rsidRPr="00834C43">
              <w:rPr>
                <w:rFonts w:ascii="Arial" w:hAnsi="Arial" w:cs="Arial"/>
                <w:sz w:val="22"/>
                <w:szCs w:val="22"/>
              </w:rPr>
              <w:t xml:space="preserve"> </w:t>
            </w:r>
            <w:proofErr w:type="spellStart"/>
            <w:r w:rsidRPr="00834C43">
              <w:rPr>
                <w:rFonts w:ascii="Arial" w:hAnsi="Arial" w:cs="Arial"/>
                <w:sz w:val="22"/>
                <w:szCs w:val="22"/>
              </w:rPr>
              <w:t>Tecum</w:t>
            </w:r>
            <w:proofErr w:type="spellEnd"/>
            <w:r w:rsidRPr="00834C43">
              <w:rPr>
                <w:rFonts w:ascii="Arial" w:hAnsi="Arial" w:cs="Arial"/>
                <w:sz w:val="22"/>
                <w:szCs w:val="22"/>
              </w:rPr>
              <w:t>/Court Orders/Discovery</w:t>
            </w:r>
          </w:p>
        </w:tc>
        <w:tc>
          <w:tcPr>
            <w:tcW w:w="2992" w:type="dxa"/>
            <w:tcBorders>
              <w:top w:val="single" w:sz="4" w:space="0" w:color="auto"/>
              <w:bottom w:val="single" w:sz="4" w:space="0" w:color="auto"/>
            </w:tcBorders>
            <w:vAlign w:val="center"/>
          </w:tcPr>
          <w:p w14:paraId="63725E13" w14:textId="77777777" w:rsidR="00AE4E9C" w:rsidRPr="00834C43" w:rsidRDefault="0060208F"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Varies, $16</w:t>
            </w:r>
            <w:r w:rsidR="00AE4E9C" w:rsidRPr="00834C43">
              <w:rPr>
                <w:rFonts w:ascii="Arial" w:hAnsi="Arial" w:cs="Arial"/>
                <w:sz w:val="22"/>
                <w:szCs w:val="22"/>
              </w:rPr>
              <w:t xml:space="preserve"> minimum</w:t>
            </w:r>
          </w:p>
        </w:tc>
      </w:tr>
      <w:tr w:rsidR="00372C6E" w:rsidRPr="00834C43" w14:paraId="56E0558E" w14:textId="77777777" w:rsidTr="00372C6E">
        <w:tblPrEx>
          <w:tblBorders>
            <w:insideV w:val="single" w:sz="4" w:space="0" w:color="auto"/>
          </w:tblBorders>
        </w:tblPrEx>
        <w:trPr>
          <w:trHeight w:val="360"/>
          <w:jc w:val="center"/>
        </w:trPr>
        <w:tc>
          <w:tcPr>
            <w:tcW w:w="6593" w:type="dxa"/>
            <w:gridSpan w:val="2"/>
            <w:tcBorders>
              <w:top w:val="single" w:sz="4" w:space="0" w:color="auto"/>
              <w:bottom w:val="single" w:sz="4" w:space="0" w:color="auto"/>
            </w:tcBorders>
            <w:vAlign w:val="center"/>
          </w:tcPr>
          <w:p w14:paraId="6DE1BB82" w14:textId="77777777" w:rsidR="00372C6E" w:rsidRDefault="00372C6E"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Taxi Driver Permits                  New</w:t>
            </w:r>
          </w:p>
          <w:p w14:paraId="07E354EE" w14:textId="77777777" w:rsidR="00372C6E" w:rsidRPr="00834C43" w:rsidRDefault="00372C6E"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Renewal</w:t>
            </w:r>
          </w:p>
        </w:tc>
        <w:tc>
          <w:tcPr>
            <w:tcW w:w="2992" w:type="dxa"/>
            <w:tcBorders>
              <w:top w:val="single" w:sz="4" w:space="0" w:color="auto"/>
              <w:bottom w:val="single" w:sz="4" w:space="0" w:color="auto"/>
            </w:tcBorders>
            <w:vAlign w:val="center"/>
          </w:tcPr>
          <w:p w14:paraId="373DD4C0" w14:textId="77777777" w:rsidR="00372C6E" w:rsidRDefault="00372C6E"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0060208F">
              <w:rPr>
                <w:rFonts w:ascii="Arial" w:hAnsi="Arial" w:cs="Arial"/>
                <w:sz w:val="22"/>
                <w:szCs w:val="22"/>
              </w:rPr>
              <w:t>56</w:t>
            </w:r>
            <w:r>
              <w:rPr>
                <w:rFonts w:ascii="Arial" w:hAnsi="Arial" w:cs="Arial"/>
                <w:sz w:val="22"/>
                <w:szCs w:val="22"/>
              </w:rPr>
              <w:t xml:space="preserve"> + </w:t>
            </w:r>
            <w:proofErr w:type="spellStart"/>
            <w:r>
              <w:rPr>
                <w:rFonts w:ascii="Arial" w:hAnsi="Arial" w:cs="Arial"/>
                <w:sz w:val="22"/>
                <w:szCs w:val="22"/>
              </w:rPr>
              <w:t>Livescan</w:t>
            </w:r>
            <w:proofErr w:type="spellEnd"/>
            <w:r>
              <w:rPr>
                <w:rFonts w:ascii="Arial" w:hAnsi="Arial" w:cs="Arial"/>
                <w:sz w:val="22"/>
                <w:szCs w:val="22"/>
              </w:rPr>
              <w:t xml:space="preserve"> &amp;DOJ fee</w:t>
            </w:r>
          </w:p>
          <w:p w14:paraId="5A179C9F" w14:textId="77777777" w:rsidR="00372C6E" w:rsidRPr="00834C43" w:rsidRDefault="00372C6E" w:rsidP="006E1CB8">
            <w:pPr>
              <w:tabs>
                <w:tab w:val="left" w:pos="0"/>
                <w:tab w:val="left" w:pos="4320"/>
                <w:tab w:val="left" w:pos="5670"/>
                <w:tab w:val="left" w:pos="5760"/>
              </w:tabs>
              <w:rPr>
                <w:rFonts w:ascii="Arial" w:hAnsi="Arial" w:cs="Arial"/>
                <w:sz w:val="22"/>
                <w:szCs w:val="22"/>
              </w:rPr>
            </w:pPr>
            <w:r>
              <w:rPr>
                <w:rFonts w:ascii="Arial" w:hAnsi="Arial" w:cs="Arial"/>
                <w:sz w:val="22"/>
                <w:szCs w:val="22"/>
              </w:rPr>
              <w:t>$</w:t>
            </w:r>
            <w:r w:rsidR="00AB6E1F">
              <w:rPr>
                <w:rFonts w:ascii="Arial" w:hAnsi="Arial" w:cs="Arial"/>
                <w:sz w:val="22"/>
                <w:szCs w:val="22"/>
              </w:rPr>
              <w:t>5</w:t>
            </w:r>
            <w:r w:rsidR="0060208F">
              <w:rPr>
                <w:rFonts w:ascii="Arial" w:hAnsi="Arial" w:cs="Arial"/>
                <w:sz w:val="22"/>
                <w:szCs w:val="22"/>
              </w:rPr>
              <w:t>6</w:t>
            </w:r>
          </w:p>
        </w:tc>
      </w:tr>
      <w:tr w:rsidR="00372C6E" w:rsidRPr="00834C43" w14:paraId="363C4D85" w14:textId="77777777" w:rsidTr="00372C6E">
        <w:tblPrEx>
          <w:tblBorders>
            <w:insideV w:val="single" w:sz="4" w:space="0" w:color="auto"/>
          </w:tblBorders>
        </w:tblPrEx>
        <w:trPr>
          <w:trHeight w:val="590"/>
          <w:jc w:val="center"/>
        </w:trPr>
        <w:tc>
          <w:tcPr>
            <w:tcW w:w="6593" w:type="dxa"/>
            <w:gridSpan w:val="2"/>
            <w:tcBorders>
              <w:top w:val="single" w:sz="4" w:space="0" w:color="auto"/>
              <w:bottom w:val="single" w:sz="4" w:space="0" w:color="auto"/>
            </w:tcBorders>
            <w:vAlign w:val="center"/>
          </w:tcPr>
          <w:p w14:paraId="773F0199" w14:textId="77777777" w:rsidR="00372C6E" w:rsidRPr="00834C43" w:rsidRDefault="00372C6E" w:rsidP="006E1CB8">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Tow Truck Driver Permits</w:t>
            </w:r>
            <w:r>
              <w:rPr>
                <w:rFonts w:ascii="Arial" w:hAnsi="Arial" w:cs="Arial"/>
                <w:sz w:val="22"/>
                <w:szCs w:val="22"/>
              </w:rPr>
              <w:t xml:space="preserve">       New</w:t>
            </w:r>
          </w:p>
          <w:p w14:paraId="472D42B1" w14:textId="77777777" w:rsidR="00372C6E" w:rsidRPr="00834C43" w:rsidRDefault="00372C6E"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                                                Renewal</w:t>
            </w:r>
          </w:p>
        </w:tc>
        <w:tc>
          <w:tcPr>
            <w:tcW w:w="2992" w:type="dxa"/>
            <w:tcBorders>
              <w:top w:val="single" w:sz="4" w:space="0" w:color="auto"/>
              <w:bottom w:val="single" w:sz="4" w:space="0" w:color="auto"/>
            </w:tcBorders>
            <w:vAlign w:val="center"/>
          </w:tcPr>
          <w:p w14:paraId="2E6460BC" w14:textId="77777777" w:rsidR="00372C6E" w:rsidRPr="00834C43" w:rsidRDefault="00595736"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w:t>
            </w:r>
            <w:r w:rsidR="0060208F">
              <w:rPr>
                <w:rFonts w:ascii="Arial" w:hAnsi="Arial" w:cs="Arial"/>
                <w:sz w:val="22"/>
                <w:szCs w:val="22"/>
              </w:rPr>
              <w:t>56</w:t>
            </w:r>
            <w:r w:rsidR="00372C6E">
              <w:rPr>
                <w:rFonts w:ascii="Arial" w:hAnsi="Arial" w:cs="Arial"/>
                <w:sz w:val="22"/>
                <w:szCs w:val="22"/>
              </w:rPr>
              <w:t xml:space="preserve"> + </w:t>
            </w:r>
            <w:proofErr w:type="spellStart"/>
            <w:r w:rsidR="00372C6E">
              <w:rPr>
                <w:rFonts w:ascii="Arial" w:hAnsi="Arial" w:cs="Arial"/>
                <w:sz w:val="22"/>
                <w:szCs w:val="22"/>
              </w:rPr>
              <w:t>Livescan</w:t>
            </w:r>
            <w:proofErr w:type="spellEnd"/>
            <w:r w:rsidR="00372C6E">
              <w:rPr>
                <w:rFonts w:ascii="Arial" w:hAnsi="Arial" w:cs="Arial"/>
                <w:sz w:val="22"/>
                <w:szCs w:val="22"/>
              </w:rPr>
              <w:t xml:space="preserve"> &amp; DOJ fee</w:t>
            </w:r>
          </w:p>
          <w:p w14:paraId="5BDFDD5E" w14:textId="77777777" w:rsidR="00372C6E" w:rsidRPr="00834C43" w:rsidRDefault="00372C6E" w:rsidP="00AB6E1F">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AB6E1F">
              <w:rPr>
                <w:rFonts w:ascii="Arial" w:hAnsi="Arial" w:cs="Arial"/>
                <w:sz w:val="22"/>
                <w:szCs w:val="22"/>
              </w:rPr>
              <w:t>5</w:t>
            </w:r>
            <w:r w:rsidR="0060208F">
              <w:rPr>
                <w:rFonts w:ascii="Arial" w:hAnsi="Arial" w:cs="Arial"/>
                <w:sz w:val="22"/>
                <w:szCs w:val="22"/>
              </w:rPr>
              <w:t>6</w:t>
            </w:r>
          </w:p>
        </w:tc>
      </w:tr>
      <w:tr w:rsidR="00372C6E" w:rsidRPr="00834C43" w14:paraId="4132D5D0" w14:textId="77777777" w:rsidTr="00372C6E">
        <w:tblPrEx>
          <w:tblBorders>
            <w:insideV w:val="single" w:sz="4" w:space="0" w:color="auto"/>
          </w:tblBorders>
        </w:tblPrEx>
        <w:trPr>
          <w:trHeight w:val="590"/>
          <w:jc w:val="center"/>
        </w:trPr>
        <w:tc>
          <w:tcPr>
            <w:tcW w:w="6593" w:type="dxa"/>
            <w:gridSpan w:val="2"/>
            <w:tcBorders>
              <w:top w:val="single" w:sz="4" w:space="0" w:color="auto"/>
              <w:bottom w:val="single" w:sz="4" w:space="0" w:color="auto"/>
            </w:tcBorders>
            <w:vAlign w:val="center"/>
          </w:tcPr>
          <w:p w14:paraId="4276B026" w14:textId="77777777" w:rsidR="00372C6E" w:rsidRDefault="00372C6E"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Vehicle Releases-</w:t>
            </w:r>
          </w:p>
          <w:p w14:paraId="5E506A8F" w14:textId="77777777" w:rsidR="00372C6E" w:rsidRDefault="00372C6E"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Vehicles that are impounded or stored due to driver violations including the following </w:t>
            </w:r>
            <w:smartTag w:uri="urn:schemas-microsoft-com:office:smarttags" w:element="stockticker">
              <w:r>
                <w:rPr>
                  <w:rFonts w:ascii="Arial" w:hAnsi="Arial" w:cs="Arial"/>
                  <w:sz w:val="22"/>
                  <w:szCs w:val="22"/>
                </w:rPr>
                <w:t>CVC</w:t>
              </w:r>
            </w:smartTag>
            <w:r>
              <w:rPr>
                <w:rFonts w:ascii="Arial" w:hAnsi="Arial" w:cs="Arial"/>
                <w:sz w:val="22"/>
                <w:szCs w:val="22"/>
              </w:rPr>
              <w:t xml:space="preserve"> selection: 14601 , 14602, 14607, 22651(h) – driver arrested, 22651 (p) –driver unlicensed or suspended</w:t>
            </w:r>
          </w:p>
          <w:p w14:paraId="4E14D819" w14:textId="77777777" w:rsidR="00D56563" w:rsidRDefault="00D56563" w:rsidP="006E1CB8">
            <w:pPr>
              <w:pStyle w:val="Footer"/>
              <w:tabs>
                <w:tab w:val="clear" w:pos="8640"/>
                <w:tab w:val="left" w:pos="0"/>
                <w:tab w:val="left" w:pos="4320"/>
                <w:tab w:val="left" w:pos="5670"/>
                <w:tab w:val="left" w:pos="5760"/>
              </w:tabs>
              <w:rPr>
                <w:rFonts w:ascii="Arial" w:hAnsi="Arial" w:cs="Arial"/>
                <w:sz w:val="22"/>
                <w:szCs w:val="22"/>
              </w:rPr>
            </w:pPr>
          </w:p>
          <w:p w14:paraId="10B3235B" w14:textId="77777777" w:rsidR="00372C6E" w:rsidRPr="00834C43" w:rsidRDefault="00372C6E"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Vehicles that are impounded or stored due to vehicle violations including </w:t>
            </w:r>
            <w:smartTag w:uri="urn:schemas-microsoft-com:office:smarttags" w:element="stockticker">
              <w:r>
                <w:rPr>
                  <w:rFonts w:ascii="Arial" w:hAnsi="Arial" w:cs="Arial"/>
                  <w:sz w:val="22"/>
                  <w:szCs w:val="22"/>
                </w:rPr>
                <w:t>CVC</w:t>
              </w:r>
            </w:smartTag>
            <w:r>
              <w:rPr>
                <w:rFonts w:ascii="Arial" w:hAnsi="Arial" w:cs="Arial"/>
                <w:sz w:val="22"/>
                <w:szCs w:val="22"/>
              </w:rPr>
              <w:t xml:space="preserve"> sections: 22651(b) – obstructing traffic, 22651(n) road closure- notice posted, 22651(o) – registration expired over six months, 22651.5 – continuous alarm within 500 feet of occupied building, 22669(a) – abandoned vehicles, 22669(d) hazardous vehicle</w:t>
            </w:r>
          </w:p>
        </w:tc>
        <w:tc>
          <w:tcPr>
            <w:tcW w:w="2992" w:type="dxa"/>
            <w:tcBorders>
              <w:top w:val="single" w:sz="4" w:space="0" w:color="auto"/>
              <w:bottom w:val="single" w:sz="4" w:space="0" w:color="auto"/>
            </w:tcBorders>
            <w:vAlign w:val="center"/>
          </w:tcPr>
          <w:p w14:paraId="43601F98" w14:textId="77777777" w:rsidR="007F32B1" w:rsidRDefault="007F32B1" w:rsidP="006E1CB8">
            <w:pPr>
              <w:pStyle w:val="Footer"/>
              <w:tabs>
                <w:tab w:val="clear" w:pos="8640"/>
                <w:tab w:val="left" w:pos="0"/>
                <w:tab w:val="left" w:pos="4320"/>
                <w:tab w:val="left" w:pos="5670"/>
                <w:tab w:val="left" w:pos="5760"/>
              </w:tabs>
              <w:rPr>
                <w:rFonts w:ascii="Arial" w:hAnsi="Arial" w:cs="Arial"/>
                <w:sz w:val="22"/>
                <w:szCs w:val="22"/>
              </w:rPr>
            </w:pPr>
          </w:p>
          <w:p w14:paraId="59A8D346" w14:textId="77777777" w:rsidR="00372C6E" w:rsidRDefault="0060208F"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$26</w:t>
            </w:r>
            <w:r w:rsidR="001469AE">
              <w:rPr>
                <w:rFonts w:ascii="Arial" w:hAnsi="Arial" w:cs="Arial"/>
                <w:sz w:val="22"/>
                <w:szCs w:val="22"/>
              </w:rPr>
              <w:t>0</w:t>
            </w:r>
          </w:p>
          <w:p w14:paraId="3CBE0217" w14:textId="77777777" w:rsidR="00A6467F" w:rsidRDefault="00A6467F" w:rsidP="006E1CB8">
            <w:pPr>
              <w:pStyle w:val="Footer"/>
              <w:tabs>
                <w:tab w:val="clear" w:pos="8640"/>
                <w:tab w:val="left" w:pos="0"/>
                <w:tab w:val="left" w:pos="4320"/>
                <w:tab w:val="left" w:pos="5670"/>
                <w:tab w:val="left" w:pos="5760"/>
              </w:tabs>
              <w:rPr>
                <w:rFonts w:ascii="Arial" w:hAnsi="Arial" w:cs="Arial"/>
                <w:sz w:val="22"/>
                <w:szCs w:val="22"/>
              </w:rPr>
            </w:pPr>
          </w:p>
          <w:p w14:paraId="60630824" w14:textId="77777777" w:rsidR="00A6467F" w:rsidRDefault="00A6467F" w:rsidP="006E1CB8">
            <w:pPr>
              <w:pStyle w:val="Footer"/>
              <w:tabs>
                <w:tab w:val="clear" w:pos="8640"/>
                <w:tab w:val="left" w:pos="0"/>
                <w:tab w:val="left" w:pos="4320"/>
                <w:tab w:val="left" w:pos="5670"/>
                <w:tab w:val="left" w:pos="5760"/>
              </w:tabs>
              <w:rPr>
                <w:rFonts w:ascii="Arial" w:hAnsi="Arial" w:cs="Arial"/>
                <w:sz w:val="22"/>
                <w:szCs w:val="22"/>
              </w:rPr>
            </w:pPr>
          </w:p>
          <w:p w14:paraId="523C3A79" w14:textId="77777777" w:rsidR="00A6467F" w:rsidRDefault="00A6467F" w:rsidP="006E1CB8">
            <w:pPr>
              <w:pStyle w:val="Footer"/>
              <w:tabs>
                <w:tab w:val="clear" w:pos="8640"/>
                <w:tab w:val="left" w:pos="0"/>
                <w:tab w:val="left" w:pos="4320"/>
                <w:tab w:val="left" w:pos="5670"/>
                <w:tab w:val="left" w:pos="5760"/>
              </w:tabs>
              <w:rPr>
                <w:rFonts w:ascii="Arial" w:hAnsi="Arial" w:cs="Arial"/>
                <w:sz w:val="22"/>
                <w:szCs w:val="22"/>
              </w:rPr>
            </w:pPr>
          </w:p>
          <w:p w14:paraId="6B9C1549" w14:textId="77777777" w:rsidR="00A6467F" w:rsidRDefault="00A6467F" w:rsidP="006E1CB8">
            <w:pPr>
              <w:pStyle w:val="Footer"/>
              <w:tabs>
                <w:tab w:val="clear" w:pos="8640"/>
                <w:tab w:val="left" w:pos="0"/>
                <w:tab w:val="left" w:pos="4320"/>
                <w:tab w:val="left" w:pos="5670"/>
                <w:tab w:val="left" w:pos="5760"/>
              </w:tabs>
              <w:rPr>
                <w:rFonts w:ascii="Arial" w:hAnsi="Arial" w:cs="Arial"/>
                <w:sz w:val="22"/>
                <w:szCs w:val="22"/>
              </w:rPr>
            </w:pPr>
          </w:p>
          <w:p w14:paraId="5DE98FD9" w14:textId="77777777" w:rsidR="00D56563" w:rsidRDefault="00D56563" w:rsidP="006E1CB8">
            <w:pPr>
              <w:pStyle w:val="Footer"/>
              <w:tabs>
                <w:tab w:val="clear" w:pos="8640"/>
                <w:tab w:val="left" w:pos="0"/>
                <w:tab w:val="left" w:pos="4320"/>
                <w:tab w:val="left" w:pos="5670"/>
                <w:tab w:val="left" w:pos="5760"/>
              </w:tabs>
              <w:rPr>
                <w:rFonts w:ascii="Arial" w:hAnsi="Arial" w:cs="Arial"/>
                <w:sz w:val="22"/>
                <w:szCs w:val="22"/>
              </w:rPr>
            </w:pPr>
          </w:p>
          <w:p w14:paraId="64405B43" w14:textId="77777777" w:rsidR="00D56563" w:rsidRDefault="00D56563" w:rsidP="006E1CB8">
            <w:pPr>
              <w:pStyle w:val="Footer"/>
              <w:tabs>
                <w:tab w:val="clear" w:pos="8640"/>
                <w:tab w:val="left" w:pos="0"/>
                <w:tab w:val="left" w:pos="4320"/>
                <w:tab w:val="left" w:pos="5670"/>
                <w:tab w:val="left" w:pos="5760"/>
              </w:tabs>
              <w:rPr>
                <w:rFonts w:ascii="Arial" w:hAnsi="Arial" w:cs="Arial"/>
                <w:sz w:val="22"/>
                <w:szCs w:val="22"/>
              </w:rPr>
            </w:pPr>
          </w:p>
          <w:p w14:paraId="13F9F49B" w14:textId="77777777" w:rsidR="00A6467F" w:rsidRDefault="0060208F"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$107</w:t>
            </w:r>
          </w:p>
          <w:p w14:paraId="77299AEC" w14:textId="77777777" w:rsidR="00A6467F" w:rsidRDefault="00A6467F" w:rsidP="006E1CB8">
            <w:pPr>
              <w:pStyle w:val="Footer"/>
              <w:tabs>
                <w:tab w:val="clear" w:pos="8640"/>
                <w:tab w:val="left" w:pos="0"/>
                <w:tab w:val="left" w:pos="4320"/>
                <w:tab w:val="left" w:pos="5670"/>
                <w:tab w:val="left" w:pos="5760"/>
              </w:tabs>
              <w:rPr>
                <w:rFonts w:ascii="Arial" w:hAnsi="Arial" w:cs="Arial"/>
                <w:sz w:val="22"/>
                <w:szCs w:val="22"/>
              </w:rPr>
            </w:pPr>
          </w:p>
          <w:p w14:paraId="12294DEB" w14:textId="77777777" w:rsidR="00A6467F" w:rsidRDefault="00A6467F" w:rsidP="006E1CB8">
            <w:pPr>
              <w:pStyle w:val="Footer"/>
              <w:tabs>
                <w:tab w:val="clear" w:pos="8640"/>
                <w:tab w:val="left" w:pos="0"/>
                <w:tab w:val="left" w:pos="4320"/>
                <w:tab w:val="left" w:pos="5670"/>
                <w:tab w:val="left" w:pos="5760"/>
              </w:tabs>
              <w:rPr>
                <w:rFonts w:ascii="Arial" w:hAnsi="Arial" w:cs="Arial"/>
                <w:sz w:val="22"/>
                <w:szCs w:val="22"/>
              </w:rPr>
            </w:pPr>
          </w:p>
          <w:p w14:paraId="559EDF5A" w14:textId="77777777" w:rsidR="00A6467F" w:rsidRDefault="00A6467F" w:rsidP="006E1CB8">
            <w:pPr>
              <w:pStyle w:val="Footer"/>
              <w:tabs>
                <w:tab w:val="clear" w:pos="8640"/>
                <w:tab w:val="left" w:pos="0"/>
                <w:tab w:val="left" w:pos="4320"/>
                <w:tab w:val="left" w:pos="5670"/>
                <w:tab w:val="left" w:pos="5760"/>
              </w:tabs>
              <w:rPr>
                <w:rFonts w:ascii="Arial" w:hAnsi="Arial" w:cs="Arial"/>
                <w:sz w:val="22"/>
                <w:szCs w:val="22"/>
              </w:rPr>
            </w:pPr>
          </w:p>
          <w:p w14:paraId="4AEB5543" w14:textId="77777777" w:rsidR="00A6467F" w:rsidRDefault="00A6467F" w:rsidP="006E1CB8">
            <w:pPr>
              <w:pStyle w:val="Footer"/>
              <w:tabs>
                <w:tab w:val="clear" w:pos="8640"/>
                <w:tab w:val="left" w:pos="0"/>
                <w:tab w:val="left" w:pos="4320"/>
                <w:tab w:val="left" w:pos="5670"/>
                <w:tab w:val="left" w:pos="5760"/>
              </w:tabs>
              <w:rPr>
                <w:rFonts w:ascii="Arial" w:hAnsi="Arial" w:cs="Arial"/>
                <w:sz w:val="22"/>
                <w:szCs w:val="22"/>
              </w:rPr>
            </w:pPr>
          </w:p>
        </w:tc>
      </w:tr>
      <w:tr w:rsidR="005E3900" w:rsidRPr="00834C43" w14:paraId="56A35A4A" w14:textId="77777777" w:rsidTr="00372C6E">
        <w:tblPrEx>
          <w:tblBorders>
            <w:insideV w:val="single" w:sz="4" w:space="0" w:color="auto"/>
          </w:tblBorders>
        </w:tblPrEx>
        <w:trPr>
          <w:trHeight w:val="590"/>
          <w:jc w:val="center"/>
        </w:trPr>
        <w:tc>
          <w:tcPr>
            <w:tcW w:w="6593" w:type="dxa"/>
            <w:gridSpan w:val="2"/>
            <w:tcBorders>
              <w:top w:val="single" w:sz="4" w:space="0" w:color="auto"/>
              <w:bottom w:val="single" w:sz="4" w:space="0" w:color="auto"/>
            </w:tcBorders>
            <w:vAlign w:val="center"/>
          </w:tcPr>
          <w:p w14:paraId="56416AAC" w14:textId="77777777" w:rsidR="005E3900" w:rsidRDefault="005E3900" w:rsidP="006E1CB8">
            <w:pPr>
              <w:pStyle w:val="Footer"/>
              <w:tabs>
                <w:tab w:val="clear" w:pos="8640"/>
                <w:tab w:val="left" w:pos="0"/>
                <w:tab w:val="left" w:pos="4320"/>
                <w:tab w:val="left" w:pos="5670"/>
                <w:tab w:val="left" w:pos="5760"/>
              </w:tabs>
              <w:rPr>
                <w:rFonts w:ascii="Arial" w:hAnsi="Arial" w:cs="Arial"/>
                <w:sz w:val="22"/>
                <w:szCs w:val="22"/>
              </w:rPr>
            </w:pPr>
          </w:p>
          <w:p w14:paraId="26A627B8" w14:textId="77777777" w:rsidR="005E3900" w:rsidRDefault="005E3900"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Police Department Overtime:</w:t>
            </w:r>
          </w:p>
          <w:p w14:paraId="4F4E9283" w14:textId="77777777" w:rsidR="005E3900" w:rsidRDefault="005E3900"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     Police Sergeant</w:t>
            </w:r>
          </w:p>
          <w:p w14:paraId="14578F2C" w14:textId="77777777" w:rsidR="005E3900" w:rsidRDefault="005E3900"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     Police Officer</w:t>
            </w:r>
          </w:p>
          <w:p w14:paraId="7E1C4DD1" w14:textId="77777777" w:rsidR="005E3900" w:rsidRDefault="005E3900"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     Community Services Officer II</w:t>
            </w:r>
          </w:p>
          <w:p w14:paraId="1EE24C08" w14:textId="77777777" w:rsidR="005E3900" w:rsidRDefault="005E3900"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     Records Assistant</w:t>
            </w:r>
          </w:p>
          <w:p w14:paraId="6A8B812E" w14:textId="77777777" w:rsidR="005E3900" w:rsidRDefault="005E3900" w:rsidP="006E1CB8">
            <w:pPr>
              <w:pStyle w:val="Footer"/>
              <w:tabs>
                <w:tab w:val="clear" w:pos="8640"/>
                <w:tab w:val="left" w:pos="0"/>
                <w:tab w:val="left" w:pos="4320"/>
                <w:tab w:val="left" w:pos="5670"/>
                <w:tab w:val="left" w:pos="5760"/>
              </w:tabs>
              <w:rPr>
                <w:rFonts w:ascii="Arial" w:hAnsi="Arial" w:cs="Arial"/>
                <w:sz w:val="22"/>
                <w:szCs w:val="22"/>
              </w:rPr>
            </w:pPr>
          </w:p>
        </w:tc>
        <w:tc>
          <w:tcPr>
            <w:tcW w:w="2992" w:type="dxa"/>
            <w:tcBorders>
              <w:top w:val="single" w:sz="4" w:space="0" w:color="auto"/>
              <w:bottom w:val="single" w:sz="4" w:space="0" w:color="auto"/>
            </w:tcBorders>
            <w:vAlign w:val="center"/>
          </w:tcPr>
          <w:p w14:paraId="04E7BD59" w14:textId="77777777" w:rsidR="005E3900" w:rsidRDefault="005E3900" w:rsidP="006E1CB8">
            <w:pPr>
              <w:pStyle w:val="Footer"/>
              <w:tabs>
                <w:tab w:val="clear" w:pos="8640"/>
                <w:tab w:val="left" w:pos="0"/>
                <w:tab w:val="left" w:pos="4320"/>
                <w:tab w:val="left" w:pos="5670"/>
                <w:tab w:val="left" w:pos="5760"/>
              </w:tabs>
              <w:rPr>
                <w:rFonts w:ascii="Arial" w:hAnsi="Arial" w:cs="Arial"/>
                <w:sz w:val="22"/>
                <w:szCs w:val="22"/>
              </w:rPr>
            </w:pPr>
          </w:p>
          <w:p w14:paraId="4957A791" w14:textId="77777777" w:rsidR="005E3900" w:rsidRDefault="005E3900" w:rsidP="006E1CB8">
            <w:pPr>
              <w:pStyle w:val="Footer"/>
              <w:tabs>
                <w:tab w:val="clear" w:pos="8640"/>
                <w:tab w:val="left" w:pos="0"/>
                <w:tab w:val="left" w:pos="4320"/>
                <w:tab w:val="left" w:pos="5670"/>
                <w:tab w:val="left" w:pos="5760"/>
              </w:tabs>
              <w:rPr>
                <w:rFonts w:ascii="Arial" w:hAnsi="Arial" w:cs="Arial"/>
                <w:sz w:val="22"/>
                <w:szCs w:val="22"/>
              </w:rPr>
            </w:pPr>
          </w:p>
          <w:p w14:paraId="42C45445" w14:textId="77777777" w:rsidR="005E3900" w:rsidRDefault="00C91FDF"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w:t>
            </w:r>
            <w:r w:rsidR="00D5394A">
              <w:rPr>
                <w:rFonts w:ascii="Arial" w:hAnsi="Arial" w:cs="Arial"/>
                <w:sz w:val="22"/>
                <w:szCs w:val="22"/>
              </w:rPr>
              <w:t>154.51</w:t>
            </w:r>
            <w:r>
              <w:rPr>
                <w:rFonts w:ascii="Arial" w:hAnsi="Arial" w:cs="Arial"/>
                <w:sz w:val="22"/>
                <w:szCs w:val="22"/>
              </w:rPr>
              <w:t xml:space="preserve"> per hour</w:t>
            </w:r>
          </w:p>
          <w:p w14:paraId="00E1B8CE" w14:textId="77777777" w:rsidR="005E3900" w:rsidRDefault="005678FD"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w:t>
            </w:r>
            <w:r w:rsidR="00D5394A">
              <w:rPr>
                <w:rFonts w:ascii="Arial" w:hAnsi="Arial" w:cs="Arial"/>
                <w:sz w:val="22"/>
                <w:szCs w:val="22"/>
              </w:rPr>
              <w:t>118.75</w:t>
            </w:r>
            <w:r w:rsidR="00C91FDF">
              <w:rPr>
                <w:rFonts w:ascii="Arial" w:hAnsi="Arial" w:cs="Arial"/>
                <w:sz w:val="22"/>
                <w:szCs w:val="22"/>
              </w:rPr>
              <w:t xml:space="preserve"> per hour</w:t>
            </w:r>
          </w:p>
          <w:p w14:paraId="6E7B733A" w14:textId="4525B3A6" w:rsidR="005E3900" w:rsidRDefault="00C91FDF"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w:t>
            </w:r>
            <w:r w:rsidR="00D5394A">
              <w:rPr>
                <w:rFonts w:ascii="Arial" w:hAnsi="Arial" w:cs="Arial"/>
                <w:sz w:val="22"/>
                <w:szCs w:val="22"/>
              </w:rPr>
              <w:t>62.2</w:t>
            </w:r>
            <w:r w:rsidR="00485EF6">
              <w:rPr>
                <w:rFonts w:ascii="Arial" w:hAnsi="Arial" w:cs="Arial"/>
                <w:sz w:val="22"/>
                <w:szCs w:val="22"/>
              </w:rPr>
              <w:t>5</w:t>
            </w:r>
            <w:r>
              <w:rPr>
                <w:rFonts w:ascii="Arial" w:hAnsi="Arial" w:cs="Arial"/>
                <w:sz w:val="22"/>
                <w:szCs w:val="22"/>
              </w:rPr>
              <w:t xml:space="preserve"> per hour</w:t>
            </w:r>
          </w:p>
          <w:p w14:paraId="11006159" w14:textId="3E43A560" w:rsidR="005E3900" w:rsidRDefault="00C91FDF" w:rsidP="00D5394A">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w:t>
            </w:r>
            <w:r w:rsidR="00D5394A">
              <w:rPr>
                <w:rFonts w:ascii="Arial" w:hAnsi="Arial" w:cs="Arial"/>
                <w:sz w:val="22"/>
                <w:szCs w:val="22"/>
              </w:rPr>
              <w:t>5</w:t>
            </w:r>
            <w:r w:rsidR="00485EF6">
              <w:rPr>
                <w:rFonts w:ascii="Arial" w:hAnsi="Arial" w:cs="Arial"/>
                <w:sz w:val="22"/>
                <w:szCs w:val="22"/>
              </w:rPr>
              <w:t>4</w:t>
            </w:r>
            <w:r w:rsidR="00D5394A">
              <w:rPr>
                <w:rFonts w:ascii="Arial" w:hAnsi="Arial" w:cs="Arial"/>
                <w:sz w:val="22"/>
                <w:szCs w:val="22"/>
              </w:rPr>
              <w:t>.75</w:t>
            </w:r>
            <w:r>
              <w:rPr>
                <w:rFonts w:ascii="Arial" w:hAnsi="Arial" w:cs="Arial"/>
                <w:sz w:val="22"/>
                <w:szCs w:val="22"/>
              </w:rPr>
              <w:t xml:space="preserve"> per hour</w:t>
            </w:r>
          </w:p>
        </w:tc>
      </w:tr>
      <w:tr w:rsidR="00D458A1" w:rsidRPr="00834C43" w14:paraId="0362525B" w14:textId="77777777" w:rsidTr="00372C6E">
        <w:tblPrEx>
          <w:tblBorders>
            <w:insideV w:val="single" w:sz="4" w:space="0" w:color="auto"/>
          </w:tblBorders>
        </w:tblPrEx>
        <w:trPr>
          <w:trHeight w:val="590"/>
          <w:jc w:val="center"/>
        </w:trPr>
        <w:tc>
          <w:tcPr>
            <w:tcW w:w="6593" w:type="dxa"/>
            <w:gridSpan w:val="2"/>
            <w:tcBorders>
              <w:top w:val="single" w:sz="4" w:space="0" w:color="auto"/>
              <w:bottom w:val="single" w:sz="4" w:space="0" w:color="auto"/>
            </w:tcBorders>
            <w:vAlign w:val="center"/>
          </w:tcPr>
          <w:p w14:paraId="53CBA33F" w14:textId="77777777" w:rsidR="00D458A1" w:rsidRDefault="00D458A1" w:rsidP="006E1CB8">
            <w:pPr>
              <w:pStyle w:val="Footer"/>
              <w:tabs>
                <w:tab w:val="clear" w:pos="8640"/>
                <w:tab w:val="left" w:pos="0"/>
                <w:tab w:val="left" w:pos="4320"/>
                <w:tab w:val="left" w:pos="5670"/>
                <w:tab w:val="left" w:pos="5760"/>
              </w:tabs>
              <w:rPr>
                <w:rFonts w:ascii="Arial" w:hAnsi="Arial" w:cs="Arial"/>
                <w:sz w:val="22"/>
                <w:szCs w:val="22"/>
              </w:rPr>
            </w:pPr>
          </w:p>
          <w:p w14:paraId="464283F9" w14:textId="77777777" w:rsidR="00D458A1" w:rsidRDefault="00D458A1"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Public Record Act Request Redaction</w:t>
            </w:r>
          </w:p>
          <w:p w14:paraId="00CDCA5E" w14:textId="77777777" w:rsidR="00D458A1" w:rsidRDefault="00D458A1"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    Straight Time: </w:t>
            </w:r>
          </w:p>
          <w:p w14:paraId="71D922A1" w14:textId="77777777" w:rsidR="00D458A1" w:rsidRDefault="00D458A1"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    Police Officer</w:t>
            </w:r>
          </w:p>
          <w:p w14:paraId="32127A51" w14:textId="77777777" w:rsidR="00D458A1" w:rsidRDefault="00D458A1"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    Administrative Overhead</w:t>
            </w:r>
          </w:p>
          <w:p w14:paraId="09EB5629" w14:textId="77777777" w:rsidR="00D458A1" w:rsidRDefault="00D458A1" w:rsidP="006E1CB8">
            <w:pPr>
              <w:pStyle w:val="Footer"/>
              <w:tabs>
                <w:tab w:val="clear" w:pos="8640"/>
                <w:tab w:val="left" w:pos="0"/>
                <w:tab w:val="left" w:pos="4320"/>
                <w:tab w:val="left" w:pos="5670"/>
                <w:tab w:val="left" w:pos="5760"/>
              </w:tabs>
              <w:rPr>
                <w:rFonts w:ascii="Arial" w:hAnsi="Arial" w:cs="Arial"/>
                <w:sz w:val="22"/>
                <w:szCs w:val="22"/>
              </w:rPr>
            </w:pPr>
          </w:p>
          <w:p w14:paraId="2455297B" w14:textId="77777777" w:rsidR="00D458A1" w:rsidRPr="00D458A1" w:rsidRDefault="00D458A1" w:rsidP="00D458A1">
            <w:pPr>
              <w:pStyle w:val="Footer"/>
              <w:tabs>
                <w:tab w:val="clear" w:pos="8640"/>
                <w:tab w:val="left" w:pos="4320"/>
                <w:tab w:val="left" w:pos="5670"/>
                <w:tab w:val="left" w:pos="5760"/>
              </w:tabs>
              <w:rPr>
                <w:rFonts w:ascii="Arial" w:hAnsi="Arial" w:cs="Arial"/>
                <w:i/>
                <w:sz w:val="22"/>
                <w:szCs w:val="22"/>
              </w:rPr>
            </w:pPr>
            <w:r w:rsidRPr="00206D6C">
              <w:rPr>
                <w:rFonts w:ascii="Arial" w:hAnsi="Arial" w:cs="Arial"/>
                <w:i/>
                <w:sz w:val="22"/>
                <w:szCs w:val="22"/>
              </w:rPr>
              <w:t>(*) o</w:t>
            </w:r>
            <w:r>
              <w:rPr>
                <w:rFonts w:ascii="Arial" w:hAnsi="Arial" w:cs="Arial"/>
                <w:i/>
                <w:sz w:val="22"/>
                <w:szCs w:val="22"/>
              </w:rPr>
              <w:t xml:space="preserve">ne hour of video is equivalent </w:t>
            </w:r>
            <w:r w:rsidRPr="00206D6C">
              <w:rPr>
                <w:rFonts w:ascii="Arial" w:hAnsi="Arial" w:cs="Arial"/>
                <w:i/>
                <w:sz w:val="22"/>
                <w:szCs w:val="22"/>
              </w:rPr>
              <w:t>t</w:t>
            </w:r>
            <w:r>
              <w:rPr>
                <w:rFonts w:ascii="Arial" w:hAnsi="Arial" w:cs="Arial"/>
                <w:i/>
                <w:sz w:val="22"/>
                <w:szCs w:val="22"/>
              </w:rPr>
              <w:t>o</w:t>
            </w:r>
            <w:r w:rsidRPr="00206D6C">
              <w:rPr>
                <w:rFonts w:ascii="Arial" w:hAnsi="Arial" w:cs="Arial"/>
                <w:i/>
                <w:sz w:val="22"/>
                <w:szCs w:val="22"/>
              </w:rPr>
              <w:t xml:space="preserve"> 5 hours of reda</w:t>
            </w:r>
            <w:r>
              <w:rPr>
                <w:rFonts w:ascii="Arial" w:hAnsi="Arial" w:cs="Arial"/>
                <w:i/>
                <w:sz w:val="22"/>
                <w:szCs w:val="22"/>
              </w:rPr>
              <w:t>c</w:t>
            </w:r>
            <w:r w:rsidRPr="00206D6C">
              <w:rPr>
                <w:rFonts w:ascii="Arial" w:hAnsi="Arial" w:cs="Arial"/>
                <w:i/>
                <w:sz w:val="22"/>
                <w:szCs w:val="22"/>
              </w:rPr>
              <w:t>tion</w:t>
            </w:r>
          </w:p>
          <w:p w14:paraId="72250B34" w14:textId="77777777" w:rsidR="00D458A1" w:rsidRDefault="00D458A1" w:rsidP="006E1CB8">
            <w:pPr>
              <w:pStyle w:val="Footer"/>
              <w:tabs>
                <w:tab w:val="clear" w:pos="8640"/>
                <w:tab w:val="left" w:pos="0"/>
                <w:tab w:val="left" w:pos="4320"/>
                <w:tab w:val="left" w:pos="5670"/>
                <w:tab w:val="left" w:pos="5760"/>
              </w:tabs>
              <w:rPr>
                <w:rFonts w:ascii="Arial" w:hAnsi="Arial" w:cs="Arial"/>
                <w:sz w:val="22"/>
                <w:szCs w:val="22"/>
              </w:rPr>
            </w:pPr>
          </w:p>
        </w:tc>
        <w:tc>
          <w:tcPr>
            <w:tcW w:w="2992" w:type="dxa"/>
            <w:tcBorders>
              <w:top w:val="single" w:sz="4" w:space="0" w:color="auto"/>
              <w:bottom w:val="single" w:sz="4" w:space="0" w:color="auto"/>
            </w:tcBorders>
            <w:vAlign w:val="center"/>
          </w:tcPr>
          <w:p w14:paraId="122BBA96" w14:textId="77777777" w:rsidR="00D458A1" w:rsidRDefault="00D458A1"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w:t>
            </w:r>
            <w:r w:rsidR="00D5394A">
              <w:rPr>
                <w:rFonts w:ascii="Arial" w:hAnsi="Arial" w:cs="Arial"/>
                <w:sz w:val="22"/>
                <w:szCs w:val="22"/>
              </w:rPr>
              <w:t>79.16</w:t>
            </w:r>
            <w:r>
              <w:rPr>
                <w:rFonts w:ascii="Arial" w:hAnsi="Arial" w:cs="Arial"/>
                <w:sz w:val="22"/>
                <w:szCs w:val="22"/>
              </w:rPr>
              <w:t xml:space="preserve"> per hour (*)</w:t>
            </w:r>
          </w:p>
          <w:p w14:paraId="32A1C72A" w14:textId="77777777" w:rsidR="00D458A1" w:rsidRDefault="00D458A1" w:rsidP="006E1CB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$157.62</w:t>
            </w:r>
          </w:p>
        </w:tc>
      </w:tr>
    </w:tbl>
    <w:p w14:paraId="6DFE1418" w14:textId="77777777" w:rsidR="006E1CB8" w:rsidRDefault="006E1CB8">
      <w:pPr>
        <w:pStyle w:val="Heading1"/>
        <w:rPr>
          <w:rFonts w:ascii="Arial" w:hAnsi="Arial" w:cs="Arial"/>
          <w:sz w:val="22"/>
          <w:szCs w:val="22"/>
          <w:u w:val="single"/>
        </w:rPr>
      </w:pPr>
    </w:p>
    <w:p w14:paraId="4755CEE9" w14:textId="77777777" w:rsidR="0057215F" w:rsidRPr="00834C43" w:rsidRDefault="000A500F" w:rsidP="003828CB">
      <w:pPr>
        <w:pStyle w:val="Heading1"/>
        <w:tabs>
          <w:tab w:val="clear" w:pos="0"/>
          <w:tab w:val="left" w:pos="630"/>
        </w:tabs>
        <w:spacing w:line="280" w:lineRule="exact"/>
        <w:ind w:firstLine="634"/>
        <w:rPr>
          <w:rFonts w:ascii="Arial" w:hAnsi="Arial" w:cs="Arial"/>
          <w:sz w:val="22"/>
          <w:szCs w:val="22"/>
        </w:rPr>
      </w:pPr>
      <w:r>
        <w:rPr>
          <w:rFonts w:ascii="Arial" w:hAnsi="Arial" w:cs="Arial"/>
          <w:sz w:val="28"/>
          <w:szCs w:val="28"/>
        </w:rPr>
        <w:br w:type="page"/>
      </w:r>
      <w:r w:rsidR="0057215F" w:rsidRPr="00813907">
        <w:rPr>
          <w:rFonts w:ascii="Arial" w:hAnsi="Arial" w:cs="Arial"/>
          <w:sz w:val="28"/>
          <w:szCs w:val="28"/>
        </w:rPr>
        <w:lastRenderedPageBreak/>
        <w:t xml:space="preserve">FINANCE SERVICES  </w:t>
      </w:r>
      <w:r w:rsidR="0057215F" w:rsidRPr="00834C43">
        <w:rPr>
          <w:rFonts w:ascii="Arial" w:hAnsi="Arial" w:cs="Arial"/>
          <w:sz w:val="22"/>
          <w:szCs w:val="22"/>
        </w:rPr>
        <w:tab/>
      </w:r>
      <w:r w:rsidR="0057215F" w:rsidRPr="00834C43">
        <w:rPr>
          <w:rFonts w:ascii="Arial" w:hAnsi="Arial" w:cs="Arial"/>
          <w:sz w:val="22"/>
          <w:szCs w:val="22"/>
        </w:rPr>
        <w:tab/>
      </w:r>
      <w:r w:rsidR="0057215F" w:rsidRPr="00834C43">
        <w:rPr>
          <w:rFonts w:ascii="Arial" w:hAnsi="Arial" w:cs="Arial"/>
          <w:sz w:val="22"/>
          <w:szCs w:val="22"/>
        </w:rPr>
        <w:tab/>
      </w:r>
      <w:r w:rsidR="00813907">
        <w:rPr>
          <w:rFonts w:ascii="Arial" w:hAnsi="Arial" w:cs="Arial"/>
          <w:sz w:val="22"/>
          <w:szCs w:val="22"/>
        </w:rPr>
        <w:tab/>
      </w:r>
    </w:p>
    <w:p w14:paraId="41EF9397" w14:textId="77777777" w:rsidR="0057215F" w:rsidRPr="00834C43" w:rsidRDefault="0057215F" w:rsidP="003828CB">
      <w:pPr>
        <w:pStyle w:val="Heading1"/>
        <w:tabs>
          <w:tab w:val="clear" w:pos="0"/>
          <w:tab w:val="left" w:pos="630"/>
        </w:tabs>
        <w:spacing w:line="240" w:lineRule="exact"/>
        <w:ind w:firstLine="634"/>
        <w:rPr>
          <w:rFonts w:ascii="Arial" w:hAnsi="Arial" w:cs="Arial"/>
          <w:sz w:val="22"/>
          <w:szCs w:val="22"/>
        </w:rPr>
      </w:pPr>
      <w:r w:rsidRPr="00834C43">
        <w:rPr>
          <w:rFonts w:ascii="Arial" w:hAnsi="Arial" w:cs="Arial"/>
          <w:b w:val="0"/>
          <w:sz w:val="22"/>
          <w:szCs w:val="22"/>
        </w:rPr>
        <w:t xml:space="preserve">Standard service charges </w:t>
      </w:r>
      <w:r w:rsidR="0060444D">
        <w:rPr>
          <w:rFonts w:ascii="Arial" w:hAnsi="Arial" w:cs="Arial"/>
          <w:b w:val="0"/>
          <w:sz w:val="22"/>
          <w:szCs w:val="22"/>
        </w:rPr>
        <w:t xml:space="preserve">and collection charges </w:t>
      </w:r>
      <w:r w:rsidRPr="00834C43">
        <w:rPr>
          <w:rFonts w:ascii="Arial" w:hAnsi="Arial" w:cs="Arial"/>
          <w:b w:val="0"/>
          <w:sz w:val="22"/>
          <w:szCs w:val="22"/>
        </w:rPr>
        <w:t>are applied to delinquent</w:t>
      </w:r>
      <w:r w:rsidRPr="00834C43">
        <w:rPr>
          <w:rFonts w:ascii="Arial" w:hAnsi="Arial" w:cs="Arial"/>
          <w:b w:val="0"/>
          <w:sz w:val="22"/>
          <w:szCs w:val="22"/>
        </w:rPr>
        <w:tab/>
      </w:r>
      <w:r w:rsidRPr="00834C43">
        <w:rPr>
          <w:rFonts w:ascii="Arial" w:hAnsi="Arial" w:cs="Arial"/>
          <w:b w:val="0"/>
          <w:sz w:val="22"/>
          <w:szCs w:val="22"/>
        </w:rPr>
        <w:tab/>
        <w:t xml:space="preserve"> </w:t>
      </w:r>
      <w:r w:rsidR="00813907">
        <w:rPr>
          <w:rFonts w:ascii="Arial" w:hAnsi="Arial" w:cs="Arial"/>
          <w:b w:val="0"/>
          <w:sz w:val="22"/>
          <w:szCs w:val="22"/>
        </w:rPr>
        <w:tab/>
      </w:r>
    </w:p>
    <w:p w14:paraId="1EFDE49E" w14:textId="77777777" w:rsidR="0057215F" w:rsidRPr="00834C43" w:rsidRDefault="0057215F" w:rsidP="003828CB">
      <w:pPr>
        <w:pStyle w:val="Heading1"/>
        <w:tabs>
          <w:tab w:val="clear" w:pos="0"/>
          <w:tab w:val="left" w:pos="630"/>
        </w:tabs>
        <w:spacing w:line="240" w:lineRule="exact"/>
        <w:ind w:firstLine="634"/>
        <w:rPr>
          <w:rFonts w:ascii="Arial" w:hAnsi="Arial" w:cs="Arial"/>
          <w:sz w:val="22"/>
          <w:szCs w:val="22"/>
        </w:rPr>
      </w:pPr>
      <w:r w:rsidRPr="00834C43">
        <w:rPr>
          <w:rFonts w:ascii="Arial" w:hAnsi="Arial" w:cs="Arial"/>
          <w:b w:val="0"/>
          <w:sz w:val="22"/>
          <w:szCs w:val="22"/>
        </w:rPr>
        <w:t>utility bills, business licenses</w:t>
      </w:r>
      <w:r w:rsidR="0060444D">
        <w:rPr>
          <w:rFonts w:ascii="Arial" w:hAnsi="Arial" w:cs="Arial"/>
          <w:b w:val="0"/>
          <w:sz w:val="22"/>
          <w:szCs w:val="22"/>
        </w:rPr>
        <w:t>,</w:t>
      </w:r>
      <w:r w:rsidRPr="00834C43">
        <w:rPr>
          <w:rFonts w:ascii="Arial" w:hAnsi="Arial" w:cs="Arial"/>
          <w:b w:val="0"/>
          <w:sz w:val="22"/>
          <w:szCs w:val="22"/>
        </w:rPr>
        <w:t xml:space="preserve"> and returned checks. </w:t>
      </w:r>
      <w:r w:rsidRPr="00834C43">
        <w:rPr>
          <w:rFonts w:ascii="Arial" w:hAnsi="Arial" w:cs="Arial"/>
          <w:b w:val="0"/>
          <w:sz w:val="22"/>
          <w:szCs w:val="22"/>
        </w:rPr>
        <w:tab/>
      </w:r>
      <w:r w:rsidRPr="00834C43">
        <w:rPr>
          <w:rFonts w:ascii="Arial" w:hAnsi="Arial" w:cs="Arial"/>
          <w:b w:val="0"/>
          <w:sz w:val="22"/>
          <w:szCs w:val="22"/>
        </w:rPr>
        <w:tab/>
      </w:r>
      <w:r w:rsidR="00813907">
        <w:rPr>
          <w:rFonts w:ascii="Arial" w:hAnsi="Arial" w:cs="Arial"/>
          <w:b w:val="0"/>
          <w:sz w:val="22"/>
          <w:szCs w:val="22"/>
        </w:rPr>
        <w:tab/>
      </w:r>
    </w:p>
    <w:p w14:paraId="0D38564C" w14:textId="77777777" w:rsidR="0057215F" w:rsidRPr="00834C43" w:rsidRDefault="0057215F">
      <w:pPr>
        <w:rPr>
          <w:rFonts w:ascii="Arial" w:hAnsi="Arial" w:cs="Arial"/>
          <w:sz w:val="22"/>
          <w:szCs w:val="22"/>
        </w:rPr>
      </w:pPr>
    </w:p>
    <w:tbl>
      <w:tblPr>
        <w:tblW w:w="0" w:type="auto"/>
        <w:jc w:val="center"/>
        <w:tblLayout w:type="fixed"/>
        <w:tblLook w:val="0000" w:firstRow="0" w:lastRow="0" w:firstColumn="0" w:lastColumn="0" w:noHBand="0" w:noVBand="0"/>
      </w:tblPr>
      <w:tblGrid>
        <w:gridCol w:w="5319"/>
        <w:gridCol w:w="810"/>
        <w:gridCol w:w="3429"/>
      </w:tblGrid>
      <w:tr w:rsidR="0057215F" w:rsidRPr="00834C43" w14:paraId="5D2CE77C" w14:textId="77777777">
        <w:trPr>
          <w:jc w:val="center"/>
        </w:trPr>
        <w:tc>
          <w:tcPr>
            <w:tcW w:w="5319" w:type="dxa"/>
            <w:tcBorders>
              <w:bottom w:val="single" w:sz="4" w:space="0" w:color="auto"/>
            </w:tcBorders>
          </w:tcPr>
          <w:p w14:paraId="45534D5E" w14:textId="77777777" w:rsidR="0057215F" w:rsidRPr="001B6BA2" w:rsidRDefault="00A97187" w:rsidP="00813907">
            <w:pPr>
              <w:tabs>
                <w:tab w:val="left" w:pos="0"/>
                <w:tab w:val="left" w:pos="4320"/>
                <w:tab w:val="left" w:pos="5670"/>
                <w:tab w:val="left" w:pos="5760"/>
              </w:tabs>
              <w:ind w:left="-99"/>
              <w:rPr>
                <w:rFonts w:ascii="Arial" w:hAnsi="Arial" w:cs="Arial"/>
                <w:b/>
                <w:sz w:val="24"/>
                <w:szCs w:val="24"/>
              </w:rPr>
            </w:pPr>
            <w:r>
              <w:rPr>
                <w:rFonts w:ascii="Arial" w:hAnsi="Arial" w:cs="Arial"/>
                <w:b/>
                <w:sz w:val="24"/>
                <w:szCs w:val="24"/>
              </w:rPr>
              <w:t xml:space="preserve">1. </w:t>
            </w:r>
            <w:r w:rsidR="0057215F" w:rsidRPr="001B6BA2">
              <w:rPr>
                <w:rFonts w:ascii="Arial" w:hAnsi="Arial" w:cs="Arial"/>
                <w:b/>
                <w:sz w:val="24"/>
                <w:szCs w:val="24"/>
              </w:rPr>
              <w:t>UTILITY BILLING</w:t>
            </w:r>
          </w:p>
          <w:p w14:paraId="27CBEBFD" w14:textId="77777777" w:rsidR="0057215F" w:rsidRPr="00834C43" w:rsidRDefault="0057215F">
            <w:pPr>
              <w:tabs>
                <w:tab w:val="left" w:pos="0"/>
                <w:tab w:val="left" w:pos="4320"/>
                <w:tab w:val="left" w:pos="5670"/>
                <w:tab w:val="left" w:pos="5760"/>
              </w:tabs>
              <w:ind w:left="432"/>
              <w:rPr>
                <w:rFonts w:ascii="Arial" w:hAnsi="Arial" w:cs="Arial"/>
                <w:b/>
                <w:sz w:val="22"/>
                <w:szCs w:val="22"/>
              </w:rPr>
            </w:pPr>
          </w:p>
        </w:tc>
        <w:tc>
          <w:tcPr>
            <w:tcW w:w="4239" w:type="dxa"/>
            <w:gridSpan w:val="2"/>
            <w:tcBorders>
              <w:bottom w:val="single" w:sz="4" w:space="0" w:color="auto"/>
            </w:tcBorders>
          </w:tcPr>
          <w:p w14:paraId="5528FE68" w14:textId="77777777" w:rsidR="0057215F" w:rsidRDefault="001B6BA2" w:rsidP="005574A2">
            <w:pPr>
              <w:pStyle w:val="Heading1"/>
              <w:jc w:val="right"/>
              <w:rPr>
                <w:rFonts w:ascii="Arial" w:hAnsi="Arial" w:cs="Arial"/>
                <w:sz w:val="22"/>
                <w:szCs w:val="22"/>
              </w:rPr>
            </w:pPr>
            <w:r w:rsidRPr="00834C43">
              <w:rPr>
                <w:rFonts w:ascii="Arial" w:hAnsi="Arial" w:cs="Arial"/>
                <w:sz w:val="22"/>
                <w:szCs w:val="22"/>
              </w:rPr>
              <w:t>Finance Division of the</w:t>
            </w:r>
          </w:p>
          <w:p w14:paraId="20B4D026" w14:textId="77777777" w:rsidR="001B6BA2" w:rsidRDefault="001B6BA2" w:rsidP="005574A2">
            <w:pPr>
              <w:jc w:val="right"/>
              <w:rPr>
                <w:rFonts w:ascii="Arial" w:hAnsi="Arial" w:cs="Arial"/>
                <w:b/>
                <w:sz w:val="22"/>
                <w:szCs w:val="22"/>
              </w:rPr>
            </w:pPr>
            <w:r w:rsidRPr="001B6BA2">
              <w:rPr>
                <w:rFonts w:ascii="Arial" w:hAnsi="Arial" w:cs="Arial"/>
                <w:b/>
                <w:sz w:val="22"/>
                <w:szCs w:val="22"/>
              </w:rPr>
              <w:t>Administrative Services Department</w:t>
            </w:r>
          </w:p>
          <w:p w14:paraId="53A1F8A7" w14:textId="77777777" w:rsidR="001B6BA2" w:rsidRDefault="001B6BA2" w:rsidP="005574A2">
            <w:pPr>
              <w:jc w:val="right"/>
              <w:rPr>
                <w:rFonts w:ascii="Arial" w:hAnsi="Arial" w:cs="Arial"/>
                <w:b/>
                <w:sz w:val="22"/>
                <w:szCs w:val="22"/>
              </w:rPr>
            </w:pPr>
            <w:r w:rsidRPr="001B6BA2">
              <w:rPr>
                <w:rFonts w:ascii="Arial" w:hAnsi="Arial" w:cs="Arial"/>
                <w:b/>
                <w:sz w:val="22"/>
                <w:szCs w:val="22"/>
              </w:rPr>
              <w:t>@ 707-449-5128</w:t>
            </w:r>
          </w:p>
          <w:p w14:paraId="07CCF703" w14:textId="77777777" w:rsidR="005574A2" w:rsidRPr="007522CB" w:rsidRDefault="005574A2" w:rsidP="005574A2">
            <w:pPr>
              <w:jc w:val="right"/>
              <w:rPr>
                <w:b/>
                <w:sz w:val="12"/>
                <w:szCs w:val="12"/>
              </w:rPr>
            </w:pPr>
          </w:p>
        </w:tc>
      </w:tr>
      <w:tr w:rsidR="0057215F" w:rsidRPr="00834C43" w14:paraId="7356AB73" w14:textId="77777777">
        <w:trPr>
          <w:trHeight w:val="360"/>
          <w:jc w:val="center"/>
        </w:trPr>
        <w:tc>
          <w:tcPr>
            <w:tcW w:w="6129" w:type="dxa"/>
            <w:gridSpan w:val="2"/>
            <w:tcBorders>
              <w:top w:val="single" w:sz="4" w:space="0" w:color="auto"/>
              <w:left w:val="single" w:sz="6" w:space="0" w:color="auto"/>
              <w:bottom w:val="single" w:sz="4" w:space="0" w:color="auto"/>
              <w:right w:val="single" w:sz="4" w:space="0" w:color="auto"/>
            </w:tcBorders>
            <w:shd w:val="clear" w:color="auto" w:fill="99CCFF"/>
            <w:vAlign w:val="center"/>
          </w:tcPr>
          <w:p w14:paraId="1EB95F22" w14:textId="77777777" w:rsidR="0057215F" w:rsidRPr="00137CB1" w:rsidRDefault="00137CB1" w:rsidP="003828CB">
            <w:pPr>
              <w:tabs>
                <w:tab w:val="left" w:pos="0"/>
                <w:tab w:val="left" w:pos="4320"/>
                <w:tab w:val="left" w:pos="5670"/>
                <w:tab w:val="left" w:pos="5760"/>
              </w:tabs>
              <w:rPr>
                <w:rFonts w:ascii="Arial" w:hAnsi="Arial" w:cs="Arial"/>
                <w:b/>
                <w:sz w:val="24"/>
                <w:szCs w:val="24"/>
              </w:rPr>
            </w:pPr>
            <w:r>
              <w:rPr>
                <w:rFonts w:ascii="Arial" w:hAnsi="Arial" w:cs="Arial"/>
                <w:b/>
                <w:sz w:val="24"/>
                <w:szCs w:val="24"/>
              </w:rPr>
              <w:t>Utility Billing</w:t>
            </w:r>
          </w:p>
        </w:tc>
        <w:tc>
          <w:tcPr>
            <w:tcW w:w="3429" w:type="dxa"/>
            <w:tcBorders>
              <w:top w:val="single" w:sz="4" w:space="0" w:color="auto"/>
              <w:left w:val="single" w:sz="4" w:space="0" w:color="auto"/>
              <w:bottom w:val="single" w:sz="4" w:space="0" w:color="auto"/>
              <w:right w:val="single" w:sz="6" w:space="0" w:color="auto"/>
            </w:tcBorders>
            <w:shd w:val="clear" w:color="auto" w:fill="99CCFF"/>
            <w:vAlign w:val="center"/>
          </w:tcPr>
          <w:p w14:paraId="48836215" w14:textId="77777777" w:rsidR="0057215F" w:rsidRPr="00137CB1" w:rsidRDefault="0057215F" w:rsidP="003828CB">
            <w:pPr>
              <w:pStyle w:val="Heading1"/>
              <w:rPr>
                <w:rFonts w:ascii="Arial" w:hAnsi="Arial" w:cs="Arial"/>
                <w:sz w:val="24"/>
                <w:szCs w:val="24"/>
              </w:rPr>
            </w:pPr>
            <w:r w:rsidRPr="00137CB1">
              <w:rPr>
                <w:rFonts w:ascii="Arial" w:hAnsi="Arial" w:cs="Arial"/>
                <w:sz w:val="24"/>
                <w:szCs w:val="24"/>
              </w:rPr>
              <w:t>Rate</w:t>
            </w:r>
          </w:p>
        </w:tc>
      </w:tr>
      <w:tr w:rsidR="0057215F" w:rsidRPr="00834C43" w14:paraId="743CEB59" w14:textId="77777777">
        <w:trPr>
          <w:trHeight w:val="360"/>
          <w:jc w:val="center"/>
        </w:trPr>
        <w:tc>
          <w:tcPr>
            <w:tcW w:w="6129" w:type="dxa"/>
            <w:gridSpan w:val="2"/>
            <w:tcBorders>
              <w:top w:val="single" w:sz="4" w:space="0" w:color="auto"/>
              <w:left w:val="single" w:sz="4" w:space="0" w:color="auto"/>
              <w:bottom w:val="single" w:sz="4" w:space="0" w:color="auto"/>
              <w:right w:val="single" w:sz="4" w:space="0" w:color="auto"/>
            </w:tcBorders>
            <w:vAlign w:val="center"/>
          </w:tcPr>
          <w:p w14:paraId="5EFC433A" w14:textId="77777777" w:rsidR="003828CB" w:rsidRPr="00834C43" w:rsidRDefault="0057215F" w:rsidP="00954A5E">
            <w:pPr>
              <w:tabs>
                <w:tab w:val="left" w:pos="0"/>
                <w:tab w:val="left" w:pos="4320"/>
                <w:tab w:val="left" w:pos="5670"/>
                <w:tab w:val="left" w:pos="5760"/>
              </w:tabs>
              <w:ind w:left="-14"/>
              <w:rPr>
                <w:rFonts w:ascii="Arial" w:hAnsi="Arial" w:cs="Arial"/>
                <w:sz w:val="22"/>
                <w:szCs w:val="22"/>
              </w:rPr>
            </w:pPr>
            <w:r w:rsidRPr="00834C43">
              <w:rPr>
                <w:rFonts w:ascii="Arial" w:hAnsi="Arial" w:cs="Arial"/>
                <w:sz w:val="22"/>
                <w:szCs w:val="22"/>
              </w:rPr>
              <w:t>Minimum Water and Sewer Service Charge</w:t>
            </w:r>
          </w:p>
        </w:tc>
        <w:tc>
          <w:tcPr>
            <w:tcW w:w="3429" w:type="dxa"/>
            <w:tcBorders>
              <w:top w:val="single" w:sz="4" w:space="0" w:color="auto"/>
              <w:left w:val="single" w:sz="4" w:space="0" w:color="auto"/>
              <w:bottom w:val="single" w:sz="4" w:space="0" w:color="auto"/>
              <w:right w:val="single" w:sz="4" w:space="0" w:color="auto"/>
            </w:tcBorders>
            <w:vAlign w:val="center"/>
          </w:tcPr>
          <w:p w14:paraId="0EABEA01" w14:textId="77777777" w:rsidR="0057215F" w:rsidRPr="00834C43" w:rsidRDefault="0057215F" w:rsidP="003828C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Specified Monthly Fixed Charge</w:t>
            </w:r>
          </w:p>
        </w:tc>
      </w:tr>
      <w:tr w:rsidR="0057215F" w:rsidRPr="00834C43" w14:paraId="7F58A507" w14:textId="77777777">
        <w:trPr>
          <w:trHeight w:val="1080"/>
          <w:jc w:val="center"/>
        </w:trPr>
        <w:tc>
          <w:tcPr>
            <w:tcW w:w="6129" w:type="dxa"/>
            <w:gridSpan w:val="2"/>
            <w:tcBorders>
              <w:top w:val="single" w:sz="4" w:space="0" w:color="auto"/>
              <w:left w:val="single" w:sz="4" w:space="0" w:color="auto"/>
              <w:bottom w:val="single" w:sz="4" w:space="0" w:color="auto"/>
              <w:right w:val="single" w:sz="4" w:space="0" w:color="auto"/>
            </w:tcBorders>
            <w:vAlign w:val="center"/>
          </w:tcPr>
          <w:p w14:paraId="601D9E01" w14:textId="77777777" w:rsidR="0057215F" w:rsidRDefault="0057215F" w:rsidP="003828CB">
            <w:pPr>
              <w:pStyle w:val="Footer"/>
              <w:tabs>
                <w:tab w:val="clear" w:pos="8640"/>
                <w:tab w:val="left" w:pos="0"/>
                <w:tab w:val="left" w:pos="4320"/>
                <w:tab w:val="left" w:pos="5670"/>
                <w:tab w:val="left" w:pos="5760"/>
              </w:tabs>
              <w:ind w:left="432" w:hanging="441"/>
              <w:rPr>
                <w:rFonts w:ascii="Arial" w:hAnsi="Arial" w:cs="Arial"/>
                <w:sz w:val="22"/>
                <w:szCs w:val="22"/>
              </w:rPr>
            </w:pPr>
            <w:r w:rsidRPr="00834C43">
              <w:rPr>
                <w:rFonts w:ascii="Arial" w:hAnsi="Arial" w:cs="Arial"/>
                <w:sz w:val="22"/>
                <w:szCs w:val="22"/>
              </w:rPr>
              <w:t xml:space="preserve">Delinquent </w:t>
            </w:r>
            <w:r w:rsidR="00086AA9">
              <w:rPr>
                <w:rFonts w:ascii="Arial" w:hAnsi="Arial" w:cs="Arial"/>
                <w:sz w:val="22"/>
                <w:szCs w:val="22"/>
              </w:rPr>
              <w:t>Charge</w:t>
            </w:r>
          </w:p>
          <w:p w14:paraId="6B43831F" w14:textId="77777777" w:rsidR="003C5B6C" w:rsidRDefault="003C5B6C" w:rsidP="003828CB">
            <w:pPr>
              <w:pStyle w:val="Footer"/>
              <w:tabs>
                <w:tab w:val="clear" w:pos="8640"/>
                <w:tab w:val="left" w:pos="0"/>
                <w:tab w:val="left" w:pos="4320"/>
                <w:tab w:val="left" w:pos="5670"/>
                <w:tab w:val="left" w:pos="5760"/>
              </w:tabs>
              <w:ind w:left="432" w:hanging="441"/>
              <w:rPr>
                <w:rFonts w:ascii="Arial" w:hAnsi="Arial" w:cs="Arial"/>
                <w:sz w:val="22"/>
                <w:szCs w:val="22"/>
              </w:rPr>
            </w:pPr>
          </w:p>
          <w:p w14:paraId="180A38A5" w14:textId="77777777" w:rsidR="003828CB" w:rsidRDefault="003828CB" w:rsidP="003828CB">
            <w:pPr>
              <w:pStyle w:val="Footer"/>
              <w:tabs>
                <w:tab w:val="clear" w:pos="8640"/>
                <w:tab w:val="left" w:pos="0"/>
                <w:tab w:val="left" w:pos="4320"/>
                <w:tab w:val="left" w:pos="5670"/>
                <w:tab w:val="left" w:pos="5760"/>
              </w:tabs>
              <w:ind w:left="432" w:hanging="441"/>
              <w:rPr>
                <w:rFonts w:ascii="Arial" w:hAnsi="Arial" w:cs="Arial"/>
                <w:sz w:val="22"/>
                <w:szCs w:val="22"/>
              </w:rPr>
            </w:pPr>
          </w:p>
          <w:p w14:paraId="5B2BD97F" w14:textId="77777777" w:rsidR="003828CB" w:rsidRDefault="003828CB" w:rsidP="003828CB">
            <w:pPr>
              <w:pStyle w:val="Footer"/>
              <w:tabs>
                <w:tab w:val="clear" w:pos="8640"/>
                <w:tab w:val="left" w:pos="0"/>
                <w:tab w:val="left" w:pos="4320"/>
                <w:tab w:val="left" w:pos="5670"/>
                <w:tab w:val="left" w:pos="5760"/>
              </w:tabs>
              <w:ind w:left="432" w:hanging="441"/>
              <w:rPr>
                <w:rFonts w:ascii="Arial" w:hAnsi="Arial" w:cs="Arial"/>
                <w:sz w:val="22"/>
                <w:szCs w:val="22"/>
              </w:rPr>
            </w:pPr>
          </w:p>
          <w:p w14:paraId="3C43C8E2" w14:textId="77777777" w:rsidR="003828CB" w:rsidRPr="00834C43" w:rsidRDefault="003828CB" w:rsidP="003828CB">
            <w:pPr>
              <w:pStyle w:val="Footer"/>
              <w:tabs>
                <w:tab w:val="clear" w:pos="8640"/>
                <w:tab w:val="left" w:pos="0"/>
                <w:tab w:val="left" w:pos="4320"/>
                <w:tab w:val="left" w:pos="5670"/>
                <w:tab w:val="left" w:pos="5760"/>
              </w:tabs>
              <w:ind w:left="432" w:hanging="441"/>
              <w:rPr>
                <w:rFonts w:ascii="Arial" w:hAnsi="Arial" w:cs="Arial"/>
                <w:sz w:val="22"/>
                <w:szCs w:val="22"/>
              </w:rPr>
            </w:pPr>
          </w:p>
        </w:tc>
        <w:tc>
          <w:tcPr>
            <w:tcW w:w="3429" w:type="dxa"/>
            <w:tcBorders>
              <w:top w:val="single" w:sz="4" w:space="0" w:color="auto"/>
              <w:left w:val="single" w:sz="4" w:space="0" w:color="auto"/>
              <w:bottom w:val="single" w:sz="4" w:space="0" w:color="auto"/>
              <w:right w:val="single" w:sz="4" w:space="0" w:color="auto"/>
            </w:tcBorders>
            <w:vAlign w:val="center"/>
          </w:tcPr>
          <w:p w14:paraId="0F7E6796" w14:textId="77777777" w:rsidR="00364AB9" w:rsidRPr="00834C43" w:rsidRDefault="0057215F" w:rsidP="00364AB9">
            <w:pPr>
              <w:pStyle w:val="Footer"/>
              <w:tabs>
                <w:tab w:val="clear" w:pos="8640"/>
                <w:tab w:val="left" w:pos="0"/>
                <w:tab w:val="left" w:pos="4320"/>
                <w:tab w:val="left" w:pos="5670"/>
                <w:tab w:val="left" w:pos="5760"/>
              </w:tabs>
              <w:spacing w:line="220" w:lineRule="exact"/>
              <w:rPr>
                <w:rFonts w:ascii="Arial" w:hAnsi="Arial" w:cs="Arial"/>
                <w:sz w:val="22"/>
                <w:szCs w:val="22"/>
              </w:rPr>
            </w:pPr>
            <w:r w:rsidRPr="00834C43">
              <w:rPr>
                <w:rFonts w:ascii="Arial" w:hAnsi="Arial" w:cs="Arial"/>
                <w:sz w:val="22"/>
                <w:szCs w:val="22"/>
              </w:rPr>
              <w:t xml:space="preserve">$10 or 10% of balance due (whichever is greater) if not paid </w:t>
            </w:r>
            <w:r w:rsidR="00364AB9">
              <w:rPr>
                <w:rFonts w:ascii="Arial" w:hAnsi="Arial" w:cs="Arial"/>
                <w:sz w:val="22"/>
                <w:szCs w:val="22"/>
              </w:rPr>
              <w:t>by past due date stated on bill plus any additional costs related to collections.</w:t>
            </w:r>
            <w:r w:rsidR="00364AB9" w:rsidRPr="00834C43">
              <w:rPr>
                <w:rFonts w:ascii="Arial" w:hAnsi="Arial" w:cs="Arial"/>
                <w:sz w:val="22"/>
                <w:szCs w:val="22"/>
              </w:rPr>
              <w:t xml:space="preserve"> </w:t>
            </w:r>
          </w:p>
        </w:tc>
      </w:tr>
      <w:tr w:rsidR="0057215F" w:rsidRPr="00834C43" w14:paraId="51D348F6" w14:textId="77777777">
        <w:trPr>
          <w:trHeight w:val="360"/>
          <w:jc w:val="center"/>
        </w:trPr>
        <w:tc>
          <w:tcPr>
            <w:tcW w:w="6129" w:type="dxa"/>
            <w:gridSpan w:val="2"/>
            <w:tcBorders>
              <w:top w:val="single" w:sz="4" w:space="0" w:color="auto"/>
              <w:left w:val="single" w:sz="4" w:space="0" w:color="auto"/>
              <w:bottom w:val="single" w:sz="4" w:space="0" w:color="auto"/>
              <w:right w:val="single" w:sz="4" w:space="0" w:color="auto"/>
            </w:tcBorders>
            <w:vAlign w:val="center"/>
          </w:tcPr>
          <w:p w14:paraId="06BFFEF3" w14:textId="77777777" w:rsidR="003828CB" w:rsidRPr="00834C43" w:rsidRDefault="0057215F" w:rsidP="003828CB">
            <w:pPr>
              <w:pStyle w:val="Footer"/>
              <w:tabs>
                <w:tab w:val="clear" w:pos="8640"/>
                <w:tab w:val="left" w:pos="0"/>
                <w:tab w:val="left" w:pos="4320"/>
                <w:tab w:val="left" w:pos="5670"/>
                <w:tab w:val="left" w:pos="5760"/>
              </w:tabs>
              <w:ind w:left="432" w:hanging="441"/>
              <w:rPr>
                <w:rFonts w:ascii="Arial" w:hAnsi="Arial" w:cs="Arial"/>
                <w:sz w:val="22"/>
                <w:szCs w:val="22"/>
              </w:rPr>
            </w:pPr>
            <w:r w:rsidRPr="00834C43">
              <w:rPr>
                <w:rFonts w:ascii="Arial" w:hAnsi="Arial" w:cs="Arial"/>
                <w:sz w:val="22"/>
                <w:szCs w:val="22"/>
              </w:rPr>
              <w:t>Disconnect Notice</w:t>
            </w:r>
          </w:p>
        </w:tc>
        <w:tc>
          <w:tcPr>
            <w:tcW w:w="3429" w:type="dxa"/>
            <w:tcBorders>
              <w:top w:val="single" w:sz="4" w:space="0" w:color="auto"/>
              <w:left w:val="single" w:sz="4" w:space="0" w:color="auto"/>
              <w:bottom w:val="single" w:sz="4" w:space="0" w:color="auto"/>
              <w:right w:val="single" w:sz="4" w:space="0" w:color="auto"/>
            </w:tcBorders>
            <w:vAlign w:val="center"/>
          </w:tcPr>
          <w:p w14:paraId="0EA45811" w14:textId="20C397B2" w:rsidR="0057215F" w:rsidRPr="00834C43" w:rsidRDefault="0057215F" w:rsidP="003828CB">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98213E" w:rsidRPr="00834C43">
              <w:rPr>
                <w:rFonts w:ascii="Arial" w:hAnsi="Arial" w:cs="Arial"/>
                <w:sz w:val="22"/>
                <w:szCs w:val="22"/>
              </w:rPr>
              <w:t>1</w:t>
            </w:r>
            <w:r w:rsidR="001469AE">
              <w:rPr>
                <w:rFonts w:ascii="Arial" w:hAnsi="Arial" w:cs="Arial"/>
                <w:sz w:val="22"/>
                <w:szCs w:val="22"/>
              </w:rPr>
              <w:t>3.</w:t>
            </w:r>
            <w:r w:rsidR="00083BDD">
              <w:rPr>
                <w:rFonts w:ascii="Arial" w:hAnsi="Arial" w:cs="Arial"/>
                <w:sz w:val="22"/>
                <w:szCs w:val="22"/>
              </w:rPr>
              <w:t>5</w:t>
            </w:r>
            <w:r w:rsidR="001469AE">
              <w:rPr>
                <w:rFonts w:ascii="Arial" w:hAnsi="Arial" w:cs="Arial"/>
                <w:sz w:val="22"/>
                <w:szCs w:val="22"/>
              </w:rPr>
              <w:t>0</w:t>
            </w:r>
          </w:p>
        </w:tc>
      </w:tr>
      <w:tr w:rsidR="0057215F" w:rsidRPr="00834C43" w14:paraId="54278B3C" w14:textId="77777777">
        <w:trPr>
          <w:trHeight w:val="1080"/>
          <w:jc w:val="center"/>
        </w:trPr>
        <w:tc>
          <w:tcPr>
            <w:tcW w:w="6129" w:type="dxa"/>
            <w:gridSpan w:val="2"/>
            <w:tcBorders>
              <w:top w:val="single" w:sz="4" w:space="0" w:color="auto"/>
              <w:left w:val="single" w:sz="4" w:space="0" w:color="auto"/>
              <w:bottom w:val="single" w:sz="4" w:space="0" w:color="auto"/>
              <w:right w:val="single" w:sz="4" w:space="0" w:color="auto"/>
            </w:tcBorders>
            <w:vAlign w:val="center"/>
          </w:tcPr>
          <w:p w14:paraId="31A2D577" w14:textId="77777777" w:rsidR="0057215F" w:rsidRPr="00834C43" w:rsidRDefault="0098213E" w:rsidP="003828CB">
            <w:pPr>
              <w:tabs>
                <w:tab w:val="left" w:pos="0"/>
                <w:tab w:val="left" w:pos="4320"/>
                <w:tab w:val="left" w:pos="5670"/>
                <w:tab w:val="left" w:pos="5760"/>
              </w:tabs>
              <w:ind w:left="432" w:hanging="446"/>
              <w:rPr>
                <w:rFonts w:ascii="Arial" w:hAnsi="Arial" w:cs="Arial"/>
                <w:sz w:val="22"/>
                <w:szCs w:val="22"/>
              </w:rPr>
            </w:pPr>
            <w:r w:rsidRPr="00834C43">
              <w:rPr>
                <w:rFonts w:ascii="Arial" w:hAnsi="Arial" w:cs="Arial"/>
                <w:sz w:val="22"/>
                <w:szCs w:val="22"/>
              </w:rPr>
              <w:t>Non Payment</w:t>
            </w:r>
            <w:r w:rsidR="00F2358E" w:rsidRPr="00834C43">
              <w:rPr>
                <w:rFonts w:ascii="Arial" w:hAnsi="Arial" w:cs="Arial"/>
                <w:sz w:val="22"/>
                <w:szCs w:val="22"/>
              </w:rPr>
              <w:t xml:space="preserve"> Processing </w:t>
            </w:r>
            <w:r w:rsidR="00086AA9">
              <w:rPr>
                <w:rFonts w:ascii="Arial" w:hAnsi="Arial" w:cs="Arial"/>
                <w:sz w:val="22"/>
                <w:szCs w:val="22"/>
              </w:rPr>
              <w:t>Charge</w:t>
            </w:r>
          </w:p>
          <w:p w14:paraId="4EE416BD" w14:textId="77777777" w:rsidR="0057215F" w:rsidRPr="00834C43" w:rsidRDefault="0057215F" w:rsidP="003828CB">
            <w:pPr>
              <w:tabs>
                <w:tab w:val="left" w:pos="0"/>
                <w:tab w:val="left" w:pos="4320"/>
                <w:tab w:val="left" w:pos="5670"/>
                <w:tab w:val="left" w:pos="5760"/>
              </w:tabs>
              <w:ind w:left="864" w:hanging="446"/>
              <w:rPr>
                <w:rFonts w:ascii="Arial" w:hAnsi="Arial" w:cs="Arial"/>
                <w:sz w:val="22"/>
                <w:szCs w:val="22"/>
              </w:rPr>
            </w:pPr>
            <w:r w:rsidRPr="00834C43">
              <w:rPr>
                <w:rFonts w:ascii="Arial" w:hAnsi="Arial" w:cs="Arial"/>
                <w:sz w:val="22"/>
                <w:szCs w:val="22"/>
              </w:rPr>
              <w:t xml:space="preserve">After </w:t>
            </w:r>
            <w:smartTag w:uri="urn:schemas-microsoft-com:office:smarttags" w:element="time">
              <w:smartTagPr>
                <w:attr w:name="Minute" w:val="0"/>
                <w:attr w:name="Hour" w:val="15"/>
              </w:smartTagPr>
              <w:r w:rsidRPr="00834C43">
                <w:rPr>
                  <w:rFonts w:ascii="Arial" w:hAnsi="Arial" w:cs="Arial"/>
                  <w:sz w:val="22"/>
                  <w:szCs w:val="22"/>
                </w:rPr>
                <w:t>3:00 p.m.</w:t>
              </w:r>
            </w:smartTag>
            <w:r w:rsidRPr="00834C43">
              <w:rPr>
                <w:rFonts w:ascii="Arial" w:hAnsi="Arial" w:cs="Arial"/>
                <w:sz w:val="22"/>
                <w:szCs w:val="22"/>
              </w:rPr>
              <w:t xml:space="preserve"> </w:t>
            </w:r>
            <w:r w:rsidR="007E1710" w:rsidRPr="00834C43">
              <w:rPr>
                <w:rFonts w:ascii="Arial" w:hAnsi="Arial" w:cs="Arial"/>
                <w:sz w:val="22"/>
                <w:szCs w:val="22"/>
              </w:rPr>
              <w:t>Restoration of Service (additional charge to above)</w:t>
            </w:r>
          </w:p>
          <w:p w14:paraId="1F4928B4" w14:textId="77777777" w:rsidR="0057215F" w:rsidRPr="00834C43" w:rsidRDefault="002A7E77" w:rsidP="003828CB">
            <w:pPr>
              <w:tabs>
                <w:tab w:val="left" w:pos="0"/>
                <w:tab w:val="left" w:pos="4320"/>
                <w:tab w:val="left" w:pos="5670"/>
                <w:tab w:val="left" w:pos="5760"/>
              </w:tabs>
              <w:ind w:left="864" w:hanging="446"/>
              <w:rPr>
                <w:rFonts w:ascii="Arial" w:hAnsi="Arial" w:cs="Arial"/>
                <w:sz w:val="22"/>
                <w:szCs w:val="22"/>
              </w:rPr>
            </w:pPr>
            <w:r>
              <w:rPr>
                <w:rFonts w:ascii="Arial" w:hAnsi="Arial" w:cs="Arial"/>
                <w:sz w:val="22"/>
                <w:szCs w:val="22"/>
              </w:rPr>
              <w:t>Pulled</w:t>
            </w:r>
            <w:r w:rsidR="0057215F" w:rsidRPr="00834C43">
              <w:rPr>
                <w:rFonts w:ascii="Arial" w:hAnsi="Arial" w:cs="Arial"/>
                <w:sz w:val="22"/>
                <w:szCs w:val="22"/>
              </w:rPr>
              <w:t xml:space="preserve"> Meter (</w:t>
            </w:r>
            <w:r w:rsidR="00B1558F" w:rsidRPr="00834C43">
              <w:rPr>
                <w:rFonts w:ascii="Arial" w:hAnsi="Arial" w:cs="Arial"/>
                <w:sz w:val="22"/>
                <w:szCs w:val="22"/>
              </w:rPr>
              <w:t>additional</w:t>
            </w:r>
            <w:r w:rsidR="0057215F" w:rsidRPr="00834C43">
              <w:rPr>
                <w:rFonts w:ascii="Arial" w:hAnsi="Arial" w:cs="Arial"/>
                <w:sz w:val="22"/>
                <w:szCs w:val="22"/>
              </w:rPr>
              <w:t xml:space="preserve"> charge to above)</w:t>
            </w:r>
          </w:p>
        </w:tc>
        <w:tc>
          <w:tcPr>
            <w:tcW w:w="3429" w:type="dxa"/>
            <w:tcBorders>
              <w:top w:val="single" w:sz="4" w:space="0" w:color="auto"/>
              <w:left w:val="single" w:sz="4" w:space="0" w:color="auto"/>
              <w:bottom w:val="single" w:sz="4" w:space="0" w:color="auto"/>
              <w:right w:val="single" w:sz="4" w:space="0" w:color="auto"/>
            </w:tcBorders>
            <w:vAlign w:val="center"/>
          </w:tcPr>
          <w:p w14:paraId="54AB4546" w14:textId="54804059" w:rsidR="0069754D" w:rsidRDefault="002A7E77" w:rsidP="003828CB">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$3</w:t>
            </w:r>
            <w:r w:rsidR="00083BDD">
              <w:rPr>
                <w:rFonts w:ascii="Arial" w:hAnsi="Arial" w:cs="Arial"/>
                <w:sz w:val="22"/>
                <w:szCs w:val="22"/>
              </w:rPr>
              <w:t>5</w:t>
            </w:r>
            <w:r w:rsidR="00EE6920">
              <w:rPr>
                <w:rFonts w:ascii="Arial" w:hAnsi="Arial" w:cs="Arial"/>
                <w:sz w:val="22"/>
                <w:szCs w:val="22"/>
              </w:rPr>
              <w:t>.00</w:t>
            </w:r>
            <w:r w:rsidR="00E00DCE" w:rsidRPr="00834C43">
              <w:rPr>
                <w:rFonts w:ascii="Arial" w:hAnsi="Arial" w:cs="Arial"/>
                <w:sz w:val="22"/>
                <w:szCs w:val="22"/>
              </w:rPr>
              <w:br/>
            </w:r>
            <w:r>
              <w:rPr>
                <w:rFonts w:ascii="Arial" w:hAnsi="Arial" w:cs="Arial"/>
                <w:sz w:val="22"/>
                <w:szCs w:val="22"/>
              </w:rPr>
              <w:t>$6</w:t>
            </w:r>
            <w:r w:rsidR="00083BDD">
              <w:rPr>
                <w:rFonts w:ascii="Arial" w:hAnsi="Arial" w:cs="Arial"/>
                <w:sz w:val="22"/>
                <w:szCs w:val="22"/>
              </w:rPr>
              <w:t>9</w:t>
            </w:r>
            <w:r w:rsidR="00EE6920">
              <w:rPr>
                <w:rFonts w:ascii="Arial" w:hAnsi="Arial" w:cs="Arial"/>
                <w:sz w:val="22"/>
                <w:szCs w:val="22"/>
              </w:rPr>
              <w:t>.00</w:t>
            </w:r>
            <w:r w:rsidR="00A00414" w:rsidRPr="00834C43">
              <w:rPr>
                <w:rFonts w:ascii="Arial" w:hAnsi="Arial" w:cs="Arial"/>
                <w:sz w:val="22"/>
                <w:szCs w:val="22"/>
              </w:rPr>
              <w:br/>
            </w:r>
          </w:p>
          <w:p w14:paraId="498D7DFF" w14:textId="1FA04E89" w:rsidR="00551CED" w:rsidRPr="00834C43" w:rsidRDefault="000C7431" w:rsidP="001E7630">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EE6920">
              <w:rPr>
                <w:rFonts w:ascii="Arial" w:hAnsi="Arial" w:cs="Arial"/>
                <w:sz w:val="22"/>
                <w:szCs w:val="22"/>
              </w:rPr>
              <w:t>6</w:t>
            </w:r>
            <w:r w:rsidR="00083BDD">
              <w:rPr>
                <w:rFonts w:ascii="Arial" w:hAnsi="Arial" w:cs="Arial"/>
                <w:sz w:val="22"/>
                <w:szCs w:val="22"/>
              </w:rPr>
              <w:t>8</w:t>
            </w:r>
            <w:r w:rsidR="00EE6920">
              <w:rPr>
                <w:rFonts w:ascii="Arial" w:hAnsi="Arial" w:cs="Arial"/>
                <w:sz w:val="22"/>
                <w:szCs w:val="22"/>
              </w:rPr>
              <w:t>.00</w:t>
            </w:r>
          </w:p>
        </w:tc>
      </w:tr>
      <w:tr w:rsidR="0057215F" w:rsidRPr="00834C43" w14:paraId="370E2B0A" w14:textId="77777777">
        <w:trPr>
          <w:trHeight w:val="360"/>
          <w:jc w:val="center"/>
        </w:trPr>
        <w:tc>
          <w:tcPr>
            <w:tcW w:w="6129" w:type="dxa"/>
            <w:gridSpan w:val="2"/>
            <w:tcBorders>
              <w:top w:val="single" w:sz="4" w:space="0" w:color="auto"/>
              <w:left w:val="single" w:sz="4" w:space="0" w:color="auto"/>
              <w:bottom w:val="single" w:sz="4" w:space="0" w:color="auto"/>
              <w:right w:val="single" w:sz="4" w:space="0" w:color="auto"/>
            </w:tcBorders>
            <w:vAlign w:val="center"/>
          </w:tcPr>
          <w:p w14:paraId="0C155058" w14:textId="77777777" w:rsidR="0057215F" w:rsidRPr="00834C43" w:rsidRDefault="0057215F" w:rsidP="003828CB">
            <w:pPr>
              <w:tabs>
                <w:tab w:val="left" w:pos="0"/>
                <w:tab w:val="left" w:pos="4320"/>
                <w:tab w:val="left" w:pos="5670"/>
                <w:tab w:val="left" w:pos="5760"/>
              </w:tabs>
              <w:ind w:left="432" w:hanging="441"/>
              <w:rPr>
                <w:rFonts w:ascii="Arial" w:hAnsi="Arial" w:cs="Arial"/>
                <w:sz w:val="22"/>
                <w:szCs w:val="22"/>
              </w:rPr>
            </w:pPr>
            <w:r w:rsidRPr="00834C43">
              <w:rPr>
                <w:rFonts w:ascii="Arial" w:hAnsi="Arial" w:cs="Arial"/>
                <w:sz w:val="22"/>
                <w:szCs w:val="22"/>
              </w:rPr>
              <w:t>Meter Lock Damage</w:t>
            </w:r>
            <w:r w:rsidR="0098213E" w:rsidRPr="00834C43">
              <w:rPr>
                <w:rFonts w:ascii="Arial" w:hAnsi="Arial" w:cs="Arial"/>
                <w:sz w:val="22"/>
                <w:szCs w:val="22"/>
              </w:rPr>
              <w:t>/Meter Tampering</w:t>
            </w:r>
          </w:p>
        </w:tc>
        <w:tc>
          <w:tcPr>
            <w:tcW w:w="3429" w:type="dxa"/>
            <w:tcBorders>
              <w:top w:val="single" w:sz="4" w:space="0" w:color="auto"/>
              <w:left w:val="single" w:sz="4" w:space="0" w:color="auto"/>
              <w:bottom w:val="single" w:sz="4" w:space="0" w:color="auto"/>
              <w:right w:val="single" w:sz="4" w:space="0" w:color="auto"/>
            </w:tcBorders>
            <w:vAlign w:val="center"/>
          </w:tcPr>
          <w:p w14:paraId="28B807C0" w14:textId="295AF05B" w:rsidR="0057215F" w:rsidRPr="00834C43" w:rsidRDefault="00183CBA" w:rsidP="001E7630">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083BDD">
              <w:rPr>
                <w:rFonts w:ascii="Arial" w:hAnsi="Arial" w:cs="Arial"/>
                <w:sz w:val="22"/>
                <w:szCs w:val="22"/>
              </w:rPr>
              <w:t>91</w:t>
            </w:r>
            <w:r w:rsidR="00EE6920">
              <w:rPr>
                <w:rFonts w:ascii="Arial" w:hAnsi="Arial" w:cs="Arial"/>
                <w:sz w:val="22"/>
                <w:szCs w:val="22"/>
              </w:rPr>
              <w:t>.00</w:t>
            </w:r>
          </w:p>
        </w:tc>
      </w:tr>
    </w:tbl>
    <w:p w14:paraId="3595F3C1" w14:textId="77777777" w:rsidR="00E70E0B" w:rsidRDefault="00E70E0B"/>
    <w:p w14:paraId="54B4F3C7" w14:textId="77777777" w:rsidR="005C010A" w:rsidRPr="005C010A" w:rsidRDefault="00A97187" w:rsidP="006212E0">
      <w:pPr>
        <w:ind w:left="360"/>
        <w:rPr>
          <w:rFonts w:ascii="Arial" w:hAnsi="Arial" w:cs="Arial"/>
          <w:b/>
          <w:sz w:val="24"/>
          <w:szCs w:val="24"/>
        </w:rPr>
      </w:pPr>
      <w:r>
        <w:rPr>
          <w:rFonts w:ascii="Arial" w:hAnsi="Arial" w:cs="Arial"/>
          <w:b/>
          <w:sz w:val="24"/>
          <w:szCs w:val="24"/>
        </w:rPr>
        <w:t xml:space="preserve">2. </w:t>
      </w:r>
      <w:r w:rsidR="005C010A">
        <w:rPr>
          <w:rFonts w:ascii="Arial" w:hAnsi="Arial" w:cs="Arial"/>
          <w:b/>
          <w:sz w:val="24"/>
          <w:szCs w:val="24"/>
        </w:rPr>
        <w:t>BUSINESS</w:t>
      </w:r>
      <w:r w:rsidR="005C010A" w:rsidRPr="005C010A">
        <w:rPr>
          <w:rFonts w:ascii="Arial" w:hAnsi="Arial" w:cs="Arial"/>
          <w:b/>
          <w:sz w:val="24"/>
          <w:szCs w:val="24"/>
        </w:rPr>
        <w:t xml:space="preserve"> L</w:t>
      </w:r>
      <w:r w:rsidR="005C010A">
        <w:rPr>
          <w:rFonts w:ascii="Arial" w:hAnsi="Arial" w:cs="Arial"/>
          <w:b/>
          <w:sz w:val="24"/>
          <w:szCs w:val="24"/>
        </w:rPr>
        <w:t>ICENSES</w:t>
      </w:r>
    </w:p>
    <w:p w14:paraId="3CF8E9C4" w14:textId="77777777" w:rsidR="005C010A" w:rsidRDefault="005C010A"/>
    <w:tbl>
      <w:tblPr>
        <w:tblW w:w="0" w:type="auto"/>
        <w:jc w:val="center"/>
        <w:tblLayout w:type="fixed"/>
        <w:tblLook w:val="0000" w:firstRow="0" w:lastRow="0" w:firstColumn="0" w:lastColumn="0" w:noHBand="0" w:noVBand="0"/>
      </w:tblPr>
      <w:tblGrid>
        <w:gridCol w:w="6129"/>
        <w:gridCol w:w="3429"/>
      </w:tblGrid>
      <w:tr w:rsidR="0057215F" w:rsidRPr="00834C43" w14:paraId="65BF61EB" w14:textId="77777777">
        <w:trPr>
          <w:trHeight w:val="360"/>
          <w:jc w:val="center"/>
        </w:trPr>
        <w:tc>
          <w:tcPr>
            <w:tcW w:w="6129" w:type="dxa"/>
            <w:tcBorders>
              <w:top w:val="single" w:sz="4" w:space="0" w:color="auto"/>
              <w:left w:val="single" w:sz="4" w:space="0" w:color="auto"/>
              <w:bottom w:val="single" w:sz="4" w:space="0" w:color="auto"/>
              <w:right w:val="single" w:sz="4" w:space="0" w:color="auto"/>
            </w:tcBorders>
            <w:shd w:val="clear" w:color="auto" w:fill="99CCFF"/>
            <w:vAlign w:val="center"/>
          </w:tcPr>
          <w:p w14:paraId="342CE131" w14:textId="77777777" w:rsidR="0057215F" w:rsidRPr="00137CB1" w:rsidRDefault="00137CB1" w:rsidP="00137CB1">
            <w:pPr>
              <w:tabs>
                <w:tab w:val="left" w:pos="0"/>
                <w:tab w:val="left" w:pos="4320"/>
                <w:tab w:val="left" w:pos="5670"/>
                <w:tab w:val="left" w:pos="5760"/>
              </w:tabs>
              <w:rPr>
                <w:rFonts w:ascii="Arial" w:hAnsi="Arial" w:cs="Arial"/>
                <w:b/>
                <w:sz w:val="24"/>
                <w:szCs w:val="24"/>
              </w:rPr>
            </w:pPr>
            <w:r w:rsidRPr="00137CB1">
              <w:rPr>
                <w:rFonts w:ascii="Arial" w:hAnsi="Arial" w:cs="Arial"/>
                <w:b/>
                <w:sz w:val="24"/>
                <w:szCs w:val="24"/>
              </w:rPr>
              <w:t>Business Licenses</w:t>
            </w:r>
          </w:p>
        </w:tc>
        <w:tc>
          <w:tcPr>
            <w:tcW w:w="3429" w:type="dxa"/>
            <w:tcBorders>
              <w:top w:val="single" w:sz="4" w:space="0" w:color="auto"/>
              <w:left w:val="single" w:sz="4" w:space="0" w:color="auto"/>
              <w:bottom w:val="single" w:sz="4" w:space="0" w:color="auto"/>
              <w:right w:val="single" w:sz="4" w:space="0" w:color="auto"/>
            </w:tcBorders>
            <w:shd w:val="clear" w:color="auto" w:fill="99CCFF"/>
            <w:vAlign w:val="center"/>
          </w:tcPr>
          <w:p w14:paraId="38C7D83D" w14:textId="77777777" w:rsidR="0057215F" w:rsidRPr="00137CB1" w:rsidRDefault="0057215F" w:rsidP="003828CB">
            <w:pPr>
              <w:pStyle w:val="Heading1"/>
              <w:rPr>
                <w:rFonts w:ascii="Arial" w:hAnsi="Arial" w:cs="Arial"/>
                <w:sz w:val="24"/>
                <w:szCs w:val="24"/>
              </w:rPr>
            </w:pPr>
            <w:r w:rsidRPr="00137CB1">
              <w:rPr>
                <w:rFonts w:ascii="Arial" w:hAnsi="Arial" w:cs="Arial"/>
                <w:sz w:val="24"/>
                <w:szCs w:val="24"/>
              </w:rPr>
              <w:t>Rate</w:t>
            </w:r>
          </w:p>
        </w:tc>
      </w:tr>
      <w:tr w:rsidR="003828CB" w:rsidRPr="00834C43" w14:paraId="2B8F582D" w14:textId="77777777">
        <w:trPr>
          <w:jc w:val="center"/>
        </w:trPr>
        <w:tc>
          <w:tcPr>
            <w:tcW w:w="9558" w:type="dxa"/>
            <w:gridSpan w:val="2"/>
            <w:tcBorders>
              <w:top w:val="single" w:sz="4" w:space="0" w:color="auto"/>
              <w:left w:val="single" w:sz="4" w:space="0" w:color="auto"/>
              <w:bottom w:val="single" w:sz="4" w:space="0" w:color="auto"/>
              <w:right w:val="single" w:sz="4" w:space="0" w:color="auto"/>
            </w:tcBorders>
            <w:shd w:val="clear" w:color="auto" w:fill="B3B3B3"/>
          </w:tcPr>
          <w:p w14:paraId="7A1C5254" w14:textId="77777777" w:rsidR="003828CB" w:rsidRPr="00834C43" w:rsidRDefault="003828C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Penalties if paid after:</w:t>
            </w:r>
          </w:p>
        </w:tc>
      </w:tr>
      <w:tr w:rsidR="0057215F" w:rsidRPr="00834C43" w14:paraId="017C91F9" w14:textId="77777777">
        <w:trPr>
          <w:trHeight w:val="360"/>
          <w:jc w:val="center"/>
        </w:trPr>
        <w:tc>
          <w:tcPr>
            <w:tcW w:w="6129" w:type="dxa"/>
            <w:tcBorders>
              <w:top w:val="single" w:sz="4" w:space="0" w:color="auto"/>
              <w:left w:val="single" w:sz="4" w:space="0" w:color="auto"/>
              <w:bottom w:val="single" w:sz="4" w:space="0" w:color="auto"/>
              <w:right w:val="single" w:sz="4" w:space="0" w:color="auto"/>
            </w:tcBorders>
            <w:vAlign w:val="center"/>
          </w:tcPr>
          <w:p w14:paraId="35369356" w14:textId="77777777" w:rsidR="003828CB" w:rsidRPr="00834C43" w:rsidRDefault="000F51C9" w:rsidP="00CF57D0">
            <w:pPr>
              <w:tabs>
                <w:tab w:val="left" w:pos="0"/>
                <w:tab w:val="left" w:pos="4320"/>
                <w:tab w:val="left" w:pos="5670"/>
                <w:tab w:val="left" w:pos="5760"/>
              </w:tabs>
              <w:ind w:left="81"/>
              <w:rPr>
                <w:rFonts w:ascii="Arial" w:hAnsi="Arial" w:cs="Arial"/>
                <w:sz w:val="22"/>
                <w:szCs w:val="22"/>
              </w:rPr>
            </w:pPr>
            <w:r>
              <w:rPr>
                <w:rFonts w:ascii="Arial" w:hAnsi="Arial" w:cs="Arial"/>
                <w:sz w:val="22"/>
                <w:szCs w:val="22"/>
              </w:rPr>
              <w:t>April 30</w:t>
            </w:r>
          </w:p>
        </w:tc>
        <w:tc>
          <w:tcPr>
            <w:tcW w:w="3429" w:type="dxa"/>
            <w:tcBorders>
              <w:top w:val="single" w:sz="4" w:space="0" w:color="auto"/>
              <w:left w:val="single" w:sz="4" w:space="0" w:color="auto"/>
              <w:bottom w:val="single" w:sz="4" w:space="0" w:color="auto"/>
              <w:right w:val="single" w:sz="4" w:space="0" w:color="auto"/>
            </w:tcBorders>
            <w:vAlign w:val="center"/>
          </w:tcPr>
          <w:p w14:paraId="09BF0DAE" w14:textId="77777777" w:rsidR="0057215F" w:rsidRPr="00834C43" w:rsidRDefault="0057215F" w:rsidP="003828C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50% additional of amount owed</w:t>
            </w:r>
          </w:p>
        </w:tc>
      </w:tr>
      <w:tr w:rsidR="0057215F" w:rsidRPr="00834C43" w14:paraId="4429B704" w14:textId="77777777">
        <w:trPr>
          <w:trHeight w:val="360"/>
          <w:jc w:val="center"/>
        </w:trPr>
        <w:tc>
          <w:tcPr>
            <w:tcW w:w="6129" w:type="dxa"/>
            <w:tcBorders>
              <w:top w:val="single" w:sz="4" w:space="0" w:color="auto"/>
              <w:left w:val="single" w:sz="4" w:space="0" w:color="auto"/>
              <w:bottom w:val="single" w:sz="4" w:space="0" w:color="auto"/>
              <w:right w:val="single" w:sz="4" w:space="0" w:color="auto"/>
            </w:tcBorders>
            <w:vAlign w:val="center"/>
          </w:tcPr>
          <w:p w14:paraId="22F8B50E" w14:textId="77777777" w:rsidR="003828CB" w:rsidRPr="00834C43" w:rsidRDefault="0057215F" w:rsidP="00CF57D0">
            <w:pPr>
              <w:tabs>
                <w:tab w:val="left" w:pos="0"/>
                <w:tab w:val="left" w:pos="4320"/>
                <w:tab w:val="left" w:pos="5670"/>
                <w:tab w:val="left" w:pos="5760"/>
              </w:tabs>
              <w:ind w:left="81"/>
              <w:rPr>
                <w:rFonts w:ascii="Arial" w:hAnsi="Arial" w:cs="Arial"/>
                <w:sz w:val="22"/>
                <w:szCs w:val="22"/>
              </w:rPr>
            </w:pPr>
            <w:r w:rsidRPr="00834C43">
              <w:rPr>
                <w:rFonts w:ascii="Arial" w:hAnsi="Arial" w:cs="Arial"/>
                <w:sz w:val="22"/>
                <w:szCs w:val="22"/>
              </w:rPr>
              <w:t>July 1</w:t>
            </w:r>
          </w:p>
        </w:tc>
        <w:tc>
          <w:tcPr>
            <w:tcW w:w="3429" w:type="dxa"/>
            <w:tcBorders>
              <w:top w:val="single" w:sz="4" w:space="0" w:color="auto"/>
              <w:left w:val="single" w:sz="4" w:space="0" w:color="auto"/>
              <w:bottom w:val="single" w:sz="4" w:space="0" w:color="auto"/>
              <w:right w:val="single" w:sz="4" w:space="0" w:color="auto"/>
            </w:tcBorders>
            <w:vAlign w:val="center"/>
          </w:tcPr>
          <w:p w14:paraId="3A46AB63" w14:textId="77777777" w:rsidR="0057215F" w:rsidRPr="00834C43" w:rsidRDefault="0057215F" w:rsidP="003828C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60% additional of amount owed</w:t>
            </w:r>
          </w:p>
        </w:tc>
      </w:tr>
      <w:tr w:rsidR="0057215F" w:rsidRPr="00834C43" w14:paraId="6210884C" w14:textId="77777777">
        <w:trPr>
          <w:trHeight w:val="360"/>
          <w:jc w:val="center"/>
        </w:trPr>
        <w:tc>
          <w:tcPr>
            <w:tcW w:w="6129" w:type="dxa"/>
            <w:tcBorders>
              <w:top w:val="single" w:sz="4" w:space="0" w:color="auto"/>
              <w:left w:val="single" w:sz="4" w:space="0" w:color="auto"/>
              <w:bottom w:val="single" w:sz="4" w:space="0" w:color="auto"/>
              <w:right w:val="single" w:sz="4" w:space="0" w:color="auto"/>
            </w:tcBorders>
            <w:vAlign w:val="center"/>
          </w:tcPr>
          <w:p w14:paraId="0F5EDF89" w14:textId="77777777" w:rsidR="003828CB" w:rsidRPr="00834C43" w:rsidRDefault="0057215F" w:rsidP="00CF57D0">
            <w:pPr>
              <w:tabs>
                <w:tab w:val="left" w:pos="0"/>
                <w:tab w:val="left" w:pos="4320"/>
                <w:tab w:val="left" w:pos="5670"/>
                <w:tab w:val="left" w:pos="5760"/>
              </w:tabs>
              <w:ind w:left="81"/>
              <w:rPr>
                <w:rFonts w:ascii="Arial" w:hAnsi="Arial" w:cs="Arial"/>
                <w:sz w:val="22"/>
                <w:szCs w:val="22"/>
              </w:rPr>
            </w:pPr>
            <w:r w:rsidRPr="00834C43">
              <w:rPr>
                <w:rFonts w:ascii="Arial" w:hAnsi="Arial" w:cs="Arial"/>
                <w:sz w:val="22"/>
                <w:szCs w:val="22"/>
              </w:rPr>
              <w:t>August 1</w:t>
            </w:r>
          </w:p>
        </w:tc>
        <w:tc>
          <w:tcPr>
            <w:tcW w:w="3429" w:type="dxa"/>
            <w:tcBorders>
              <w:top w:val="single" w:sz="4" w:space="0" w:color="auto"/>
              <w:left w:val="single" w:sz="4" w:space="0" w:color="auto"/>
              <w:bottom w:val="single" w:sz="4" w:space="0" w:color="auto"/>
              <w:right w:val="single" w:sz="4" w:space="0" w:color="auto"/>
            </w:tcBorders>
            <w:vAlign w:val="center"/>
          </w:tcPr>
          <w:p w14:paraId="45B23E65" w14:textId="77777777" w:rsidR="0057215F" w:rsidRPr="00834C43" w:rsidRDefault="0057215F" w:rsidP="003828C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70% additional of amount owed</w:t>
            </w:r>
          </w:p>
        </w:tc>
      </w:tr>
      <w:tr w:rsidR="0057215F" w:rsidRPr="00834C43" w14:paraId="1A8627DF" w14:textId="77777777">
        <w:trPr>
          <w:trHeight w:val="360"/>
          <w:jc w:val="center"/>
        </w:trPr>
        <w:tc>
          <w:tcPr>
            <w:tcW w:w="6129" w:type="dxa"/>
            <w:tcBorders>
              <w:top w:val="single" w:sz="4" w:space="0" w:color="auto"/>
              <w:left w:val="single" w:sz="4" w:space="0" w:color="auto"/>
              <w:bottom w:val="single" w:sz="4" w:space="0" w:color="auto"/>
              <w:right w:val="single" w:sz="4" w:space="0" w:color="auto"/>
            </w:tcBorders>
            <w:vAlign w:val="center"/>
          </w:tcPr>
          <w:p w14:paraId="2F49C31F" w14:textId="77777777" w:rsidR="003828CB" w:rsidRPr="00834C43" w:rsidRDefault="0057215F" w:rsidP="00CF57D0">
            <w:pPr>
              <w:tabs>
                <w:tab w:val="left" w:pos="0"/>
                <w:tab w:val="left" w:pos="4320"/>
                <w:tab w:val="left" w:pos="5670"/>
                <w:tab w:val="left" w:pos="5760"/>
              </w:tabs>
              <w:ind w:left="81"/>
              <w:rPr>
                <w:rFonts w:ascii="Arial" w:hAnsi="Arial" w:cs="Arial"/>
                <w:sz w:val="22"/>
                <w:szCs w:val="22"/>
              </w:rPr>
            </w:pPr>
            <w:r w:rsidRPr="00834C43">
              <w:rPr>
                <w:rFonts w:ascii="Arial" w:hAnsi="Arial" w:cs="Arial"/>
                <w:sz w:val="22"/>
                <w:szCs w:val="22"/>
              </w:rPr>
              <w:t>September 1</w:t>
            </w:r>
          </w:p>
        </w:tc>
        <w:tc>
          <w:tcPr>
            <w:tcW w:w="3429" w:type="dxa"/>
            <w:tcBorders>
              <w:top w:val="single" w:sz="4" w:space="0" w:color="auto"/>
              <w:left w:val="single" w:sz="4" w:space="0" w:color="auto"/>
              <w:bottom w:val="single" w:sz="4" w:space="0" w:color="auto"/>
              <w:right w:val="single" w:sz="4" w:space="0" w:color="auto"/>
            </w:tcBorders>
            <w:vAlign w:val="center"/>
          </w:tcPr>
          <w:p w14:paraId="3BCF4B3D" w14:textId="77777777" w:rsidR="0057215F" w:rsidRPr="00834C43" w:rsidRDefault="0057215F" w:rsidP="003828C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80% additional of amount owed</w:t>
            </w:r>
          </w:p>
        </w:tc>
      </w:tr>
      <w:tr w:rsidR="0057215F" w:rsidRPr="00834C43" w14:paraId="5F64136B" w14:textId="77777777">
        <w:trPr>
          <w:trHeight w:val="360"/>
          <w:jc w:val="center"/>
        </w:trPr>
        <w:tc>
          <w:tcPr>
            <w:tcW w:w="6129" w:type="dxa"/>
            <w:tcBorders>
              <w:top w:val="single" w:sz="4" w:space="0" w:color="auto"/>
              <w:left w:val="single" w:sz="4" w:space="0" w:color="auto"/>
              <w:bottom w:val="single" w:sz="4" w:space="0" w:color="auto"/>
              <w:right w:val="single" w:sz="4" w:space="0" w:color="auto"/>
            </w:tcBorders>
            <w:vAlign w:val="center"/>
          </w:tcPr>
          <w:p w14:paraId="27B45F25" w14:textId="77777777" w:rsidR="003828CB" w:rsidRPr="00834C43" w:rsidRDefault="0057215F" w:rsidP="00CF57D0">
            <w:pPr>
              <w:tabs>
                <w:tab w:val="left" w:pos="0"/>
                <w:tab w:val="left" w:pos="4320"/>
                <w:tab w:val="left" w:pos="5670"/>
                <w:tab w:val="left" w:pos="5760"/>
              </w:tabs>
              <w:ind w:left="81"/>
              <w:rPr>
                <w:rFonts w:ascii="Arial" w:hAnsi="Arial" w:cs="Arial"/>
                <w:sz w:val="22"/>
                <w:szCs w:val="22"/>
              </w:rPr>
            </w:pPr>
            <w:r w:rsidRPr="00834C43">
              <w:rPr>
                <w:rFonts w:ascii="Arial" w:hAnsi="Arial" w:cs="Arial"/>
                <w:sz w:val="22"/>
                <w:szCs w:val="22"/>
              </w:rPr>
              <w:t>October 1</w:t>
            </w:r>
          </w:p>
        </w:tc>
        <w:tc>
          <w:tcPr>
            <w:tcW w:w="3429" w:type="dxa"/>
            <w:tcBorders>
              <w:top w:val="single" w:sz="4" w:space="0" w:color="auto"/>
              <w:left w:val="single" w:sz="4" w:space="0" w:color="auto"/>
              <w:bottom w:val="single" w:sz="4" w:space="0" w:color="auto"/>
              <w:right w:val="single" w:sz="4" w:space="0" w:color="auto"/>
            </w:tcBorders>
            <w:vAlign w:val="center"/>
          </w:tcPr>
          <w:p w14:paraId="4DB2CCB5" w14:textId="77777777" w:rsidR="0057215F" w:rsidRPr="00834C43" w:rsidRDefault="0057215F" w:rsidP="003828CB">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90% additional of amount owed</w:t>
            </w:r>
          </w:p>
        </w:tc>
      </w:tr>
      <w:tr w:rsidR="0057215F" w:rsidRPr="00834C43" w14:paraId="70A351B0" w14:textId="77777777">
        <w:trPr>
          <w:trHeight w:val="360"/>
          <w:jc w:val="center"/>
        </w:trPr>
        <w:tc>
          <w:tcPr>
            <w:tcW w:w="6129" w:type="dxa"/>
            <w:tcBorders>
              <w:top w:val="single" w:sz="4" w:space="0" w:color="auto"/>
              <w:left w:val="single" w:sz="4" w:space="0" w:color="auto"/>
              <w:bottom w:val="single" w:sz="4" w:space="0" w:color="auto"/>
              <w:right w:val="single" w:sz="4" w:space="0" w:color="auto"/>
            </w:tcBorders>
            <w:vAlign w:val="center"/>
          </w:tcPr>
          <w:p w14:paraId="1D49DDA5" w14:textId="77777777" w:rsidR="003828CB" w:rsidRPr="00834C43" w:rsidRDefault="0057215F" w:rsidP="00CF57D0">
            <w:pPr>
              <w:tabs>
                <w:tab w:val="left" w:pos="0"/>
                <w:tab w:val="left" w:pos="4320"/>
                <w:tab w:val="left" w:pos="5670"/>
                <w:tab w:val="left" w:pos="5760"/>
              </w:tabs>
              <w:ind w:left="81"/>
              <w:rPr>
                <w:rFonts w:ascii="Arial" w:hAnsi="Arial" w:cs="Arial"/>
                <w:sz w:val="22"/>
                <w:szCs w:val="22"/>
              </w:rPr>
            </w:pPr>
            <w:r w:rsidRPr="00834C43">
              <w:rPr>
                <w:rFonts w:ascii="Arial" w:hAnsi="Arial" w:cs="Arial"/>
                <w:sz w:val="22"/>
                <w:szCs w:val="22"/>
              </w:rPr>
              <w:t>November 1</w:t>
            </w:r>
          </w:p>
        </w:tc>
        <w:tc>
          <w:tcPr>
            <w:tcW w:w="3429" w:type="dxa"/>
            <w:tcBorders>
              <w:top w:val="single" w:sz="4" w:space="0" w:color="auto"/>
              <w:left w:val="single" w:sz="4" w:space="0" w:color="auto"/>
              <w:bottom w:val="single" w:sz="4" w:space="0" w:color="auto"/>
              <w:right w:val="single" w:sz="4" w:space="0" w:color="auto"/>
            </w:tcBorders>
            <w:vAlign w:val="center"/>
          </w:tcPr>
          <w:p w14:paraId="35C8BA64" w14:textId="77777777" w:rsidR="0057215F" w:rsidRPr="00834C43" w:rsidRDefault="0057215F" w:rsidP="003828CB">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100% additional of amount owed</w:t>
            </w:r>
          </w:p>
        </w:tc>
      </w:tr>
      <w:tr w:rsidR="00E84E9E" w:rsidRPr="00834C43" w14:paraId="34C89F5A" w14:textId="77777777">
        <w:trPr>
          <w:trHeight w:hRule="exact" w:val="478"/>
          <w:jc w:val="center"/>
        </w:trPr>
        <w:tc>
          <w:tcPr>
            <w:tcW w:w="6129" w:type="dxa"/>
            <w:tcBorders>
              <w:top w:val="single" w:sz="4" w:space="0" w:color="auto"/>
            </w:tcBorders>
          </w:tcPr>
          <w:p w14:paraId="4481B217" w14:textId="77777777" w:rsidR="00E84E9E" w:rsidRPr="00834C43" w:rsidRDefault="00E84E9E" w:rsidP="003828CB">
            <w:pPr>
              <w:tabs>
                <w:tab w:val="left" w:pos="0"/>
                <w:tab w:val="left" w:pos="4320"/>
                <w:tab w:val="left" w:pos="5670"/>
                <w:tab w:val="left" w:pos="5760"/>
              </w:tabs>
              <w:spacing w:line="220" w:lineRule="exact"/>
              <w:ind w:left="432"/>
              <w:rPr>
                <w:rFonts w:ascii="Arial" w:hAnsi="Arial" w:cs="Arial"/>
                <w:sz w:val="22"/>
                <w:szCs w:val="22"/>
              </w:rPr>
            </w:pPr>
          </w:p>
        </w:tc>
        <w:tc>
          <w:tcPr>
            <w:tcW w:w="3429" w:type="dxa"/>
            <w:tcBorders>
              <w:top w:val="single" w:sz="4" w:space="0" w:color="auto"/>
            </w:tcBorders>
          </w:tcPr>
          <w:p w14:paraId="3E99FE96" w14:textId="77777777" w:rsidR="00E84E9E" w:rsidRPr="00834C43" w:rsidRDefault="00E84E9E" w:rsidP="003828CB">
            <w:pPr>
              <w:tabs>
                <w:tab w:val="left" w:pos="0"/>
                <w:tab w:val="left" w:pos="4320"/>
                <w:tab w:val="left" w:pos="5670"/>
                <w:tab w:val="left" w:pos="5760"/>
              </w:tabs>
              <w:rPr>
                <w:rFonts w:ascii="Arial" w:hAnsi="Arial" w:cs="Arial"/>
                <w:sz w:val="22"/>
                <w:szCs w:val="22"/>
              </w:rPr>
            </w:pPr>
          </w:p>
        </w:tc>
      </w:tr>
      <w:tr w:rsidR="004B0569" w:rsidRPr="00834C43" w14:paraId="176ADED1" w14:textId="77777777" w:rsidTr="00C973B3">
        <w:trPr>
          <w:trHeight w:hRule="exact" w:val="478"/>
          <w:jc w:val="center"/>
        </w:trPr>
        <w:tc>
          <w:tcPr>
            <w:tcW w:w="6129" w:type="dxa"/>
            <w:tcBorders>
              <w:bottom w:val="single" w:sz="4" w:space="0" w:color="auto"/>
            </w:tcBorders>
          </w:tcPr>
          <w:p w14:paraId="0F9617E4" w14:textId="77777777" w:rsidR="004B0569" w:rsidRPr="00C9378B" w:rsidRDefault="00A97187" w:rsidP="00813907">
            <w:pPr>
              <w:tabs>
                <w:tab w:val="left" w:pos="0"/>
                <w:tab w:val="left" w:pos="4320"/>
                <w:tab w:val="left" w:pos="5670"/>
                <w:tab w:val="left" w:pos="5760"/>
              </w:tabs>
              <w:ind w:left="-99"/>
              <w:rPr>
                <w:rFonts w:ascii="Arial" w:hAnsi="Arial" w:cs="Arial"/>
                <w:b/>
                <w:sz w:val="24"/>
                <w:szCs w:val="24"/>
              </w:rPr>
            </w:pPr>
            <w:r>
              <w:rPr>
                <w:rFonts w:ascii="Arial" w:hAnsi="Arial" w:cs="Arial"/>
                <w:b/>
                <w:sz w:val="24"/>
                <w:szCs w:val="24"/>
              </w:rPr>
              <w:t xml:space="preserve">3. </w:t>
            </w:r>
            <w:r w:rsidR="004B0569" w:rsidRPr="00C9378B">
              <w:rPr>
                <w:rFonts w:ascii="Arial" w:hAnsi="Arial" w:cs="Arial"/>
                <w:b/>
                <w:sz w:val="24"/>
                <w:szCs w:val="24"/>
              </w:rPr>
              <w:t xml:space="preserve">RETURNED </w:t>
            </w:r>
            <w:r w:rsidR="00D75CD0" w:rsidRPr="00C9378B">
              <w:rPr>
                <w:rFonts w:ascii="Arial" w:hAnsi="Arial" w:cs="Arial"/>
                <w:b/>
                <w:sz w:val="24"/>
                <w:szCs w:val="24"/>
              </w:rPr>
              <w:t>PAYMENT</w:t>
            </w:r>
          </w:p>
          <w:p w14:paraId="0C1F314A" w14:textId="77777777" w:rsidR="004B0569" w:rsidRPr="00834C43" w:rsidRDefault="004B0569">
            <w:pPr>
              <w:tabs>
                <w:tab w:val="left" w:pos="0"/>
                <w:tab w:val="left" w:pos="4320"/>
                <w:tab w:val="left" w:pos="5670"/>
                <w:tab w:val="left" w:pos="5760"/>
              </w:tabs>
              <w:ind w:left="432"/>
              <w:rPr>
                <w:rFonts w:ascii="Arial" w:hAnsi="Arial" w:cs="Arial"/>
                <w:b/>
                <w:sz w:val="22"/>
                <w:szCs w:val="22"/>
              </w:rPr>
            </w:pPr>
          </w:p>
        </w:tc>
        <w:tc>
          <w:tcPr>
            <w:tcW w:w="3429" w:type="dxa"/>
            <w:tcBorders>
              <w:bottom w:val="single" w:sz="4" w:space="0" w:color="auto"/>
            </w:tcBorders>
          </w:tcPr>
          <w:p w14:paraId="23B2A4D9" w14:textId="77777777" w:rsidR="004B0569" w:rsidRPr="00834C43" w:rsidRDefault="004B0569">
            <w:pPr>
              <w:tabs>
                <w:tab w:val="left" w:pos="0"/>
                <w:tab w:val="left" w:pos="4320"/>
                <w:tab w:val="left" w:pos="5670"/>
                <w:tab w:val="left" w:pos="5760"/>
              </w:tabs>
              <w:rPr>
                <w:rFonts w:ascii="Arial" w:hAnsi="Arial" w:cs="Arial"/>
                <w:sz w:val="22"/>
                <w:szCs w:val="22"/>
              </w:rPr>
            </w:pPr>
          </w:p>
        </w:tc>
      </w:tr>
      <w:tr w:rsidR="004B0569" w:rsidRPr="00834C43" w14:paraId="029F533B" w14:textId="77777777" w:rsidTr="00137CB1">
        <w:trPr>
          <w:trHeight w:hRule="exact" w:val="478"/>
          <w:jc w:val="center"/>
        </w:trPr>
        <w:tc>
          <w:tcPr>
            <w:tcW w:w="6129" w:type="dxa"/>
            <w:tcBorders>
              <w:top w:val="single" w:sz="4" w:space="0" w:color="auto"/>
              <w:left w:val="single" w:sz="4" w:space="0" w:color="auto"/>
              <w:bottom w:val="single" w:sz="4" w:space="0" w:color="auto"/>
              <w:right w:val="single" w:sz="4" w:space="0" w:color="auto"/>
            </w:tcBorders>
            <w:shd w:val="clear" w:color="auto" w:fill="99CCFF"/>
            <w:vAlign w:val="center"/>
          </w:tcPr>
          <w:p w14:paraId="79F2C46D" w14:textId="77777777" w:rsidR="004B0569" w:rsidRPr="00137CB1" w:rsidRDefault="00137CB1" w:rsidP="00137CB1">
            <w:pPr>
              <w:tabs>
                <w:tab w:val="left" w:pos="0"/>
                <w:tab w:val="left" w:pos="4320"/>
                <w:tab w:val="left" w:pos="5670"/>
                <w:tab w:val="left" w:pos="5760"/>
              </w:tabs>
              <w:rPr>
                <w:rFonts w:ascii="Arial" w:hAnsi="Arial" w:cs="Arial"/>
                <w:b/>
                <w:sz w:val="24"/>
                <w:szCs w:val="24"/>
              </w:rPr>
            </w:pPr>
            <w:r w:rsidRPr="00137CB1">
              <w:rPr>
                <w:rFonts w:ascii="Arial" w:hAnsi="Arial" w:cs="Arial"/>
                <w:b/>
                <w:sz w:val="24"/>
                <w:szCs w:val="24"/>
              </w:rPr>
              <w:t>Returned Payment</w:t>
            </w:r>
          </w:p>
        </w:tc>
        <w:tc>
          <w:tcPr>
            <w:tcW w:w="3429" w:type="dxa"/>
            <w:tcBorders>
              <w:top w:val="single" w:sz="4" w:space="0" w:color="auto"/>
              <w:left w:val="single" w:sz="4" w:space="0" w:color="auto"/>
              <w:bottom w:val="single" w:sz="4" w:space="0" w:color="auto"/>
              <w:right w:val="single" w:sz="4" w:space="0" w:color="auto"/>
            </w:tcBorders>
            <w:shd w:val="clear" w:color="auto" w:fill="99CCFF"/>
            <w:vAlign w:val="center"/>
          </w:tcPr>
          <w:p w14:paraId="716674E4" w14:textId="77777777" w:rsidR="004B0569" w:rsidRPr="00137CB1" w:rsidRDefault="004B0569" w:rsidP="00137CB1">
            <w:pPr>
              <w:pStyle w:val="Heading1"/>
              <w:rPr>
                <w:rFonts w:ascii="Arial" w:hAnsi="Arial" w:cs="Arial"/>
                <w:sz w:val="24"/>
                <w:szCs w:val="24"/>
              </w:rPr>
            </w:pPr>
            <w:r w:rsidRPr="00137CB1">
              <w:rPr>
                <w:rFonts w:ascii="Arial" w:hAnsi="Arial" w:cs="Arial"/>
                <w:sz w:val="24"/>
                <w:szCs w:val="24"/>
              </w:rPr>
              <w:t>Rate</w:t>
            </w:r>
          </w:p>
        </w:tc>
      </w:tr>
      <w:tr w:rsidR="004B0569" w:rsidRPr="00834C43" w14:paraId="23C275FA" w14:textId="77777777" w:rsidTr="00C973B3">
        <w:trPr>
          <w:jc w:val="center"/>
        </w:trPr>
        <w:tc>
          <w:tcPr>
            <w:tcW w:w="6129" w:type="dxa"/>
            <w:tcBorders>
              <w:top w:val="single" w:sz="4" w:space="0" w:color="auto"/>
              <w:left w:val="single" w:sz="4" w:space="0" w:color="auto"/>
              <w:bottom w:val="single" w:sz="4" w:space="0" w:color="auto"/>
              <w:right w:val="single" w:sz="4" w:space="0" w:color="auto"/>
            </w:tcBorders>
            <w:vAlign w:val="center"/>
          </w:tcPr>
          <w:p w14:paraId="3548B069" w14:textId="77777777" w:rsidR="004B0569" w:rsidRDefault="00D75CD0" w:rsidP="00CF57D0">
            <w:pPr>
              <w:tabs>
                <w:tab w:val="left" w:pos="0"/>
                <w:tab w:val="left" w:pos="4320"/>
                <w:tab w:val="left" w:pos="5670"/>
                <w:tab w:val="left" w:pos="5760"/>
              </w:tabs>
              <w:rPr>
                <w:rFonts w:ascii="Arial" w:hAnsi="Arial" w:cs="Arial"/>
                <w:sz w:val="22"/>
                <w:szCs w:val="22"/>
              </w:rPr>
            </w:pPr>
            <w:r>
              <w:rPr>
                <w:rFonts w:ascii="Arial" w:hAnsi="Arial" w:cs="Arial"/>
                <w:sz w:val="22"/>
                <w:szCs w:val="22"/>
              </w:rPr>
              <w:t>Returned Payment</w:t>
            </w:r>
          </w:p>
          <w:p w14:paraId="40A48BE8" w14:textId="77777777" w:rsidR="004B0569" w:rsidRPr="00834C43" w:rsidRDefault="004B0569" w:rsidP="003828CB">
            <w:pPr>
              <w:tabs>
                <w:tab w:val="left" w:pos="0"/>
                <w:tab w:val="left" w:pos="4320"/>
                <w:tab w:val="left" w:pos="5670"/>
                <w:tab w:val="left" w:pos="5760"/>
              </w:tabs>
              <w:ind w:left="432"/>
              <w:rPr>
                <w:rFonts w:ascii="Arial" w:hAnsi="Arial" w:cs="Arial"/>
                <w:sz w:val="22"/>
                <w:szCs w:val="22"/>
              </w:rPr>
            </w:pPr>
          </w:p>
        </w:tc>
        <w:tc>
          <w:tcPr>
            <w:tcW w:w="3429" w:type="dxa"/>
            <w:tcBorders>
              <w:top w:val="single" w:sz="4" w:space="0" w:color="auto"/>
              <w:left w:val="single" w:sz="4" w:space="0" w:color="auto"/>
              <w:bottom w:val="single" w:sz="4" w:space="0" w:color="auto"/>
              <w:right w:val="single" w:sz="4" w:space="0" w:color="auto"/>
            </w:tcBorders>
            <w:vAlign w:val="center"/>
          </w:tcPr>
          <w:p w14:paraId="03981302" w14:textId="77777777" w:rsidR="004B0569" w:rsidRPr="00834C43" w:rsidRDefault="004B0569" w:rsidP="003828CB">
            <w:pPr>
              <w:tabs>
                <w:tab w:val="left" w:pos="0"/>
                <w:tab w:val="left" w:pos="4320"/>
                <w:tab w:val="left" w:pos="5670"/>
                <w:tab w:val="left" w:pos="5760"/>
              </w:tabs>
              <w:spacing w:before="120"/>
              <w:rPr>
                <w:rFonts w:ascii="Arial" w:hAnsi="Arial" w:cs="Arial"/>
                <w:sz w:val="22"/>
                <w:szCs w:val="22"/>
              </w:rPr>
            </w:pPr>
            <w:r w:rsidRPr="00834C43">
              <w:rPr>
                <w:rFonts w:ascii="Arial" w:hAnsi="Arial" w:cs="Arial"/>
                <w:sz w:val="22"/>
                <w:szCs w:val="22"/>
              </w:rPr>
              <w:t>$25</w:t>
            </w:r>
            <w:r w:rsidR="00D75CD0">
              <w:rPr>
                <w:rFonts w:ascii="Arial" w:hAnsi="Arial" w:cs="Arial"/>
                <w:sz w:val="22"/>
                <w:szCs w:val="22"/>
              </w:rPr>
              <w:t xml:space="preserve"> for first returned payment</w:t>
            </w:r>
          </w:p>
          <w:p w14:paraId="7C1DF164" w14:textId="77777777" w:rsidR="004B0569" w:rsidRPr="00834C43" w:rsidRDefault="004B0569" w:rsidP="00D75CD0">
            <w:pPr>
              <w:pStyle w:val="Footer"/>
              <w:tabs>
                <w:tab w:val="clear" w:pos="8640"/>
                <w:tab w:val="left" w:pos="0"/>
                <w:tab w:val="left" w:pos="4320"/>
                <w:tab w:val="left" w:pos="5670"/>
                <w:tab w:val="left" w:pos="5760"/>
              </w:tabs>
              <w:spacing w:after="120"/>
              <w:rPr>
                <w:rFonts w:ascii="Arial" w:hAnsi="Arial" w:cs="Arial"/>
                <w:sz w:val="22"/>
                <w:szCs w:val="22"/>
              </w:rPr>
            </w:pPr>
            <w:r w:rsidRPr="00834C43">
              <w:rPr>
                <w:rFonts w:ascii="Arial" w:hAnsi="Arial" w:cs="Arial"/>
                <w:sz w:val="22"/>
                <w:szCs w:val="22"/>
              </w:rPr>
              <w:t xml:space="preserve">$35 for each subsequent </w:t>
            </w:r>
            <w:r w:rsidR="00D75CD0">
              <w:rPr>
                <w:rFonts w:ascii="Arial" w:hAnsi="Arial" w:cs="Arial"/>
                <w:sz w:val="22"/>
                <w:szCs w:val="22"/>
              </w:rPr>
              <w:t>returned payment</w:t>
            </w:r>
          </w:p>
        </w:tc>
      </w:tr>
    </w:tbl>
    <w:p w14:paraId="7634B9FB" w14:textId="77777777" w:rsidR="004B0569" w:rsidRDefault="004B0569" w:rsidP="000A7FD6">
      <w:pPr>
        <w:pStyle w:val="Heading3"/>
        <w:ind w:left="634"/>
        <w:rPr>
          <w:rFonts w:ascii="Arial" w:hAnsi="Arial" w:cs="Arial"/>
          <w:sz w:val="28"/>
          <w:szCs w:val="28"/>
          <w:u w:val="none"/>
        </w:rPr>
      </w:pPr>
    </w:p>
    <w:p w14:paraId="5FCFBAEF" w14:textId="77777777" w:rsidR="0057215F" w:rsidRPr="00C627F3" w:rsidRDefault="00E70E0B" w:rsidP="000A7FD6">
      <w:pPr>
        <w:pStyle w:val="Heading3"/>
        <w:ind w:left="634"/>
        <w:rPr>
          <w:rFonts w:ascii="Arial" w:hAnsi="Arial" w:cs="Arial"/>
          <w:sz w:val="28"/>
          <w:szCs w:val="28"/>
          <w:u w:val="none"/>
        </w:rPr>
      </w:pPr>
      <w:r>
        <w:rPr>
          <w:rFonts w:ascii="Arial" w:hAnsi="Arial" w:cs="Arial"/>
          <w:sz w:val="28"/>
          <w:szCs w:val="28"/>
          <w:u w:val="none"/>
        </w:rPr>
        <w:br w:type="page"/>
      </w:r>
      <w:r w:rsidR="0057215F" w:rsidRPr="0002691B">
        <w:rPr>
          <w:rFonts w:ascii="Arial" w:hAnsi="Arial" w:cs="Arial"/>
          <w:sz w:val="28"/>
          <w:szCs w:val="28"/>
          <w:u w:val="none"/>
        </w:rPr>
        <w:lastRenderedPageBreak/>
        <w:t>HOUSING SERVICES</w:t>
      </w:r>
      <w:r w:rsidR="0057215F" w:rsidRPr="00C627F3">
        <w:rPr>
          <w:rFonts w:ascii="Arial" w:hAnsi="Arial" w:cs="Arial"/>
          <w:sz w:val="28"/>
          <w:szCs w:val="28"/>
          <w:u w:val="none"/>
        </w:rPr>
        <w:t xml:space="preserve">  </w:t>
      </w:r>
      <w:r w:rsidR="0057215F" w:rsidRPr="00C627F3">
        <w:rPr>
          <w:rFonts w:ascii="Arial" w:hAnsi="Arial" w:cs="Arial"/>
          <w:sz w:val="28"/>
          <w:szCs w:val="28"/>
          <w:u w:val="none"/>
        </w:rPr>
        <w:tab/>
      </w:r>
      <w:r w:rsidR="0057215F" w:rsidRPr="00C627F3">
        <w:rPr>
          <w:rFonts w:ascii="Arial" w:hAnsi="Arial" w:cs="Arial"/>
          <w:sz w:val="28"/>
          <w:szCs w:val="28"/>
          <w:u w:val="none"/>
        </w:rPr>
        <w:tab/>
        <w:t xml:space="preserve"> </w:t>
      </w:r>
    </w:p>
    <w:p w14:paraId="3F433A44" w14:textId="77777777" w:rsidR="0057215F" w:rsidRPr="00834C43" w:rsidRDefault="0057215F" w:rsidP="00C627F3">
      <w:pPr>
        <w:pStyle w:val="Heading3"/>
        <w:tabs>
          <w:tab w:val="clear" w:pos="0"/>
          <w:tab w:val="left" w:pos="630"/>
        </w:tabs>
        <w:spacing w:line="220" w:lineRule="exact"/>
        <w:ind w:left="634"/>
        <w:rPr>
          <w:rFonts w:ascii="Arial" w:hAnsi="Arial" w:cs="Arial"/>
          <w:b w:val="0"/>
          <w:sz w:val="22"/>
          <w:szCs w:val="22"/>
          <w:u w:val="none"/>
        </w:rPr>
      </w:pPr>
      <w:r w:rsidRPr="00834C43">
        <w:rPr>
          <w:rFonts w:ascii="Arial" w:hAnsi="Arial" w:cs="Arial"/>
          <w:b w:val="0"/>
          <w:sz w:val="22"/>
          <w:szCs w:val="22"/>
          <w:u w:val="none"/>
        </w:rPr>
        <w:t xml:space="preserve">Services include loan application processing for </w:t>
      </w:r>
      <w:r w:rsidR="00001A0D">
        <w:rPr>
          <w:rFonts w:ascii="Arial" w:hAnsi="Arial" w:cs="Arial"/>
          <w:b w:val="0"/>
          <w:sz w:val="22"/>
          <w:szCs w:val="22"/>
          <w:u w:val="none"/>
        </w:rPr>
        <w:t>first-time homebuyer and rehabilitation programs and</w:t>
      </w:r>
      <w:r w:rsidRPr="00834C43">
        <w:rPr>
          <w:rFonts w:ascii="Arial" w:hAnsi="Arial" w:cs="Arial"/>
          <w:b w:val="0"/>
          <w:sz w:val="22"/>
          <w:szCs w:val="22"/>
          <w:u w:val="none"/>
        </w:rPr>
        <w:t>, mobile home rent arbitration</w:t>
      </w:r>
      <w:r w:rsidR="00001A0D">
        <w:rPr>
          <w:rFonts w:ascii="Arial" w:hAnsi="Arial" w:cs="Arial"/>
          <w:b w:val="0"/>
          <w:sz w:val="22"/>
          <w:szCs w:val="22"/>
          <w:u w:val="none"/>
        </w:rPr>
        <w:t>.</w:t>
      </w:r>
    </w:p>
    <w:p w14:paraId="111F1B92" w14:textId="77777777" w:rsidR="0057215F" w:rsidRPr="00834C43" w:rsidRDefault="0057215F">
      <w:pPr>
        <w:tabs>
          <w:tab w:val="left" w:pos="8640"/>
        </w:tabs>
        <w:rPr>
          <w:rFonts w:ascii="Arial" w:hAnsi="Arial" w:cs="Arial"/>
          <w:b/>
          <w:sz w:val="22"/>
          <w:szCs w:val="22"/>
        </w:rPr>
      </w:pPr>
      <w:r w:rsidRPr="00834C43">
        <w:rPr>
          <w:rFonts w:ascii="Arial" w:hAnsi="Arial" w:cs="Arial"/>
          <w:b/>
          <w:sz w:val="22"/>
          <w:szCs w:val="22"/>
        </w:rPr>
        <w:t xml:space="preserve">            </w:t>
      </w:r>
    </w:p>
    <w:tbl>
      <w:tblPr>
        <w:tblW w:w="95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58"/>
        <w:gridCol w:w="3697"/>
      </w:tblGrid>
      <w:tr w:rsidR="005574A2" w:rsidRPr="00834C43" w14:paraId="7736FFCF" w14:textId="77777777" w:rsidTr="002A73E0">
        <w:trPr>
          <w:trHeight w:val="366"/>
          <w:jc w:val="center"/>
        </w:trPr>
        <w:tc>
          <w:tcPr>
            <w:tcW w:w="5858" w:type="dxa"/>
            <w:tcBorders>
              <w:top w:val="nil"/>
              <w:left w:val="nil"/>
              <w:bottom w:val="single" w:sz="4" w:space="0" w:color="auto"/>
              <w:right w:val="nil"/>
            </w:tcBorders>
            <w:shd w:val="clear" w:color="auto" w:fill="auto"/>
            <w:vAlign w:val="center"/>
          </w:tcPr>
          <w:p w14:paraId="717173D9" w14:textId="77777777" w:rsidR="005574A2" w:rsidRDefault="005574A2" w:rsidP="00A97187">
            <w:pPr>
              <w:pStyle w:val="Heading1"/>
              <w:numPr>
                <w:ilvl w:val="0"/>
                <w:numId w:val="40"/>
              </w:numPr>
              <w:tabs>
                <w:tab w:val="clear" w:pos="5670"/>
                <w:tab w:val="left" w:pos="278"/>
              </w:tabs>
              <w:ind w:left="368" w:right="54"/>
              <w:rPr>
                <w:rFonts w:ascii="Arial" w:hAnsi="Arial" w:cs="Arial"/>
                <w:sz w:val="22"/>
                <w:szCs w:val="22"/>
              </w:rPr>
            </w:pPr>
            <w:r w:rsidRPr="005574A2">
              <w:rPr>
                <w:rFonts w:ascii="Arial" w:hAnsi="Arial" w:cs="Arial"/>
                <w:sz w:val="24"/>
                <w:szCs w:val="24"/>
              </w:rPr>
              <w:t xml:space="preserve">LOAN SERVICES </w:t>
            </w:r>
            <w:r w:rsidRPr="005574A2">
              <w:rPr>
                <w:rFonts w:ascii="Arial" w:hAnsi="Arial" w:cs="Arial"/>
                <w:sz w:val="22"/>
                <w:szCs w:val="22"/>
              </w:rPr>
              <w:t xml:space="preserve"> </w:t>
            </w:r>
          </w:p>
          <w:p w14:paraId="2876346F" w14:textId="77777777" w:rsidR="005574A2" w:rsidRDefault="005574A2" w:rsidP="005574A2">
            <w:pPr>
              <w:ind w:left="360"/>
            </w:pPr>
          </w:p>
          <w:p w14:paraId="59C64FAE" w14:textId="77777777" w:rsidR="005574A2" w:rsidRPr="007522CB" w:rsidRDefault="005574A2" w:rsidP="005574A2">
            <w:pPr>
              <w:ind w:left="360"/>
              <w:rPr>
                <w:sz w:val="12"/>
                <w:szCs w:val="12"/>
              </w:rPr>
            </w:pPr>
          </w:p>
        </w:tc>
        <w:tc>
          <w:tcPr>
            <w:tcW w:w="3697" w:type="dxa"/>
            <w:tcBorders>
              <w:top w:val="nil"/>
              <w:left w:val="nil"/>
              <w:bottom w:val="single" w:sz="4" w:space="0" w:color="auto"/>
              <w:right w:val="nil"/>
            </w:tcBorders>
            <w:shd w:val="clear" w:color="auto" w:fill="auto"/>
          </w:tcPr>
          <w:p w14:paraId="27EB9962" w14:textId="77777777" w:rsidR="005574A2" w:rsidRPr="005574A2" w:rsidRDefault="005574A2" w:rsidP="003A59FB">
            <w:pPr>
              <w:pStyle w:val="Heading1"/>
              <w:jc w:val="right"/>
              <w:rPr>
                <w:rFonts w:ascii="Arial" w:hAnsi="Arial" w:cs="Arial"/>
                <w:sz w:val="22"/>
                <w:szCs w:val="22"/>
              </w:rPr>
            </w:pPr>
            <w:r w:rsidRPr="005574A2">
              <w:rPr>
                <w:rFonts w:ascii="Arial" w:hAnsi="Arial" w:cs="Arial"/>
                <w:sz w:val="22"/>
                <w:szCs w:val="22"/>
              </w:rPr>
              <w:t xml:space="preserve">Housing </w:t>
            </w:r>
            <w:r w:rsidR="004F6ABE">
              <w:rPr>
                <w:rFonts w:ascii="Arial" w:hAnsi="Arial" w:cs="Arial"/>
                <w:sz w:val="22"/>
                <w:szCs w:val="22"/>
              </w:rPr>
              <w:t>Services</w:t>
            </w:r>
          </w:p>
          <w:p w14:paraId="14680FE8" w14:textId="77777777" w:rsidR="005574A2" w:rsidRPr="005574A2" w:rsidRDefault="005574A2" w:rsidP="003A59FB">
            <w:pPr>
              <w:jc w:val="right"/>
            </w:pPr>
            <w:r w:rsidRPr="00834C43">
              <w:rPr>
                <w:rFonts w:ascii="Arial" w:hAnsi="Arial" w:cs="Arial"/>
                <w:b/>
                <w:sz w:val="22"/>
                <w:szCs w:val="22"/>
              </w:rPr>
              <w:t>@ 707-449-56</w:t>
            </w:r>
            <w:r w:rsidR="00001A0D">
              <w:rPr>
                <w:rFonts w:ascii="Arial" w:hAnsi="Arial" w:cs="Arial"/>
                <w:b/>
                <w:sz w:val="22"/>
                <w:szCs w:val="22"/>
              </w:rPr>
              <w:t>75</w:t>
            </w:r>
          </w:p>
        </w:tc>
      </w:tr>
      <w:tr w:rsidR="0057215F" w:rsidRPr="00834C43" w14:paraId="46544A3D" w14:textId="77777777" w:rsidTr="00D53E24">
        <w:trPr>
          <w:trHeight w:val="366"/>
          <w:jc w:val="center"/>
        </w:trPr>
        <w:tc>
          <w:tcPr>
            <w:tcW w:w="5858" w:type="dxa"/>
            <w:tcBorders>
              <w:top w:val="single" w:sz="4" w:space="0" w:color="auto"/>
              <w:bottom w:val="single" w:sz="4" w:space="0" w:color="auto"/>
              <w:right w:val="single" w:sz="4" w:space="0" w:color="auto"/>
            </w:tcBorders>
            <w:shd w:val="clear" w:color="auto" w:fill="99CCFF"/>
            <w:vAlign w:val="center"/>
          </w:tcPr>
          <w:p w14:paraId="1400A1D0" w14:textId="77777777" w:rsidR="0057215F" w:rsidRPr="00137CB1" w:rsidRDefault="00137CB1" w:rsidP="0002691B">
            <w:pPr>
              <w:pStyle w:val="Heading1"/>
              <w:rPr>
                <w:rFonts w:ascii="Arial" w:hAnsi="Arial" w:cs="Arial"/>
                <w:sz w:val="24"/>
                <w:szCs w:val="24"/>
              </w:rPr>
            </w:pPr>
            <w:r w:rsidRPr="00137CB1">
              <w:rPr>
                <w:rFonts w:ascii="Arial" w:hAnsi="Arial" w:cs="Arial"/>
                <w:sz w:val="24"/>
                <w:szCs w:val="24"/>
              </w:rPr>
              <w:t>Loan Services</w:t>
            </w:r>
          </w:p>
        </w:tc>
        <w:tc>
          <w:tcPr>
            <w:tcW w:w="3697" w:type="dxa"/>
            <w:tcBorders>
              <w:top w:val="single" w:sz="4" w:space="0" w:color="auto"/>
              <w:left w:val="single" w:sz="4" w:space="0" w:color="auto"/>
              <w:bottom w:val="single" w:sz="4" w:space="0" w:color="auto"/>
            </w:tcBorders>
            <w:shd w:val="clear" w:color="auto" w:fill="99CCFF"/>
            <w:vAlign w:val="center"/>
          </w:tcPr>
          <w:p w14:paraId="774C548B" w14:textId="77777777" w:rsidR="0057215F" w:rsidRPr="00137CB1" w:rsidRDefault="0057215F" w:rsidP="0002691B">
            <w:pPr>
              <w:pStyle w:val="Heading1"/>
              <w:rPr>
                <w:rFonts w:ascii="Arial" w:hAnsi="Arial" w:cs="Arial"/>
                <w:sz w:val="24"/>
                <w:szCs w:val="24"/>
              </w:rPr>
            </w:pPr>
            <w:r w:rsidRPr="00137CB1">
              <w:rPr>
                <w:rFonts w:ascii="Arial" w:hAnsi="Arial" w:cs="Arial"/>
                <w:sz w:val="24"/>
                <w:szCs w:val="24"/>
              </w:rPr>
              <w:t>Rate</w:t>
            </w:r>
          </w:p>
        </w:tc>
      </w:tr>
      <w:tr w:rsidR="008179C4" w:rsidRPr="00834C43" w14:paraId="7AAC2BBE" w14:textId="77777777" w:rsidTr="00D53E24">
        <w:trPr>
          <w:trHeight w:val="366"/>
          <w:jc w:val="center"/>
        </w:trPr>
        <w:tc>
          <w:tcPr>
            <w:tcW w:w="5858" w:type="dxa"/>
            <w:tcBorders>
              <w:top w:val="single" w:sz="4" w:space="0" w:color="auto"/>
              <w:bottom w:val="single" w:sz="4" w:space="0" w:color="auto"/>
              <w:right w:val="single" w:sz="4" w:space="0" w:color="auto"/>
            </w:tcBorders>
            <w:vAlign w:val="center"/>
          </w:tcPr>
          <w:p w14:paraId="2AB0D5D0" w14:textId="77777777" w:rsidR="008179C4" w:rsidRPr="00834C43" w:rsidRDefault="008179C4" w:rsidP="008179C4">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      </w:t>
            </w:r>
            <w:r>
              <w:rPr>
                <w:rFonts w:ascii="Arial" w:hAnsi="Arial" w:cs="Arial"/>
                <w:sz w:val="22"/>
                <w:szCs w:val="22"/>
              </w:rPr>
              <w:t>Subordination Fee (all loan types)</w:t>
            </w:r>
          </w:p>
        </w:tc>
        <w:tc>
          <w:tcPr>
            <w:tcW w:w="3697" w:type="dxa"/>
            <w:tcBorders>
              <w:top w:val="single" w:sz="4" w:space="0" w:color="auto"/>
              <w:left w:val="single" w:sz="4" w:space="0" w:color="auto"/>
              <w:bottom w:val="single" w:sz="4" w:space="0" w:color="auto"/>
            </w:tcBorders>
            <w:vAlign w:val="center"/>
          </w:tcPr>
          <w:p w14:paraId="5D074342" w14:textId="77777777" w:rsidR="008179C4" w:rsidRPr="00834C43" w:rsidRDefault="001469AE" w:rsidP="0002691B">
            <w:pPr>
              <w:tabs>
                <w:tab w:val="left" w:pos="0"/>
                <w:tab w:val="left" w:pos="4320"/>
                <w:tab w:val="left" w:pos="5670"/>
                <w:tab w:val="left" w:pos="5760"/>
              </w:tabs>
              <w:rPr>
                <w:rFonts w:ascii="Arial" w:hAnsi="Arial" w:cs="Arial"/>
                <w:sz w:val="22"/>
                <w:szCs w:val="22"/>
              </w:rPr>
            </w:pPr>
            <w:r>
              <w:rPr>
                <w:rFonts w:ascii="Arial" w:hAnsi="Arial" w:cs="Arial"/>
                <w:sz w:val="22"/>
                <w:szCs w:val="22"/>
              </w:rPr>
              <w:t>$206</w:t>
            </w:r>
          </w:p>
        </w:tc>
      </w:tr>
      <w:tr w:rsidR="008179C4" w:rsidRPr="00834C43" w14:paraId="79952039" w14:textId="77777777" w:rsidTr="001B323A">
        <w:trPr>
          <w:trHeight w:val="2870"/>
          <w:jc w:val="center"/>
        </w:trPr>
        <w:tc>
          <w:tcPr>
            <w:tcW w:w="5858" w:type="dxa"/>
            <w:tcBorders>
              <w:top w:val="single" w:sz="4" w:space="0" w:color="auto"/>
              <w:bottom w:val="single" w:sz="4" w:space="0" w:color="auto"/>
              <w:right w:val="single" w:sz="4" w:space="0" w:color="auto"/>
            </w:tcBorders>
          </w:tcPr>
          <w:p w14:paraId="3A170006" w14:textId="77777777" w:rsidR="008179C4" w:rsidRDefault="008179C4" w:rsidP="007729AD">
            <w:pPr>
              <w:tabs>
                <w:tab w:val="left" w:pos="0"/>
                <w:tab w:val="left" w:pos="4320"/>
                <w:tab w:val="left" w:pos="5670"/>
                <w:tab w:val="left" w:pos="5760"/>
              </w:tabs>
              <w:rPr>
                <w:rFonts w:ascii="Arial" w:hAnsi="Arial" w:cs="Arial"/>
                <w:sz w:val="22"/>
                <w:szCs w:val="22"/>
              </w:rPr>
            </w:pPr>
          </w:p>
          <w:p w14:paraId="1F68C484" w14:textId="77777777" w:rsidR="008179C4" w:rsidRDefault="008179C4" w:rsidP="007729AD">
            <w:pPr>
              <w:tabs>
                <w:tab w:val="left" w:pos="0"/>
                <w:tab w:val="left" w:pos="4320"/>
                <w:tab w:val="left" w:pos="5670"/>
                <w:tab w:val="left" w:pos="5760"/>
              </w:tabs>
              <w:rPr>
                <w:rFonts w:ascii="Arial" w:hAnsi="Arial" w:cs="Arial"/>
                <w:sz w:val="22"/>
                <w:szCs w:val="22"/>
              </w:rPr>
            </w:pPr>
            <w:r>
              <w:rPr>
                <w:rFonts w:ascii="Arial" w:hAnsi="Arial" w:cs="Arial"/>
                <w:sz w:val="22"/>
                <w:szCs w:val="22"/>
              </w:rPr>
              <w:t>First Time Home Buyer (FTHB) Loan Programs</w:t>
            </w:r>
          </w:p>
          <w:p w14:paraId="1147C9BB" w14:textId="77777777" w:rsidR="008179C4" w:rsidRPr="00834C43" w:rsidRDefault="008179C4" w:rsidP="007729AD">
            <w:pPr>
              <w:tabs>
                <w:tab w:val="left" w:pos="0"/>
                <w:tab w:val="left" w:pos="4320"/>
                <w:tab w:val="left" w:pos="5670"/>
                <w:tab w:val="left" w:pos="5760"/>
              </w:tabs>
              <w:rPr>
                <w:rFonts w:ascii="Arial" w:hAnsi="Arial" w:cs="Arial"/>
                <w:sz w:val="22"/>
                <w:szCs w:val="22"/>
              </w:rPr>
            </w:pPr>
          </w:p>
          <w:p w14:paraId="0A12D33E" w14:textId="77777777" w:rsidR="008179C4" w:rsidRPr="00834C43" w:rsidRDefault="008179C4" w:rsidP="007729AD">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      Lender Participation Fee </w:t>
            </w:r>
            <w:r>
              <w:rPr>
                <w:rFonts w:ascii="Arial" w:hAnsi="Arial" w:cs="Arial"/>
                <w:sz w:val="22"/>
                <w:szCs w:val="22"/>
              </w:rPr>
              <w:t>(per loan agent)</w:t>
            </w:r>
            <w:r w:rsidRPr="00834C43">
              <w:rPr>
                <w:rFonts w:ascii="Arial" w:hAnsi="Arial" w:cs="Arial"/>
                <w:sz w:val="22"/>
                <w:szCs w:val="22"/>
              </w:rPr>
              <w:t xml:space="preserve">   </w:t>
            </w:r>
          </w:p>
          <w:p w14:paraId="0F3EAFDE" w14:textId="77777777" w:rsidR="008179C4" w:rsidRPr="00834C43" w:rsidRDefault="008179C4" w:rsidP="007729AD">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      </w:t>
            </w:r>
            <w:r>
              <w:rPr>
                <w:rFonts w:ascii="Arial" w:hAnsi="Arial" w:cs="Arial"/>
                <w:sz w:val="22"/>
                <w:szCs w:val="22"/>
              </w:rPr>
              <w:t xml:space="preserve">      Annual</w:t>
            </w:r>
            <w:r w:rsidRPr="00834C43">
              <w:rPr>
                <w:rFonts w:ascii="Arial" w:hAnsi="Arial" w:cs="Arial"/>
                <w:sz w:val="22"/>
                <w:szCs w:val="22"/>
              </w:rPr>
              <w:t xml:space="preserve"> Renewal Fee (</w:t>
            </w:r>
            <w:r>
              <w:rPr>
                <w:rFonts w:ascii="Arial" w:hAnsi="Arial" w:cs="Arial"/>
                <w:sz w:val="22"/>
                <w:szCs w:val="22"/>
              </w:rPr>
              <w:t>per loan agent</w:t>
            </w:r>
            <w:r w:rsidRPr="00834C43">
              <w:rPr>
                <w:rFonts w:ascii="Arial" w:hAnsi="Arial" w:cs="Arial"/>
                <w:sz w:val="22"/>
                <w:szCs w:val="22"/>
              </w:rPr>
              <w:t>)</w:t>
            </w:r>
          </w:p>
          <w:p w14:paraId="72ED8FEB" w14:textId="77777777" w:rsidR="008179C4" w:rsidRPr="00834C43" w:rsidRDefault="008179C4" w:rsidP="007729AD">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      </w:t>
            </w:r>
            <w:r>
              <w:rPr>
                <w:rFonts w:ascii="Arial" w:hAnsi="Arial" w:cs="Arial"/>
                <w:sz w:val="22"/>
                <w:szCs w:val="22"/>
              </w:rPr>
              <w:t xml:space="preserve">      </w:t>
            </w:r>
          </w:p>
          <w:p w14:paraId="1EB71406" w14:textId="77777777" w:rsidR="008179C4" w:rsidRDefault="008179C4" w:rsidP="007729AD">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      Loan Application Fee</w:t>
            </w:r>
          </w:p>
          <w:p w14:paraId="7087E226" w14:textId="77777777" w:rsidR="008179C4" w:rsidRDefault="008179C4" w:rsidP="007729AD">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Down Payment Assistance Loan (DPAL) </w:t>
            </w:r>
          </w:p>
          <w:p w14:paraId="27FBBFF2" w14:textId="77777777" w:rsidR="008179C4" w:rsidRDefault="008179C4" w:rsidP="007729AD">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Shared Equity Loan </w:t>
            </w:r>
          </w:p>
          <w:p w14:paraId="7FFF6F5E" w14:textId="77777777" w:rsidR="008179C4" w:rsidRPr="00834C43" w:rsidRDefault="008179C4" w:rsidP="001B323A">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            Section 8 First-Time Match Homebuyer Loan </w:t>
            </w:r>
          </w:p>
        </w:tc>
        <w:tc>
          <w:tcPr>
            <w:tcW w:w="3697" w:type="dxa"/>
            <w:tcBorders>
              <w:top w:val="single" w:sz="4" w:space="0" w:color="auto"/>
              <w:left w:val="single" w:sz="4" w:space="0" w:color="auto"/>
              <w:bottom w:val="single" w:sz="4" w:space="0" w:color="auto"/>
            </w:tcBorders>
            <w:vAlign w:val="center"/>
          </w:tcPr>
          <w:p w14:paraId="05605BCB" w14:textId="77777777" w:rsidR="008179C4" w:rsidRDefault="008179C4" w:rsidP="0002691B">
            <w:pPr>
              <w:tabs>
                <w:tab w:val="left" w:pos="0"/>
                <w:tab w:val="left" w:pos="4320"/>
                <w:tab w:val="left" w:pos="5670"/>
                <w:tab w:val="left" w:pos="5760"/>
              </w:tabs>
              <w:rPr>
                <w:rFonts w:ascii="Arial" w:hAnsi="Arial" w:cs="Arial"/>
                <w:sz w:val="22"/>
                <w:szCs w:val="22"/>
              </w:rPr>
            </w:pPr>
          </w:p>
          <w:p w14:paraId="5CAE2AEC" w14:textId="77777777" w:rsidR="008179C4" w:rsidRDefault="001469AE" w:rsidP="0002691B">
            <w:pPr>
              <w:tabs>
                <w:tab w:val="left" w:pos="0"/>
                <w:tab w:val="left" w:pos="4320"/>
                <w:tab w:val="left" w:pos="5670"/>
                <w:tab w:val="left" w:pos="5760"/>
              </w:tabs>
              <w:rPr>
                <w:rFonts w:ascii="Arial" w:hAnsi="Arial" w:cs="Arial"/>
                <w:sz w:val="22"/>
                <w:szCs w:val="22"/>
              </w:rPr>
            </w:pPr>
            <w:r>
              <w:rPr>
                <w:rFonts w:ascii="Arial" w:hAnsi="Arial" w:cs="Arial"/>
                <w:sz w:val="22"/>
                <w:szCs w:val="22"/>
              </w:rPr>
              <w:t>$272</w:t>
            </w:r>
          </w:p>
          <w:p w14:paraId="20B19812" w14:textId="77777777" w:rsidR="008179C4" w:rsidRDefault="001469AE" w:rsidP="0002691B">
            <w:pPr>
              <w:tabs>
                <w:tab w:val="left" w:pos="0"/>
                <w:tab w:val="left" w:pos="4320"/>
                <w:tab w:val="left" w:pos="5670"/>
                <w:tab w:val="left" w:pos="5760"/>
              </w:tabs>
              <w:rPr>
                <w:rFonts w:ascii="Arial" w:hAnsi="Arial" w:cs="Arial"/>
                <w:sz w:val="22"/>
                <w:szCs w:val="22"/>
              </w:rPr>
            </w:pPr>
            <w:r>
              <w:rPr>
                <w:rFonts w:ascii="Arial" w:hAnsi="Arial" w:cs="Arial"/>
                <w:sz w:val="22"/>
                <w:szCs w:val="22"/>
              </w:rPr>
              <w:t>$135</w:t>
            </w:r>
          </w:p>
          <w:p w14:paraId="5823B970" w14:textId="77777777" w:rsidR="008179C4" w:rsidRDefault="008179C4" w:rsidP="0002691B">
            <w:pPr>
              <w:tabs>
                <w:tab w:val="left" w:pos="0"/>
                <w:tab w:val="left" w:pos="4320"/>
                <w:tab w:val="left" w:pos="5670"/>
                <w:tab w:val="left" w:pos="5760"/>
              </w:tabs>
              <w:rPr>
                <w:rFonts w:ascii="Arial" w:hAnsi="Arial" w:cs="Arial"/>
                <w:sz w:val="22"/>
                <w:szCs w:val="22"/>
              </w:rPr>
            </w:pPr>
          </w:p>
          <w:p w14:paraId="6D8DE1CA" w14:textId="77777777" w:rsidR="008179C4" w:rsidRDefault="008179C4" w:rsidP="0002691B">
            <w:pPr>
              <w:tabs>
                <w:tab w:val="left" w:pos="0"/>
                <w:tab w:val="left" w:pos="4320"/>
                <w:tab w:val="left" w:pos="5670"/>
                <w:tab w:val="left" w:pos="5760"/>
              </w:tabs>
              <w:rPr>
                <w:rFonts w:ascii="Arial" w:hAnsi="Arial" w:cs="Arial"/>
                <w:sz w:val="22"/>
                <w:szCs w:val="22"/>
              </w:rPr>
            </w:pPr>
          </w:p>
          <w:p w14:paraId="771BF5FE" w14:textId="77777777" w:rsidR="008179C4" w:rsidRDefault="001469AE" w:rsidP="0002691B">
            <w:pPr>
              <w:tabs>
                <w:tab w:val="left" w:pos="0"/>
                <w:tab w:val="left" w:pos="4320"/>
                <w:tab w:val="left" w:pos="5670"/>
                <w:tab w:val="left" w:pos="5760"/>
              </w:tabs>
              <w:rPr>
                <w:rFonts w:ascii="Arial" w:hAnsi="Arial" w:cs="Arial"/>
                <w:sz w:val="22"/>
                <w:szCs w:val="22"/>
              </w:rPr>
            </w:pPr>
            <w:r>
              <w:rPr>
                <w:rFonts w:ascii="Arial" w:hAnsi="Arial" w:cs="Arial"/>
                <w:sz w:val="22"/>
                <w:szCs w:val="22"/>
              </w:rPr>
              <w:t>$257</w:t>
            </w:r>
          </w:p>
          <w:p w14:paraId="06B91BF8" w14:textId="77777777" w:rsidR="008179C4" w:rsidRDefault="001469AE" w:rsidP="0002691B">
            <w:pPr>
              <w:tabs>
                <w:tab w:val="left" w:pos="0"/>
                <w:tab w:val="left" w:pos="4320"/>
                <w:tab w:val="left" w:pos="5670"/>
                <w:tab w:val="left" w:pos="5760"/>
              </w:tabs>
              <w:rPr>
                <w:rFonts w:ascii="Arial" w:hAnsi="Arial" w:cs="Arial"/>
                <w:sz w:val="22"/>
                <w:szCs w:val="22"/>
              </w:rPr>
            </w:pPr>
            <w:r>
              <w:rPr>
                <w:rFonts w:ascii="Arial" w:hAnsi="Arial" w:cs="Arial"/>
                <w:sz w:val="22"/>
                <w:szCs w:val="22"/>
              </w:rPr>
              <w:t>$321</w:t>
            </w:r>
          </w:p>
          <w:p w14:paraId="0672B4F7" w14:textId="77777777" w:rsidR="008179C4" w:rsidRPr="00834C43" w:rsidRDefault="001469AE" w:rsidP="0002691B">
            <w:pPr>
              <w:tabs>
                <w:tab w:val="left" w:pos="0"/>
                <w:tab w:val="left" w:pos="4320"/>
                <w:tab w:val="left" w:pos="5670"/>
                <w:tab w:val="left" w:pos="5760"/>
              </w:tabs>
              <w:rPr>
                <w:rFonts w:ascii="Arial" w:hAnsi="Arial" w:cs="Arial"/>
                <w:sz w:val="22"/>
                <w:szCs w:val="22"/>
              </w:rPr>
            </w:pPr>
            <w:r>
              <w:rPr>
                <w:rFonts w:ascii="Arial" w:hAnsi="Arial" w:cs="Arial"/>
                <w:sz w:val="22"/>
                <w:szCs w:val="22"/>
              </w:rPr>
              <w:t>$257</w:t>
            </w:r>
          </w:p>
        </w:tc>
      </w:tr>
    </w:tbl>
    <w:p w14:paraId="69022942" w14:textId="77777777" w:rsidR="00E70E0B" w:rsidRDefault="00E70E0B" w:rsidP="00E70E0B">
      <w:pPr>
        <w:tabs>
          <w:tab w:val="left" w:pos="720"/>
          <w:tab w:val="left" w:pos="4320"/>
          <w:tab w:val="left" w:pos="5670"/>
          <w:tab w:val="left" w:pos="5760"/>
        </w:tabs>
        <w:rPr>
          <w:b/>
        </w:rPr>
      </w:pPr>
    </w:p>
    <w:p w14:paraId="12F5C13D" w14:textId="77777777" w:rsidR="00F23A98" w:rsidRDefault="00F23A98" w:rsidP="00A97187">
      <w:pPr>
        <w:numPr>
          <w:ilvl w:val="0"/>
          <w:numId w:val="40"/>
        </w:numPr>
        <w:tabs>
          <w:tab w:val="left" w:pos="720"/>
          <w:tab w:val="left" w:pos="4320"/>
          <w:tab w:val="left" w:pos="5670"/>
          <w:tab w:val="left" w:pos="5760"/>
        </w:tabs>
        <w:rPr>
          <w:rFonts w:ascii="Arial" w:hAnsi="Arial" w:cs="Arial"/>
          <w:b/>
          <w:sz w:val="22"/>
          <w:szCs w:val="22"/>
        </w:rPr>
      </w:pPr>
      <w:r>
        <w:rPr>
          <w:rFonts w:ascii="Arial" w:hAnsi="Arial" w:cs="Arial"/>
          <w:b/>
          <w:sz w:val="24"/>
          <w:szCs w:val="24"/>
        </w:rPr>
        <w:t>MOBILE HOME RENT ARBITRATION</w:t>
      </w:r>
      <w:r w:rsidRPr="00834C43">
        <w:rPr>
          <w:rFonts w:ascii="Arial" w:hAnsi="Arial" w:cs="Arial"/>
          <w:b/>
          <w:sz w:val="22"/>
          <w:szCs w:val="22"/>
        </w:rPr>
        <w:t xml:space="preserve"> </w:t>
      </w:r>
      <w:r>
        <w:rPr>
          <w:rFonts w:ascii="Arial" w:hAnsi="Arial" w:cs="Arial"/>
          <w:b/>
          <w:sz w:val="22"/>
          <w:szCs w:val="22"/>
        </w:rPr>
        <w:t xml:space="preserve">  </w:t>
      </w:r>
    </w:p>
    <w:p w14:paraId="79030917" w14:textId="77777777" w:rsidR="00F23A98" w:rsidRPr="00D55C2F" w:rsidRDefault="00F23A98" w:rsidP="00F23A98">
      <w:pPr>
        <w:tabs>
          <w:tab w:val="left" w:pos="720"/>
          <w:tab w:val="left" w:pos="4320"/>
          <w:tab w:val="left" w:pos="5670"/>
          <w:tab w:val="left" w:pos="5760"/>
        </w:tabs>
        <w:ind w:left="900"/>
        <w:rPr>
          <w:rFonts w:ascii="Arial" w:hAnsi="Arial" w:cs="Arial"/>
          <w:sz w:val="22"/>
          <w:szCs w:val="22"/>
        </w:rPr>
      </w:pPr>
      <w:r w:rsidRPr="00D55C2F">
        <w:rPr>
          <w:rFonts w:ascii="Arial" w:hAnsi="Arial" w:cs="Arial"/>
          <w:sz w:val="22"/>
          <w:szCs w:val="22"/>
        </w:rPr>
        <w:t>Residents of a mobile home park m</w:t>
      </w:r>
      <w:r>
        <w:rPr>
          <w:rFonts w:ascii="Arial" w:hAnsi="Arial" w:cs="Arial"/>
          <w:sz w:val="22"/>
          <w:szCs w:val="22"/>
        </w:rPr>
        <w:t>ay file a petition to request an</w:t>
      </w:r>
      <w:r w:rsidRPr="00D55C2F">
        <w:rPr>
          <w:rFonts w:ascii="Arial" w:hAnsi="Arial" w:cs="Arial"/>
          <w:sz w:val="22"/>
          <w:szCs w:val="22"/>
        </w:rPr>
        <w:t xml:space="preserve"> arbitration hearing to dispute certain types of rent increases per the Vacaville Municipal Code. The residents and park owner share the cost of the arbitration hearing.</w:t>
      </w:r>
    </w:p>
    <w:p w14:paraId="04809F96" w14:textId="77777777" w:rsidR="00F23A98" w:rsidRDefault="00F23A98"/>
    <w:tbl>
      <w:tblPr>
        <w:tblW w:w="95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58"/>
        <w:gridCol w:w="3697"/>
      </w:tblGrid>
      <w:tr w:rsidR="00D53E24" w:rsidRPr="00834C43" w14:paraId="49D7B266" w14:textId="77777777" w:rsidTr="00680327">
        <w:trPr>
          <w:trHeight w:val="323"/>
          <w:jc w:val="center"/>
        </w:trPr>
        <w:tc>
          <w:tcPr>
            <w:tcW w:w="5858" w:type="dxa"/>
            <w:tcBorders>
              <w:top w:val="single" w:sz="4" w:space="0" w:color="auto"/>
              <w:bottom w:val="single" w:sz="4" w:space="0" w:color="auto"/>
              <w:right w:val="single" w:sz="4" w:space="0" w:color="auto"/>
            </w:tcBorders>
            <w:shd w:val="clear" w:color="auto" w:fill="99CCFF"/>
            <w:vAlign w:val="center"/>
          </w:tcPr>
          <w:p w14:paraId="5576E414" w14:textId="77777777" w:rsidR="00D53E24" w:rsidRPr="00F23A98" w:rsidRDefault="00D53E24" w:rsidP="00D53E24">
            <w:pPr>
              <w:pStyle w:val="Heading1"/>
              <w:rPr>
                <w:rFonts w:ascii="Arial" w:hAnsi="Arial" w:cs="Arial"/>
                <w:sz w:val="24"/>
                <w:szCs w:val="24"/>
              </w:rPr>
            </w:pPr>
          </w:p>
        </w:tc>
        <w:tc>
          <w:tcPr>
            <w:tcW w:w="3697" w:type="dxa"/>
            <w:tcBorders>
              <w:top w:val="single" w:sz="4" w:space="0" w:color="auto"/>
              <w:left w:val="single" w:sz="4" w:space="0" w:color="auto"/>
              <w:bottom w:val="single" w:sz="4" w:space="0" w:color="auto"/>
            </w:tcBorders>
            <w:shd w:val="clear" w:color="auto" w:fill="99CCFF"/>
            <w:vAlign w:val="center"/>
          </w:tcPr>
          <w:p w14:paraId="4D18C202" w14:textId="77777777" w:rsidR="00D53E24" w:rsidRPr="00F23A98" w:rsidRDefault="00D53E24" w:rsidP="0002691B">
            <w:pPr>
              <w:tabs>
                <w:tab w:val="left" w:pos="0"/>
                <w:tab w:val="left" w:pos="4320"/>
                <w:tab w:val="left" w:pos="5670"/>
                <w:tab w:val="left" w:pos="5760"/>
              </w:tabs>
              <w:rPr>
                <w:rFonts w:ascii="Arial" w:hAnsi="Arial" w:cs="Arial"/>
                <w:b/>
                <w:color w:val="000000" w:themeColor="text1"/>
                <w:sz w:val="24"/>
                <w:szCs w:val="24"/>
              </w:rPr>
            </w:pPr>
            <w:r w:rsidRPr="00F23A98">
              <w:rPr>
                <w:rFonts w:ascii="Arial" w:hAnsi="Arial" w:cs="Arial"/>
                <w:b/>
                <w:color w:val="000000" w:themeColor="text1"/>
                <w:sz w:val="24"/>
                <w:szCs w:val="24"/>
              </w:rPr>
              <w:t>Rate</w:t>
            </w:r>
          </w:p>
        </w:tc>
      </w:tr>
      <w:tr w:rsidR="00D53E24" w:rsidRPr="00834C43" w14:paraId="714A36C3" w14:textId="77777777" w:rsidTr="00C9378B">
        <w:trPr>
          <w:trHeight w:val="908"/>
          <w:jc w:val="center"/>
        </w:trPr>
        <w:tc>
          <w:tcPr>
            <w:tcW w:w="5858" w:type="dxa"/>
            <w:tcBorders>
              <w:top w:val="single" w:sz="4" w:space="0" w:color="auto"/>
              <w:bottom w:val="single" w:sz="4" w:space="0" w:color="auto"/>
              <w:right w:val="single" w:sz="4" w:space="0" w:color="auto"/>
            </w:tcBorders>
            <w:vAlign w:val="center"/>
          </w:tcPr>
          <w:p w14:paraId="72E3CD91" w14:textId="77777777" w:rsidR="00D53E24" w:rsidRPr="00834C43" w:rsidRDefault="00D53E24" w:rsidP="00C8089C">
            <w:pPr>
              <w:tabs>
                <w:tab w:val="left" w:pos="0"/>
                <w:tab w:val="left" w:pos="4320"/>
                <w:tab w:val="left" w:pos="5670"/>
                <w:tab w:val="left" w:pos="5760"/>
              </w:tabs>
              <w:rPr>
                <w:rFonts w:ascii="Arial" w:hAnsi="Arial" w:cs="Arial"/>
                <w:sz w:val="22"/>
                <w:szCs w:val="22"/>
              </w:rPr>
            </w:pPr>
            <w:r>
              <w:rPr>
                <w:rFonts w:ascii="Arial" w:hAnsi="Arial" w:cs="Arial"/>
                <w:sz w:val="22"/>
                <w:szCs w:val="22"/>
              </w:rPr>
              <w:t>Mobile Home Rent Arbitratio</w:t>
            </w:r>
            <w:r w:rsidR="00C9378B">
              <w:rPr>
                <w:rFonts w:ascii="Arial" w:hAnsi="Arial" w:cs="Arial"/>
                <w:sz w:val="22"/>
                <w:szCs w:val="22"/>
              </w:rPr>
              <w:t>n</w:t>
            </w:r>
          </w:p>
        </w:tc>
        <w:tc>
          <w:tcPr>
            <w:tcW w:w="3697" w:type="dxa"/>
            <w:tcBorders>
              <w:top w:val="single" w:sz="4" w:space="0" w:color="auto"/>
              <w:left w:val="single" w:sz="4" w:space="0" w:color="auto"/>
              <w:bottom w:val="single" w:sz="4" w:space="0" w:color="auto"/>
            </w:tcBorders>
            <w:vAlign w:val="center"/>
          </w:tcPr>
          <w:p w14:paraId="28521DB3" w14:textId="77777777" w:rsidR="00D53E24" w:rsidRPr="00834C43" w:rsidRDefault="001469AE" w:rsidP="00C9378B">
            <w:pPr>
              <w:tabs>
                <w:tab w:val="left" w:pos="0"/>
                <w:tab w:val="left" w:pos="4320"/>
                <w:tab w:val="left" w:pos="5670"/>
                <w:tab w:val="left" w:pos="5760"/>
              </w:tabs>
              <w:rPr>
                <w:rFonts w:ascii="Arial" w:hAnsi="Arial" w:cs="Arial"/>
                <w:sz w:val="22"/>
                <w:szCs w:val="22"/>
              </w:rPr>
            </w:pPr>
            <w:r>
              <w:rPr>
                <w:rFonts w:ascii="Arial" w:hAnsi="Arial" w:cs="Arial"/>
                <w:sz w:val="22"/>
                <w:szCs w:val="22"/>
              </w:rPr>
              <w:t>$417</w:t>
            </w:r>
            <w:r w:rsidR="00D53E24">
              <w:rPr>
                <w:rFonts w:ascii="Arial" w:hAnsi="Arial" w:cs="Arial"/>
                <w:sz w:val="22"/>
                <w:szCs w:val="22"/>
              </w:rPr>
              <w:t xml:space="preserve"> initial payment for each of the involved parties, with final costs to be shared equally among parties</w:t>
            </w:r>
          </w:p>
        </w:tc>
      </w:tr>
    </w:tbl>
    <w:p w14:paraId="4723D5C5" w14:textId="77777777" w:rsidR="00DB7492" w:rsidRPr="00FF5611" w:rsidRDefault="0057215F" w:rsidP="00DB7492">
      <w:pPr>
        <w:pStyle w:val="Heading2"/>
        <w:spacing w:line="280" w:lineRule="exact"/>
        <w:rPr>
          <w:rFonts w:ascii="Arial" w:hAnsi="Arial" w:cs="Arial"/>
          <w:sz w:val="28"/>
          <w:szCs w:val="28"/>
        </w:rPr>
      </w:pPr>
      <w:r w:rsidRPr="00834C43">
        <w:br w:type="page"/>
      </w:r>
      <w:r w:rsidR="00DB7492" w:rsidRPr="00FF5611">
        <w:rPr>
          <w:rFonts w:ascii="Arial" w:hAnsi="Arial" w:cs="Arial"/>
          <w:sz w:val="28"/>
          <w:szCs w:val="28"/>
        </w:rPr>
        <w:lastRenderedPageBreak/>
        <w:t xml:space="preserve">SECTION II.  FACILITY RENTALS </w:t>
      </w:r>
    </w:p>
    <w:p w14:paraId="44CCB504" w14:textId="77777777" w:rsidR="00DB7492" w:rsidRPr="00834C43" w:rsidRDefault="00DB7492" w:rsidP="00DB7492">
      <w:pPr>
        <w:spacing w:line="24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4"/>
        <w:gridCol w:w="1350"/>
        <w:gridCol w:w="163"/>
        <w:gridCol w:w="1131"/>
        <w:gridCol w:w="1299"/>
        <w:gridCol w:w="1367"/>
      </w:tblGrid>
      <w:tr w:rsidR="00DB7492" w:rsidRPr="00834C43" w14:paraId="428D5778" w14:textId="77777777">
        <w:trPr>
          <w:trHeight w:val="360"/>
          <w:jc w:val="center"/>
        </w:trPr>
        <w:tc>
          <w:tcPr>
            <w:tcW w:w="5957" w:type="dxa"/>
            <w:gridSpan w:val="3"/>
            <w:tcBorders>
              <w:top w:val="nil"/>
              <w:left w:val="nil"/>
              <w:bottom w:val="single" w:sz="4" w:space="0" w:color="auto"/>
              <w:right w:val="nil"/>
            </w:tcBorders>
            <w:shd w:val="clear" w:color="auto" w:fill="auto"/>
            <w:vAlign w:val="center"/>
          </w:tcPr>
          <w:p w14:paraId="7C493B1B" w14:textId="77777777" w:rsidR="00DB7492" w:rsidRPr="007A7B7C" w:rsidRDefault="00DB7492" w:rsidP="00DB7492">
            <w:pPr>
              <w:pStyle w:val="Heading6"/>
              <w:ind w:left="-1"/>
              <w:rPr>
                <w:rFonts w:ascii="Arial" w:hAnsi="Arial" w:cs="Arial"/>
                <w:szCs w:val="24"/>
              </w:rPr>
            </w:pPr>
            <w:smartTag w:uri="urn:schemas-microsoft-com:office:smarttags" w:element="place">
              <w:smartTag w:uri="urn:schemas-microsoft-com:office:smarttags" w:element="PlaceName">
                <w:r w:rsidRPr="007A7B7C">
                  <w:rPr>
                    <w:rFonts w:ascii="Arial" w:hAnsi="Arial" w:cs="Arial"/>
                    <w:szCs w:val="24"/>
                  </w:rPr>
                  <w:t>ULATIS</w:t>
                </w:r>
              </w:smartTag>
              <w:r w:rsidRPr="007A7B7C">
                <w:rPr>
                  <w:rFonts w:ascii="Arial" w:hAnsi="Arial" w:cs="Arial"/>
                  <w:szCs w:val="24"/>
                </w:rPr>
                <w:t xml:space="preserve"> </w:t>
              </w:r>
              <w:smartTag w:uri="urn:schemas-microsoft-com:office:smarttags" w:element="PlaceType">
                <w:r w:rsidRPr="007A7B7C">
                  <w:rPr>
                    <w:rFonts w:ascii="Arial" w:hAnsi="Arial" w:cs="Arial"/>
                    <w:szCs w:val="24"/>
                  </w:rPr>
                  <w:t>COMMUNITY CENTER</w:t>
                </w:r>
              </w:smartTag>
            </w:smartTag>
            <w:r w:rsidRPr="007A7B7C">
              <w:rPr>
                <w:rFonts w:ascii="Arial" w:hAnsi="Arial" w:cs="Arial"/>
                <w:szCs w:val="24"/>
              </w:rPr>
              <w:t xml:space="preserve">                              </w:t>
            </w:r>
          </w:p>
          <w:p w14:paraId="206D8727" w14:textId="77777777" w:rsidR="00DB7492" w:rsidRDefault="00DB7492" w:rsidP="00DB7492">
            <w:pPr>
              <w:tabs>
                <w:tab w:val="left" w:pos="720"/>
                <w:tab w:val="left" w:pos="8820"/>
              </w:tabs>
              <w:spacing w:line="220" w:lineRule="exact"/>
              <w:ind w:left="-1"/>
              <w:rPr>
                <w:rFonts w:ascii="Arial" w:hAnsi="Arial" w:cs="Arial"/>
                <w:sz w:val="22"/>
                <w:szCs w:val="22"/>
              </w:rPr>
            </w:pPr>
            <w:r w:rsidRPr="00834C43">
              <w:rPr>
                <w:rFonts w:ascii="Arial" w:hAnsi="Arial" w:cs="Arial"/>
                <w:sz w:val="22"/>
                <w:szCs w:val="22"/>
              </w:rPr>
              <w:t>Banquet and assembly seating and display areas are</w:t>
            </w:r>
            <w:r>
              <w:rPr>
                <w:rFonts w:ascii="Arial" w:hAnsi="Arial" w:cs="Arial"/>
                <w:sz w:val="22"/>
                <w:szCs w:val="22"/>
              </w:rPr>
              <w:t xml:space="preserve">              </w:t>
            </w:r>
          </w:p>
          <w:p w14:paraId="24E69EE3" w14:textId="77777777" w:rsidR="00DB7492" w:rsidRPr="00F55E2E" w:rsidRDefault="00DB7492" w:rsidP="00DB7492">
            <w:pPr>
              <w:tabs>
                <w:tab w:val="left" w:pos="720"/>
                <w:tab w:val="left" w:pos="8820"/>
              </w:tabs>
              <w:spacing w:line="220" w:lineRule="exact"/>
              <w:ind w:left="-1"/>
              <w:rPr>
                <w:rFonts w:ascii="Arial" w:hAnsi="Arial" w:cs="Arial"/>
                <w:b/>
                <w:sz w:val="22"/>
                <w:szCs w:val="22"/>
              </w:rPr>
            </w:pPr>
            <w:r w:rsidRPr="00F55E2E">
              <w:rPr>
                <w:rFonts w:ascii="Arial" w:hAnsi="Arial" w:cs="Arial"/>
                <w:sz w:val="22"/>
                <w:szCs w:val="22"/>
              </w:rPr>
              <w:t xml:space="preserve">provided in this  8,000 sq. ft. facility that is divisible into            </w:t>
            </w:r>
          </w:p>
          <w:p w14:paraId="3E6A3B63" w14:textId="77777777" w:rsidR="00DB7492" w:rsidRDefault="00DB7492" w:rsidP="00DB7492">
            <w:pPr>
              <w:rPr>
                <w:rFonts w:ascii="Arial" w:hAnsi="Arial" w:cs="Arial"/>
                <w:sz w:val="22"/>
                <w:szCs w:val="22"/>
              </w:rPr>
            </w:pPr>
            <w:r w:rsidRPr="00F55E2E">
              <w:rPr>
                <w:rFonts w:ascii="Arial" w:hAnsi="Arial" w:cs="Arial"/>
                <w:sz w:val="22"/>
                <w:szCs w:val="22"/>
              </w:rPr>
              <w:t>various sized spaces.</w:t>
            </w:r>
          </w:p>
          <w:p w14:paraId="0C752567" w14:textId="77777777" w:rsidR="00DB7492" w:rsidRPr="00F55E2E" w:rsidRDefault="00DB7492" w:rsidP="00DB7492">
            <w:pPr>
              <w:rPr>
                <w:sz w:val="12"/>
                <w:szCs w:val="12"/>
              </w:rPr>
            </w:pPr>
          </w:p>
        </w:tc>
        <w:tc>
          <w:tcPr>
            <w:tcW w:w="3797" w:type="dxa"/>
            <w:gridSpan w:val="3"/>
            <w:tcBorders>
              <w:top w:val="nil"/>
              <w:left w:val="nil"/>
              <w:bottom w:val="single" w:sz="4" w:space="0" w:color="auto"/>
              <w:right w:val="nil"/>
            </w:tcBorders>
            <w:shd w:val="clear" w:color="auto" w:fill="auto"/>
          </w:tcPr>
          <w:p w14:paraId="05288B22" w14:textId="77777777" w:rsidR="00DB7492" w:rsidRPr="00F55E2E" w:rsidRDefault="00DB7492" w:rsidP="00DB7492">
            <w:pPr>
              <w:pStyle w:val="Heading6"/>
              <w:jc w:val="right"/>
              <w:rPr>
                <w:rFonts w:ascii="Arial" w:hAnsi="Arial" w:cs="Arial"/>
                <w:sz w:val="22"/>
                <w:szCs w:val="22"/>
              </w:rPr>
            </w:pPr>
            <w:r w:rsidRPr="00F55E2E">
              <w:rPr>
                <w:rFonts w:ascii="Arial" w:hAnsi="Arial" w:cs="Arial"/>
                <w:sz w:val="22"/>
                <w:szCs w:val="22"/>
              </w:rPr>
              <w:t>Community Services Department</w:t>
            </w:r>
          </w:p>
          <w:p w14:paraId="7F6E38FE" w14:textId="77777777" w:rsidR="00DB7492" w:rsidRPr="00834C43" w:rsidRDefault="00DB7492" w:rsidP="00DB7492">
            <w:pPr>
              <w:pStyle w:val="Heading6"/>
              <w:jc w:val="right"/>
              <w:rPr>
                <w:rFonts w:ascii="Arial" w:hAnsi="Arial" w:cs="Arial"/>
                <w:sz w:val="22"/>
                <w:szCs w:val="22"/>
              </w:rPr>
            </w:pPr>
            <w:r w:rsidRPr="00F55E2E">
              <w:rPr>
                <w:rFonts w:ascii="Arial" w:hAnsi="Arial" w:cs="Arial"/>
                <w:sz w:val="22"/>
                <w:szCs w:val="22"/>
              </w:rPr>
              <w:t>@ 707-4</w:t>
            </w:r>
            <w:r>
              <w:rPr>
                <w:rFonts w:ascii="Arial" w:hAnsi="Arial" w:cs="Arial"/>
                <w:sz w:val="22"/>
                <w:szCs w:val="22"/>
              </w:rPr>
              <w:t>69-4002</w:t>
            </w:r>
          </w:p>
        </w:tc>
      </w:tr>
      <w:tr w:rsidR="00DB7492" w:rsidRPr="00834C43" w14:paraId="047277F5" w14:textId="77777777">
        <w:trPr>
          <w:trHeight w:val="360"/>
          <w:jc w:val="center"/>
        </w:trPr>
        <w:tc>
          <w:tcPr>
            <w:tcW w:w="4444" w:type="dxa"/>
            <w:tcBorders>
              <w:top w:val="single" w:sz="4" w:space="0" w:color="auto"/>
              <w:bottom w:val="single" w:sz="4" w:space="0" w:color="auto"/>
            </w:tcBorders>
            <w:shd w:val="clear" w:color="auto" w:fill="99CCFF"/>
            <w:vAlign w:val="center"/>
          </w:tcPr>
          <w:p w14:paraId="43615F59"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Room / Size / Capacity</w:t>
            </w:r>
          </w:p>
        </w:tc>
        <w:tc>
          <w:tcPr>
            <w:tcW w:w="5310" w:type="dxa"/>
            <w:gridSpan w:val="5"/>
            <w:tcBorders>
              <w:top w:val="single" w:sz="4" w:space="0" w:color="auto"/>
              <w:bottom w:val="single" w:sz="4" w:space="0" w:color="auto"/>
            </w:tcBorders>
            <w:shd w:val="clear" w:color="auto" w:fill="99CCFF"/>
            <w:vAlign w:val="center"/>
          </w:tcPr>
          <w:p w14:paraId="0993C17C" w14:textId="77777777" w:rsidR="00DB7492" w:rsidRPr="00834C43" w:rsidRDefault="00860617" w:rsidP="00860617">
            <w:pPr>
              <w:pStyle w:val="Heading6"/>
              <w:jc w:val="center"/>
              <w:rPr>
                <w:rFonts w:ascii="Arial" w:hAnsi="Arial" w:cs="Arial"/>
                <w:sz w:val="22"/>
                <w:szCs w:val="22"/>
              </w:rPr>
            </w:pPr>
            <w:r>
              <w:rPr>
                <w:rFonts w:ascii="Arial" w:hAnsi="Arial" w:cs="Arial"/>
                <w:sz w:val="22"/>
                <w:szCs w:val="22"/>
              </w:rPr>
              <w:t>Rate</w:t>
            </w:r>
          </w:p>
        </w:tc>
      </w:tr>
      <w:tr w:rsidR="00DB7492" w:rsidRPr="00834C43" w14:paraId="172AA51F" w14:textId="77777777">
        <w:trPr>
          <w:jc w:val="center"/>
        </w:trPr>
        <w:tc>
          <w:tcPr>
            <w:tcW w:w="4444" w:type="dxa"/>
            <w:vMerge w:val="restart"/>
            <w:shd w:val="clear" w:color="auto" w:fill="B3B3B3"/>
            <w:vAlign w:val="center"/>
          </w:tcPr>
          <w:p w14:paraId="3670B78A" w14:textId="77777777" w:rsidR="00DB7492" w:rsidRPr="00834C43" w:rsidRDefault="00DB7492" w:rsidP="00DB7492">
            <w:pPr>
              <w:jc w:val="center"/>
              <w:rPr>
                <w:rFonts w:ascii="Arial" w:hAnsi="Arial" w:cs="Arial"/>
                <w:sz w:val="22"/>
                <w:szCs w:val="22"/>
              </w:rPr>
            </w:pPr>
          </w:p>
        </w:tc>
        <w:tc>
          <w:tcPr>
            <w:tcW w:w="2644" w:type="dxa"/>
            <w:gridSpan w:val="3"/>
            <w:shd w:val="clear" w:color="auto" w:fill="B3B3B3"/>
            <w:vAlign w:val="center"/>
          </w:tcPr>
          <w:p w14:paraId="1D3DF231" w14:textId="77777777" w:rsidR="00DB7492" w:rsidRDefault="00DB7492" w:rsidP="00DB7492">
            <w:pPr>
              <w:pStyle w:val="Heading1"/>
              <w:tabs>
                <w:tab w:val="clear" w:pos="0"/>
                <w:tab w:val="clear" w:pos="4320"/>
                <w:tab w:val="clear" w:pos="5670"/>
                <w:tab w:val="clear" w:pos="5760"/>
              </w:tabs>
              <w:jc w:val="center"/>
              <w:rPr>
                <w:rFonts w:ascii="Arial" w:hAnsi="Arial" w:cs="Arial"/>
                <w:sz w:val="22"/>
                <w:szCs w:val="22"/>
              </w:rPr>
            </w:pPr>
            <w:r w:rsidRPr="00834C43">
              <w:rPr>
                <w:rFonts w:ascii="Arial" w:hAnsi="Arial" w:cs="Arial"/>
                <w:sz w:val="22"/>
                <w:szCs w:val="22"/>
              </w:rPr>
              <w:t>RESIDENT</w:t>
            </w:r>
          </w:p>
          <w:p w14:paraId="6C80F918" w14:textId="77777777" w:rsidR="00DB7492" w:rsidRPr="00C81002" w:rsidRDefault="00DB7492" w:rsidP="00DB7492">
            <w:pPr>
              <w:jc w:val="center"/>
            </w:pPr>
          </w:p>
        </w:tc>
        <w:tc>
          <w:tcPr>
            <w:tcW w:w="2666" w:type="dxa"/>
            <w:gridSpan w:val="2"/>
            <w:shd w:val="clear" w:color="auto" w:fill="B3B3B3"/>
            <w:vAlign w:val="center"/>
          </w:tcPr>
          <w:p w14:paraId="2AE10FDF" w14:textId="77777777" w:rsidR="00DB7492" w:rsidRPr="00834C43" w:rsidRDefault="00DB7492" w:rsidP="00DB7492">
            <w:pPr>
              <w:pStyle w:val="Heading8"/>
              <w:rPr>
                <w:rFonts w:ascii="Arial" w:hAnsi="Arial" w:cs="Arial"/>
                <w:sz w:val="22"/>
                <w:szCs w:val="22"/>
              </w:rPr>
            </w:pPr>
            <w:r>
              <w:rPr>
                <w:rFonts w:ascii="Arial" w:hAnsi="Arial" w:cs="Arial"/>
                <w:sz w:val="22"/>
                <w:szCs w:val="22"/>
              </w:rPr>
              <w:t>NON-RESIDENT or</w:t>
            </w:r>
            <w:r w:rsidRPr="00834C43">
              <w:rPr>
                <w:rFonts w:ascii="Arial" w:hAnsi="Arial" w:cs="Arial"/>
                <w:sz w:val="22"/>
                <w:szCs w:val="22"/>
              </w:rPr>
              <w:t xml:space="preserve"> COMMERCIAL</w:t>
            </w:r>
          </w:p>
        </w:tc>
      </w:tr>
      <w:tr w:rsidR="00DB7492" w:rsidRPr="00834C43" w14:paraId="195ACB6E" w14:textId="77777777" w:rsidTr="001B323A">
        <w:trPr>
          <w:trHeight w:val="170"/>
          <w:jc w:val="center"/>
        </w:trPr>
        <w:tc>
          <w:tcPr>
            <w:tcW w:w="4444" w:type="dxa"/>
            <w:vMerge/>
            <w:shd w:val="clear" w:color="auto" w:fill="B3B3B3"/>
          </w:tcPr>
          <w:p w14:paraId="5A0D5833" w14:textId="77777777" w:rsidR="00DB7492" w:rsidRPr="00834C43" w:rsidRDefault="00DB7492" w:rsidP="00DB7492">
            <w:pPr>
              <w:rPr>
                <w:rFonts w:ascii="Arial" w:hAnsi="Arial" w:cs="Arial"/>
                <w:sz w:val="22"/>
                <w:szCs w:val="22"/>
              </w:rPr>
            </w:pPr>
          </w:p>
        </w:tc>
        <w:tc>
          <w:tcPr>
            <w:tcW w:w="2644" w:type="dxa"/>
            <w:gridSpan w:val="3"/>
            <w:shd w:val="clear" w:color="auto" w:fill="B3B3B3"/>
          </w:tcPr>
          <w:p w14:paraId="4CFD705F" w14:textId="77777777" w:rsidR="00DB7492" w:rsidRPr="00834C43" w:rsidRDefault="00DB7492" w:rsidP="00DB7492">
            <w:pPr>
              <w:rPr>
                <w:rFonts w:ascii="Arial" w:hAnsi="Arial" w:cs="Arial"/>
                <w:b/>
                <w:sz w:val="22"/>
                <w:szCs w:val="22"/>
              </w:rPr>
            </w:pPr>
            <w:r w:rsidRPr="00834C43">
              <w:rPr>
                <w:rFonts w:ascii="Arial" w:hAnsi="Arial" w:cs="Arial"/>
                <w:b/>
                <w:sz w:val="22"/>
                <w:szCs w:val="22"/>
              </w:rPr>
              <w:t xml:space="preserve">    M-TH      </w:t>
            </w:r>
            <w:r>
              <w:rPr>
                <w:rFonts w:ascii="Arial" w:hAnsi="Arial" w:cs="Arial"/>
                <w:b/>
                <w:sz w:val="22"/>
                <w:szCs w:val="22"/>
              </w:rPr>
              <w:t xml:space="preserve">    </w:t>
            </w:r>
            <w:r w:rsidRPr="00834C43">
              <w:rPr>
                <w:rFonts w:ascii="Arial" w:hAnsi="Arial" w:cs="Arial"/>
                <w:b/>
                <w:sz w:val="22"/>
                <w:szCs w:val="22"/>
              </w:rPr>
              <w:t>FRI-SUN</w:t>
            </w:r>
          </w:p>
        </w:tc>
        <w:tc>
          <w:tcPr>
            <w:tcW w:w="2666" w:type="dxa"/>
            <w:gridSpan w:val="2"/>
            <w:shd w:val="clear" w:color="auto" w:fill="B3B3B3"/>
          </w:tcPr>
          <w:p w14:paraId="31CCD02B" w14:textId="77777777" w:rsidR="00DB7492" w:rsidRPr="00834C43" w:rsidRDefault="00DB7492" w:rsidP="00DB7492">
            <w:pPr>
              <w:rPr>
                <w:rFonts w:ascii="Arial" w:hAnsi="Arial" w:cs="Arial"/>
                <w:b/>
                <w:sz w:val="22"/>
                <w:szCs w:val="22"/>
              </w:rPr>
            </w:pPr>
            <w:r w:rsidRPr="00834C43">
              <w:rPr>
                <w:rFonts w:ascii="Arial" w:hAnsi="Arial" w:cs="Arial"/>
                <w:b/>
                <w:sz w:val="22"/>
                <w:szCs w:val="22"/>
              </w:rPr>
              <w:t xml:space="preserve">    M-TH      </w:t>
            </w:r>
            <w:r>
              <w:rPr>
                <w:rFonts w:ascii="Arial" w:hAnsi="Arial" w:cs="Arial"/>
                <w:b/>
                <w:sz w:val="22"/>
                <w:szCs w:val="22"/>
              </w:rPr>
              <w:t xml:space="preserve">    </w:t>
            </w:r>
            <w:r w:rsidRPr="00834C43">
              <w:rPr>
                <w:rFonts w:ascii="Arial" w:hAnsi="Arial" w:cs="Arial"/>
                <w:b/>
                <w:sz w:val="22"/>
                <w:szCs w:val="22"/>
              </w:rPr>
              <w:t>FRI-SUN</w:t>
            </w:r>
          </w:p>
        </w:tc>
      </w:tr>
      <w:tr w:rsidR="00DB7492" w:rsidRPr="00834C43" w14:paraId="4849746F" w14:textId="77777777">
        <w:trPr>
          <w:trHeight w:val="850"/>
          <w:jc w:val="center"/>
        </w:trPr>
        <w:tc>
          <w:tcPr>
            <w:tcW w:w="4444" w:type="dxa"/>
          </w:tcPr>
          <w:p w14:paraId="4B3AEB37" w14:textId="77777777" w:rsidR="00DB7492" w:rsidRPr="00834C43" w:rsidRDefault="00DB7492" w:rsidP="00DB7492">
            <w:pPr>
              <w:rPr>
                <w:rFonts w:ascii="Arial" w:hAnsi="Arial" w:cs="Arial"/>
                <w:sz w:val="22"/>
                <w:szCs w:val="22"/>
              </w:rPr>
            </w:pPr>
            <w:r w:rsidRPr="00834C43">
              <w:rPr>
                <w:rFonts w:ascii="Arial" w:hAnsi="Arial" w:cs="Arial"/>
                <w:b/>
                <w:sz w:val="22"/>
                <w:szCs w:val="22"/>
              </w:rPr>
              <w:t xml:space="preserve">C, E, A+B  </w:t>
            </w:r>
            <w:r w:rsidRPr="00834C43">
              <w:rPr>
                <w:rFonts w:ascii="Arial" w:hAnsi="Arial" w:cs="Arial"/>
                <w:sz w:val="22"/>
                <w:szCs w:val="22"/>
              </w:rPr>
              <w:t>or</w:t>
            </w:r>
            <w:r w:rsidRPr="00834C43">
              <w:rPr>
                <w:rFonts w:ascii="Arial" w:hAnsi="Arial" w:cs="Arial"/>
                <w:b/>
                <w:sz w:val="22"/>
                <w:szCs w:val="22"/>
              </w:rPr>
              <w:t xml:space="preserve">  F+G</w:t>
            </w:r>
            <w:r w:rsidRPr="00834C43">
              <w:rPr>
                <w:rFonts w:ascii="Arial" w:hAnsi="Arial" w:cs="Arial"/>
                <w:sz w:val="22"/>
                <w:szCs w:val="22"/>
              </w:rPr>
              <w:t xml:space="preserve">                                            25’x50’</w:t>
            </w:r>
          </w:p>
          <w:p w14:paraId="2E5E75EC" w14:textId="77777777" w:rsidR="00DB7492" w:rsidRPr="00834C43" w:rsidRDefault="00DB7492" w:rsidP="00DB7492">
            <w:pPr>
              <w:rPr>
                <w:rFonts w:ascii="Arial" w:hAnsi="Arial" w:cs="Arial"/>
                <w:sz w:val="22"/>
                <w:szCs w:val="22"/>
              </w:rPr>
            </w:pPr>
            <w:r w:rsidRPr="00834C43">
              <w:rPr>
                <w:rFonts w:ascii="Arial" w:hAnsi="Arial" w:cs="Arial"/>
                <w:sz w:val="22"/>
                <w:szCs w:val="22"/>
              </w:rPr>
              <w:t>180 Standing / 70 Assembly / 56 Dining</w:t>
            </w:r>
          </w:p>
        </w:tc>
        <w:tc>
          <w:tcPr>
            <w:tcW w:w="1350" w:type="dxa"/>
          </w:tcPr>
          <w:p w14:paraId="78DEA982" w14:textId="77777777" w:rsidR="00DB7492" w:rsidRPr="00834C43" w:rsidRDefault="00DB7492" w:rsidP="0098181A">
            <w:pPr>
              <w:jc w:val="center"/>
              <w:rPr>
                <w:rFonts w:ascii="Arial" w:hAnsi="Arial" w:cs="Arial"/>
                <w:sz w:val="22"/>
                <w:szCs w:val="22"/>
              </w:rPr>
            </w:pPr>
            <w:r>
              <w:rPr>
                <w:rFonts w:ascii="Arial" w:hAnsi="Arial" w:cs="Arial"/>
                <w:sz w:val="22"/>
                <w:szCs w:val="22"/>
              </w:rPr>
              <w:t>$</w:t>
            </w:r>
            <w:r w:rsidR="00401A73">
              <w:rPr>
                <w:rFonts w:ascii="Arial" w:hAnsi="Arial" w:cs="Arial"/>
                <w:sz w:val="22"/>
                <w:szCs w:val="22"/>
              </w:rPr>
              <w:t>6</w:t>
            </w:r>
            <w:r w:rsidR="0098181A">
              <w:rPr>
                <w:rFonts w:ascii="Arial" w:hAnsi="Arial" w:cs="Arial"/>
                <w:sz w:val="22"/>
                <w:szCs w:val="22"/>
              </w:rPr>
              <w:t>9</w:t>
            </w:r>
            <w:r w:rsidR="008E3E65">
              <w:rPr>
                <w:rFonts w:ascii="Arial" w:hAnsi="Arial" w:cs="Arial"/>
                <w:sz w:val="22"/>
                <w:szCs w:val="22"/>
              </w:rPr>
              <w:t>/h</w:t>
            </w:r>
            <w:r w:rsidRPr="00834C43">
              <w:rPr>
                <w:rFonts w:ascii="Arial" w:hAnsi="Arial" w:cs="Arial"/>
                <w:sz w:val="22"/>
                <w:szCs w:val="22"/>
              </w:rPr>
              <w:t>r</w:t>
            </w:r>
            <w:r w:rsidR="00453F79">
              <w:rPr>
                <w:rFonts w:ascii="Arial" w:hAnsi="Arial" w:cs="Arial"/>
                <w:sz w:val="22"/>
                <w:szCs w:val="22"/>
              </w:rPr>
              <w:t>.</w:t>
            </w:r>
          </w:p>
        </w:tc>
        <w:tc>
          <w:tcPr>
            <w:tcW w:w="1294" w:type="dxa"/>
            <w:gridSpan w:val="2"/>
          </w:tcPr>
          <w:p w14:paraId="1119EB12" w14:textId="77777777" w:rsidR="00DB7492" w:rsidRPr="00834C43" w:rsidRDefault="00DB7492" w:rsidP="0098181A">
            <w:pPr>
              <w:jc w:val="center"/>
              <w:rPr>
                <w:rFonts w:ascii="Arial" w:hAnsi="Arial" w:cs="Arial"/>
                <w:sz w:val="22"/>
                <w:szCs w:val="22"/>
              </w:rPr>
            </w:pPr>
            <w:r>
              <w:rPr>
                <w:rFonts w:ascii="Arial" w:hAnsi="Arial" w:cs="Arial"/>
                <w:sz w:val="22"/>
                <w:szCs w:val="22"/>
              </w:rPr>
              <w:t>$</w:t>
            </w:r>
            <w:r w:rsidR="0098181A">
              <w:rPr>
                <w:rFonts w:ascii="Arial" w:hAnsi="Arial" w:cs="Arial"/>
                <w:sz w:val="22"/>
                <w:szCs w:val="22"/>
              </w:rPr>
              <w:t>91</w:t>
            </w:r>
            <w:r w:rsidRPr="00834C43">
              <w:rPr>
                <w:rFonts w:ascii="Arial" w:hAnsi="Arial" w:cs="Arial"/>
                <w:sz w:val="22"/>
                <w:szCs w:val="22"/>
              </w:rPr>
              <w:t>/hr</w:t>
            </w:r>
            <w:r w:rsidR="00453F79">
              <w:rPr>
                <w:rFonts w:ascii="Arial" w:hAnsi="Arial" w:cs="Arial"/>
                <w:sz w:val="22"/>
                <w:szCs w:val="22"/>
              </w:rPr>
              <w:t>.</w:t>
            </w:r>
          </w:p>
        </w:tc>
        <w:tc>
          <w:tcPr>
            <w:tcW w:w="1299" w:type="dxa"/>
          </w:tcPr>
          <w:p w14:paraId="2A5BDB58" w14:textId="77777777" w:rsidR="00DB7492" w:rsidRPr="00834C43" w:rsidRDefault="00DB7492" w:rsidP="00157777">
            <w:pPr>
              <w:jc w:val="center"/>
              <w:rPr>
                <w:rFonts w:ascii="Arial" w:hAnsi="Arial" w:cs="Arial"/>
                <w:sz w:val="22"/>
                <w:szCs w:val="22"/>
              </w:rPr>
            </w:pPr>
            <w:r>
              <w:rPr>
                <w:rFonts w:ascii="Arial" w:hAnsi="Arial" w:cs="Arial"/>
                <w:sz w:val="22"/>
                <w:szCs w:val="22"/>
              </w:rPr>
              <w:t>$</w:t>
            </w:r>
            <w:r w:rsidR="00157777">
              <w:rPr>
                <w:rFonts w:ascii="Arial" w:hAnsi="Arial" w:cs="Arial"/>
                <w:sz w:val="22"/>
                <w:szCs w:val="22"/>
              </w:rPr>
              <w:t>91</w:t>
            </w:r>
            <w:r w:rsidRPr="00834C43">
              <w:rPr>
                <w:rFonts w:ascii="Arial" w:hAnsi="Arial" w:cs="Arial"/>
                <w:sz w:val="22"/>
                <w:szCs w:val="22"/>
              </w:rPr>
              <w:t>/hr</w:t>
            </w:r>
            <w:r w:rsidR="00453F79">
              <w:rPr>
                <w:rFonts w:ascii="Arial" w:hAnsi="Arial" w:cs="Arial"/>
                <w:sz w:val="22"/>
                <w:szCs w:val="22"/>
              </w:rPr>
              <w:t>.</w:t>
            </w:r>
          </w:p>
        </w:tc>
        <w:tc>
          <w:tcPr>
            <w:tcW w:w="1367" w:type="dxa"/>
          </w:tcPr>
          <w:p w14:paraId="20FA9597" w14:textId="77777777" w:rsidR="00DB7492" w:rsidRPr="00834C43" w:rsidRDefault="00DB7492" w:rsidP="008E3E65">
            <w:pPr>
              <w:jc w:val="center"/>
              <w:rPr>
                <w:rFonts w:ascii="Arial" w:hAnsi="Arial" w:cs="Arial"/>
                <w:sz w:val="22"/>
                <w:szCs w:val="22"/>
              </w:rPr>
            </w:pPr>
            <w:r>
              <w:rPr>
                <w:rFonts w:ascii="Arial" w:hAnsi="Arial" w:cs="Arial"/>
                <w:sz w:val="22"/>
                <w:szCs w:val="22"/>
              </w:rPr>
              <w:t>$</w:t>
            </w:r>
            <w:r w:rsidR="00401A73">
              <w:rPr>
                <w:rFonts w:ascii="Arial" w:hAnsi="Arial" w:cs="Arial"/>
                <w:sz w:val="22"/>
                <w:szCs w:val="22"/>
              </w:rPr>
              <w:t>1</w:t>
            </w:r>
            <w:r w:rsidR="00157777">
              <w:rPr>
                <w:rFonts w:ascii="Arial" w:hAnsi="Arial" w:cs="Arial"/>
                <w:sz w:val="22"/>
                <w:szCs w:val="22"/>
              </w:rPr>
              <w:t>18</w:t>
            </w:r>
            <w:r w:rsidR="00401A73">
              <w:rPr>
                <w:rFonts w:ascii="Arial" w:hAnsi="Arial" w:cs="Arial"/>
                <w:sz w:val="22"/>
                <w:szCs w:val="22"/>
              </w:rPr>
              <w:t>/</w:t>
            </w:r>
            <w:r w:rsidRPr="00834C43">
              <w:rPr>
                <w:rFonts w:ascii="Arial" w:hAnsi="Arial" w:cs="Arial"/>
                <w:sz w:val="22"/>
                <w:szCs w:val="22"/>
              </w:rPr>
              <w:t>hr</w:t>
            </w:r>
            <w:r w:rsidR="00453F79">
              <w:rPr>
                <w:rFonts w:ascii="Arial" w:hAnsi="Arial" w:cs="Arial"/>
                <w:sz w:val="22"/>
                <w:szCs w:val="22"/>
              </w:rPr>
              <w:t>.</w:t>
            </w:r>
          </w:p>
        </w:tc>
      </w:tr>
      <w:tr w:rsidR="00DB7492" w:rsidRPr="00834C43" w14:paraId="35EFED4D" w14:textId="77777777">
        <w:trPr>
          <w:trHeight w:val="850"/>
          <w:jc w:val="center"/>
        </w:trPr>
        <w:tc>
          <w:tcPr>
            <w:tcW w:w="4444" w:type="dxa"/>
          </w:tcPr>
          <w:p w14:paraId="4504911A" w14:textId="77777777" w:rsidR="00DB7492" w:rsidRPr="00834C43" w:rsidRDefault="00DB7492" w:rsidP="00DB7492">
            <w:pPr>
              <w:rPr>
                <w:rFonts w:ascii="Arial" w:hAnsi="Arial" w:cs="Arial"/>
                <w:sz w:val="22"/>
                <w:szCs w:val="22"/>
              </w:rPr>
            </w:pPr>
            <w:r w:rsidRPr="00834C43">
              <w:rPr>
                <w:rFonts w:ascii="Arial" w:hAnsi="Arial" w:cs="Arial"/>
                <w:b/>
                <w:sz w:val="22"/>
                <w:szCs w:val="22"/>
              </w:rPr>
              <w:t xml:space="preserve">A+B+C  </w:t>
            </w:r>
            <w:r w:rsidRPr="00834C43">
              <w:rPr>
                <w:rFonts w:ascii="Arial" w:hAnsi="Arial" w:cs="Arial"/>
                <w:sz w:val="22"/>
                <w:szCs w:val="22"/>
              </w:rPr>
              <w:t>or</w:t>
            </w:r>
            <w:r w:rsidRPr="00834C43">
              <w:rPr>
                <w:rFonts w:ascii="Arial" w:hAnsi="Arial" w:cs="Arial"/>
                <w:b/>
                <w:sz w:val="22"/>
                <w:szCs w:val="22"/>
              </w:rPr>
              <w:t xml:space="preserve">  E+F+G</w:t>
            </w:r>
            <w:r w:rsidRPr="00834C43">
              <w:rPr>
                <w:rFonts w:ascii="Arial" w:hAnsi="Arial" w:cs="Arial"/>
                <w:sz w:val="22"/>
                <w:szCs w:val="22"/>
              </w:rPr>
              <w:t xml:space="preserve">                                            50’x50’</w:t>
            </w:r>
          </w:p>
          <w:p w14:paraId="5B3F76EC" w14:textId="77777777" w:rsidR="00DB7492" w:rsidRPr="00834C43" w:rsidRDefault="00DB7492" w:rsidP="00DB7492">
            <w:pPr>
              <w:rPr>
                <w:rFonts w:ascii="Arial" w:hAnsi="Arial" w:cs="Arial"/>
                <w:sz w:val="22"/>
                <w:szCs w:val="22"/>
              </w:rPr>
            </w:pPr>
            <w:r w:rsidRPr="00834C43">
              <w:rPr>
                <w:rFonts w:ascii="Arial" w:hAnsi="Arial" w:cs="Arial"/>
                <w:sz w:val="22"/>
                <w:szCs w:val="22"/>
              </w:rPr>
              <w:t>360 Standing / 140 Assembly / 120 Dining</w:t>
            </w:r>
          </w:p>
        </w:tc>
        <w:tc>
          <w:tcPr>
            <w:tcW w:w="1350" w:type="dxa"/>
          </w:tcPr>
          <w:p w14:paraId="2CC22BD4" w14:textId="77777777" w:rsidR="00DB7492" w:rsidRPr="00834C43" w:rsidRDefault="00DB7492" w:rsidP="0098181A">
            <w:pPr>
              <w:jc w:val="center"/>
              <w:rPr>
                <w:rFonts w:ascii="Arial" w:hAnsi="Arial" w:cs="Arial"/>
                <w:sz w:val="22"/>
                <w:szCs w:val="22"/>
              </w:rPr>
            </w:pPr>
            <w:r w:rsidRPr="00834C43">
              <w:rPr>
                <w:rFonts w:ascii="Arial" w:hAnsi="Arial" w:cs="Arial"/>
                <w:sz w:val="22"/>
                <w:szCs w:val="22"/>
              </w:rPr>
              <w:t>$</w:t>
            </w:r>
            <w:r w:rsidR="0098181A">
              <w:rPr>
                <w:rFonts w:ascii="Arial" w:hAnsi="Arial" w:cs="Arial"/>
                <w:sz w:val="22"/>
                <w:szCs w:val="22"/>
              </w:rPr>
              <w:t>102</w:t>
            </w:r>
            <w:r w:rsidRPr="00834C43">
              <w:rPr>
                <w:rFonts w:ascii="Arial" w:hAnsi="Arial" w:cs="Arial"/>
                <w:sz w:val="22"/>
                <w:szCs w:val="22"/>
              </w:rPr>
              <w:t>/hr</w:t>
            </w:r>
            <w:r w:rsidR="00453F79">
              <w:rPr>
                <w:rFonts w:ascii="Arial" w:hAnsi="Arial" w:cs="Arial"/>
                <w:sz w:val="22"/>
                <w:szCs w:val="22"/>
              </w:rPr>
              <w:t>.</w:t>
            </w:r>
          </w:p>
        </w:tc>
        <w:tc>
          <w:tcPr>
            <w:tcW w:w="1294" w:type="dxa"/>
            <w:gridSpan w:val="2"/>
          </w:tcPr>
          <w:p w14:paraId="301833AA" w14:textId="77777777" w:rsidR="00DB7492" w:rsidRPr="00834C43" w:rsidRDefault="00DB7492" w:rsidP="0098181A">
            <w:pPr>
              <w:jc w:val="center"/>
              <w:rPr>
                <w:rFonts w:ascii="Arial" w:hAnsi="Arial" w:cs="Arial"/>
                <w:sz w:val="22"/>
                <w:szCs w:val="22"/>
              </w:rPr>
            </w:pPr>
            <w:r w:rsidRPr="00834C43">
              <w:rPr>
                <w:rFonts w:ascii="Arial" w:hAnsi="Arial" w:cs="Arial"/>
                <w:sz w:val="22"/>
                <w:szCs w:val="22"/>
              </w:rPr>
              <w:t>$</w:t>
            </w:r>
            <w:r w:rsidR="00DC39CB">
              <w:rPr>
                <w:rFonts w:ascii="Arial" w:hAnsi="Arial" w:cs="Arial"/>
                <w:sz w:val="22"/>
                <w:szCs w:val="22"/>
              </w:rPr>
              <w:t>1</w:t>
            </w:r>
            <w:r w:rsidR="0098181A">
              <w:rPr>
                <w:rFonts w:ascii="Arial" w:hAnsi="Arial" w:cs="Arial"/>
                <w:sz w:val="22"/>
                <w:szCs w:val="22"/>
              </w:rPr>
              <w:t>30</w:t>
            </w:r>
            <w:r w:rsidRPr="00834C43">
              <w:rPr>
                <w:rFonts w:ascii="Arial" w:hAnsi="Arial" w:cs="Arial"/>
                <w:sz w:val="22"/>
                <w:szCs w:val="22"/>
              </w:rPr>
              <w:t>/hr</w:t>
            </w:r>
            <w:r w:rsidR="00453F79">
              <w:rPr>
                <w:rFonts w:ascii="Arial" w:hAnsi="Arial" w:cs="Arial"/>
                <w:sz w:val="22"/>
                <w:szCs w:val="22"/>
              </w:rPr>
              <w:t>.</w:t>
            </w:r>
          </w:p>
        </w:tc>
        <w:tc>
          <w:tcPr>
            <w:tcW w:w="1299" w:type="dxa"/>
          </w:tcPr>
          <w:p w14:paraId="2B82DDD2" w14:textId="77777777" w:rsidR="00DB7492" w:rsidRPr="00834C43" w:rsidRDefault="00DB7492" w:rsidP="008E3E65">
            <w:pPr>
              <w:jc w:val="center"/>
              <w:rPr>
                <w:rFonts w:ascii="Arial" w:hAnsi="Arial" w:cs="Arial"/>
                <w:sz w:val="22"/>
                <w:szCs w:val="22"/>
              </w:rPr>
            </w:pPr>
            <w:r w:rsidRPr="00834C43">
              <w:rPr>
                <w:rFonts w:ascii="Arial" w:hAnsi="Arial" w:cs="Arial"/>
                <w:sz w:val="22"/>
                <w:szCs w:val="22"/>
              </w:rPr>
              <w:t>$</w:t>
            </w:r>
            <w:r w:rsidR="00157777">
              <w:rPr>
                <w:rFonts w:ascii="Arial" w:hAnsi="Arial" w:cs="Arial"/>
                <w:sz w:val="22"/>
                <w:szCs w:val="22"/>
              </w:rPr>
              <w:t>132</w:t>
            </w:r>
            <w:r w:rsidRPr="00834C43">
              <w:rPr>
                <w:rFonts w:ascii="Arial" w:hAnsi="Arial" w:cs="Arial"/>
                <w:sz w:val="22"/>
                <w:szCs w:val="22"/>
              </w:rPr>
              <w:t>/hr</w:t>
            </w:r>
            <w:r w:rsidR="00453F79">
              <w:rPr>
                <w:rFonts w:ascii="Arial" w:hAnsi="Arial" w:cs="Arial"/>
                <w:sz w:val="22"/>
                <w:szCs w:val="22"/>
              </w:rPr>
              <w:t>.</w:t>
            </w:r>
          </w:p>
        </w:tc>
        <w:tc>
          <w:tcPr>
            <w:tcW w:w="1367" w:type="dxa"/>
          </w:tcPr>
          <w:p w14:paraId="56848BB1" w14:textId="77777777" w:rsidR="00DB7492" w:rsidRPr="00834C43" w:rsidRDefault="00DB7492" w:rsidP="008E3E65">
            <w:pPr>
              <w:jc w:val="center"/>
              <w:rPr>
                <w:rFonts w:ascii="Arial" w:hAnsi="Arial" w:cs="Arial"/>
                <w:sz w:val="22"/>
                <w:szCs w:val="22"/>
              </w:rPr>
            </w:pPr>
            <w:r w:rsidRPr="00834C43">
              <w:rPr>
                <w:rFonts w:ascii="Arial" w:hAnsi="Arial" w:cs="Arial"/>
                <w:sz w:val="22"/>
                <w:szCs w:val="22"/>
              </w:rPr>
              <w:t>$</w:t>
            </w:r>
            <w:r w:rsidR="008E0438">
              <w:rPr>
                <w:rFonts w:ascii="Arial" w:hAnsi="Arial" w:cs="Arial"/>
                <w:sz w:val="22"/>
                <w:szCs w:val="22"/>
              </w:rPr>
              <w:t>1</w:t>
            </w:r>
            <w:r w:rsidR="00157777">
              <w:rPr>
                <w:rFonts w:ascii="Arial" w:hAnsi="Arial" w:cs="Arial"/>
                <w:sz w:val="22"/>
                <w:szCs w:val="22"/>
              </w:rPr>
              <w:t>70</w:t>
            </w:r>
            <w:r w:rsidRPr="00834C43">
              <w:rPr>
                <w:rFonts w:ascii="Arial" w:hAnsi="Arial" w:cs="Arial"/>
                <w:sz w:val="22"/>
                <w:szCs w:val="22"/>
              </w:rPr>
              <w:t>/hr</w:t>
            </w:r>
            <w:r w:rsidR="00453F79">
              <w:rPr>
                <w:rFonts w:ascii="Arial" w:hAnsi="Arial" w:cs="Arial"/>
                <w:sz w:val="22"/>
                <w:szCs w:val="22"/>
              </w:rPr>
              <w:t>.</w:t>
            </w:r>
          </w:p>
        </w:tc>
      </w:tr>
      <w:tr w:rsidR="00DB7492" w:rsidRPr="00834C43" w14:paraId="0D0C41D4" w14:textId="77777777">
        <w:trPr>
          <w:trHeight w:val="850"/>
          <w:jc w:val="center"/>
        </w:trPr>
        <w:tc>
          <w:tcPr>
            <w:tcW w:w="4444" w:type="dxa"/>
          </w:tcPr>
          <w:p w14:paraId="506F814F" w14:textId="77777777" w:rsidR="00DB7492" w:rsidRPr="00834C43" w:rsidRDefault="00DB7492" w:rsidP="00DB7492">
            <w:pPr>
              <w:rPr>
                <w:rFonts w:ascii="Arial" w:hAnsi="Arial" w:cs="Arial"/>
                <w:sz w:val="22"/>
                <w:szCs w:val="22"/>
              </w:rPr>
            </w:pPr>
            <w:r w:rsidRPr="00834C43">
              <w:rPr>
                <w:rFonts w:ascii="Arial" w:hAnsi="Arial" w:cs="Arial"/>
                <w:b/>
                <w:sz w:val="22"/>
                <w:szCs w:val="22"/>
              </w:rPr>
              <w:t>D</w:t>
            </w:r>
            <w:r w:rsidRPr="00834C43">
              <w:rPr>
                <w:rFonts w:ascii="Arial" w:hAnsi="Arial" w:cs="Arial"/>
                <w:sz w:val="22"/>
                <w:szCs w:val="22"/>
              </w:rPr>
              <w:t xml:space="preserve">                                                                          60’x50’</w:t>
            </w:r>
          </w:p>
          <w:p w14:paraId="60C08179" w14:textId="77777777" w:rsidR="00DB7492" w:rsidRPr="00834C43" w:rsidRDefault="00DB7492" w:rsidP="00DB7492">
            <w:pPr>
              <w:rPr>
                <w:rFonts w:ascii="Arial" w:hAnsi="Arial" w:cs="Arial"/>
                <w:sz w:val="22"/>
                <w:szCs w:val="22"/>
              </w:rPr>
            </w:pPr>
            <w:r w:rsidRPr="00834C43">
              <w:rPr>
                <w:rFonts w:ascii="Arial" w:hAnsi="Arial" w:cs="Arial"/>
                <w:sz w:val="22"/>
                <w:szCs w:val="22"/>
              </w:rPr>
              <w:t>404 Standing / 225 Assembly / 144 Dining</w:t>
            </w:r>
          </w:p>
        </w:tc>
        <w:tc>
          <w:tcPr>
            <w:tcW w:w="1350" w:type="dxa"/>
          </w:tcPr>
          <w:p w14:paraId="5433EDA0" w14:textId="77777777" w:rsidR="00DB7492" w:rsidRPr="00834C43" w:rsidRDefault="00DB7492" w:rsidP="0098181A">
            <w:pPr>
              <w:jc w:val="center"/>
              <w:rPr>
                <w:rFonts w:ascii="Arial" w:hAnsi="Arial" w:cs="Arial"/>
                <w:sz w:val="22"/>
                <w:szCs w:val="22"/>
              </w:rPr>
            </w:pPr>
            <w:r>
              <w:rPr>
                <w:rFonts w:ascii="Arial" w:hAnsi="Arial" w:cs="Arial"/>
                <w:sz w:val="22"/>
                <w:szCs w:val="22"/>
              </w:rPr>
              <w:t>$</w:t>
            </w:r>
            <w:r w:rsidR="00453F79">
              <w:rPr>
                <w:rFonts w:ascii="Arial" w:hAnsi="Arial" w:cs="Arial"/>
                <w:sz w:val="22"/>
                <w:szCs w:val="22"/>
              </w:rPr>
              <w:t>1</w:t>
            </w:r>
            <w:r w:rsidR="0098181A">
              <w:rPr>
                <w:rFonts w:ascii="Arial" w:hAnsi="Arial" w:cs="Arial"/>
                <w:sz w:val="22"/>
                <w:szCs w:val="22"/>
              </w:rPr>
              <w:t>13</w:t>
            </w:r>
            <w:r w:rsidRPr="00834C43">
              <w:rPr>
                <w:rFonts w:ascii="Arial" w:hAnsi="Arial" w:cs="Arial"/>
                <w:sz w:val="22"/>
                <w:szCs w:val="22"/>
              </w:rPr>
              <w:t>/hr</w:t>
            </w:r>
            <w:r w:rsidR="00453F79">
              <w:rPr>
                <w:rFonts w:ascii="Arial" w:hAnsi="Arial" w:cs="Arial"/>
                <w:sz w:val="22"/>
                <w:szCs w:val="22"/>
              </w:rPr>
              <w:t>.</w:t>
            </w:r>
          </w:p>
        </w:tc>
        <w:tc>
          <w:tcPr>
            <w:tcW w:w="1294" w:type="dxa"/>
            <w:gridSpan w:val="2"/>
          </w:tcPr>
          <w:p w14:paraId="672FF7D4" w14:textId="77777777" w:rsidR="00DB7492" w:rsidRPr="00834C43" w:rsidRDefault="00DB7492" w:rsidP="0098181A">
            <w:pPr>
              <w:jc w:val="center"/>
              <w:rPr>
                <w:rFonts w:ascii="Arial" w:hAnsi="Arial" w:cs="Arial"/>
                <w:sz w:val="22"/>
                <w:szCs w:val="22"/>
              </w:rPr>
            </w:pPr>
            <w:r w:rsidRPr="00834C43">
              <w:rPr>
                <w:rFonts w:ascii="Arial" w:hAnsi="Arial" w:cs="Arial"/>
                <w:sz w:val="22"/>
                <w:szCs w:val="22"/>
              </w:rPr>
              <w:t>$</w:t>
            </w:r>
            <w:r w:rsidR="00DC39CB">
              <w:rPr>
                <w:rFonts w:ascii="Arial" w:hAnsi="Arial" w:cs="Arial"/>
                <w:sz w:val="22"/>
                <w:szCs w:val="22"/>
              </w:rPr>
              <w:t>1</w:t>
            </w:r>
            <w:r w:rsidR="0098181A">
              <w:rPr>
                <w:rFonts w:ascii="Arial" w:hAnsi="Arial" w:cs="Arial"/>
                <w:sz w:val="22"/>
                <w:szCs w:val="22"/>
              </w:rPr>
              <w:t>43</w:t>
            </w:r>
            <w:r w:rsidRPr="00834C43">
              <w:rPr>
                <w:rFonts w:ascii="Arial" w:hAnsi="Arial" w:cs="Arial"/>
                <w:sz w:val="22"/>
                <w:szCs w:val="22"/>
              </w:rPr>
              <w:t>/hr</w:t>
            </w:r>
            <w:r w:rsidR="00453F79">
              <w:rPr>
                <w:rFonts w:ascii="Arial" w:hAnsi="Arial" w:cs="Arial"/>
                <w:sz w:val="22"/>
                <w:szCs w:val="22"/>
              </w:rPr>
              <w:t>.</w:t>
            </w:r>
          </w:p>
        </w:tc>
        <w:tc>
          <w:tcPr>
            <w:tcW w:w="1299" w:type="dxa"/>
          </w:tcPr>
          <w:p w14:paraId="36435EA7" w14:textId="77777777" w:rsidR="00DB7492" w:rsidRPr="00834C43" w:rsidRDefault="00DB7492" w:rsidP="008E3E65">
            <w:pPr>
              <w:jc w:val="center"/>
              <w:rPr>
                <w:rFonts w:ascii="Arial" w:hAnsi="Arial" w:cs="Arial"/>
                <w:sz w:val="22"/>
                <w:szCs w:val="22"/>
              </w:rPr>
            </w:pPr>
            <w:r w:rsidRPr="00834C43">
              <w:rPr>
                <w:rFonts w:ascii="Arial" w:hAnsi="Arial" w:cs="Arial"/>
                <w:sz w:val="22"/>
                <w:szCs w:val="22"/>
              </w:rPr>
              <w:t>$</w:t>
            </w:r>
            <w:r w:rsidR="00DC39CB">
              <w:rPr>
                <w:rFonts w:ascii="Arial" w:hAnsi="Arial" w:cs="Arial"/>
                <w:sz w:val="22"/>
                <w:szCs w:val="22"/>
              </w:rPr>
              <w:t>1</w:t>
            </w:r>
            <w:r w:rsidR="00157777">
              <w:rPr>
                <w:rFonts w:ascii="Arial" w:hAnsi="Arial" w:cs="Arial"/>
                <w:sz w:val="22"/>
                <w:szCs w:val="22"/>
              </w:rPr>
              <w:t>46</w:t>
            </w:r>
            <w:r w:rsidRPr="00834C43">
              <w:rPr>
                <w:rFonts w:ascii="Arial" w:hAnsi="Arial" w:cs="Arial"/>
                <w:sz w:val="22"/>
                <w:szCs w:val="22"/>
              </w:rPr>
              <w:t>/h</w:t>
            </w:r>
            <w:r w:rsidR="00453F79">
              <w:rPr>
                <w:rFonts w:ascii="Arial" w:hAnsi="Arial" w:cs="Arial"/>
                <w:sz w:val="22"/>
                <w:szCs w:val="22"/>
              </w:rPr>
              <w:t>r.</w:t>
            </w:r>
          </w:p>
        </w:tc>
        <w:tc>
          <w:tcPr>
            <w:tcW w:w="1367" w:type="dxa"/>
          </w:tcPr>
          <w:p w14:paraId="5192EFF4" w14:textId="77777777" w:rsidR="00DB7492" w:rsidRPr="00834C43" w:rsidRDefault="00DB7492" w:rsidP="008E3E65">
            <w:pPr>
              <w:jc w:val="center"/>
              <w:rPr>
                <w:rFonts w:ascii="Arial" w:hAnsi="Arial" w:cs="Arial"/>
                <w:sz w:val="22"/>
                <w:szCs w:val="22"/>
              </w:rPr>
            </w:pPr>
            <w:r w:rsidRPr="00834C43">
              <w:rPr>
                <w:rFonts w:ascii="Arial" w:hAnsi="Arial" w:cs="Arial"/>
                <w:sz w:val="22"/>
                <w:szCs w:val="22"/>
              </w:rPr>
              <w:t>$</w:t>
            </w:r>
            <w:r>
              <w:rPr>
                <w:rFonts w:ascii="Arial" w:hAnsi="Arial" w:cs="Arial"/>
                <w:sz w:val="22"/>
                <w:szCs w:val="22"/>
              </w:rPr>
              <w:t>1</w:t>
            </w:r>
            <w:r w:rsidR="00157777">
              <w:rPr>
                <w:rFonts w:ascii="Arial" w:hAnsi="Arial" w:cs="Arial"/>
                <w:sz w:val="22"/>
                <w:szCs w:val="22"/>
              </w:rPr>
              <w:t>84</w:t>
            </w:r>
            <w:r w:rsidRPr="00834C43">
              <w:rPr>
                <w:rFonts w:ascii="Arial" w:hAnsi="Arial" w:cs="Arial"/>
                <w:sz w:val="22"/>
                <w:szCs w:val="22"/>
              </w:rPr>
              <w:t>/hr</w:t>
            </w:r>
            <w:r w:rsidR="00453F79">
              <w:rPr>
                <w:rFonts w:ascii="Arial" w:hAnsi="Arial" w:cs="Arial"/>
                <w:sz w:val="22"/>
                <w:szCs w:val="22"/>
              </w:rPr>
              <w:t>.</w:t>
            </w:r>
          </w:p>
        </w:tc>
      </w:tr>
      <w:tr w:rsidR="00DB7492" w:rsidRPr="00834C43" w14:paraId="24F75B0A" w14:textId="77777777">
        <w:trPr>
          <w:trHeight w:val="850"/>
          <w:jc w:val="center"/>
        </w:trPr>
        <w:tc>
          <w:tcPr>
            <w:tcW w:w="4444" w:type="dxa"/>
          </w:tcPr>
          <w:p w14:paraId="2A4621DB" w14:textId="77777777" w:rsidR="00DB7492" w:rsidRPr="00834C43" w:rsidRDefault="00DB7492" w:rsidP="00DB7492">
            <w:pPr>
              <w:rPr>
                <w:rFonts w:ascii="Arial" w:hAnsi="Arial" w:cs="Arial"/>
                <w:sz w:val="22"/>
                <w:szCs w:val="22"/>
              </w:rPr>
            </w:pPr>
            <w:r w:rsidRPr="00834C43">
              <w:rPr>
                <w:rFonts w:ascii="Arial" w:hAnsi="Arial" w:cs="Arial"/>
                <w:b/>
                <w:sz w:val="22"/>
                <w:szCs w:val="22"/>
              </w:rPr>
              <w:t>C+D  or  D+E</w:t>
            </w:r>
            <w:r w:rsidRPr="00834C43">
              <w:rPr>
                <w:rFonts w:ascii="Arial" w:hAnsi="Arial" w:cs="Arial"/>
                <w:sz w:val="22"/>
                <w:szCs w:val="22"/>
              </w:rPr>
              <w:t xml:space="preserve">                                                     85’x50’</w:t>
            </w:r>
          </w:p>
          <w:p w14:paraId="5F8D9F1B" w14:textId="77777777" w:rsidR="00DB7492" w:rsidRPr="00834C43" w:rsidRDefault="00DB7492" w:rsidP="00DB7492">
            <w:pPr>
              <w:rPr>
                <w:rFonts w:ascii="Arial" w:hAnsi="Arial" w:cs="Arial"/>
                <w:sz w:val="22"/>
                <w:szCs w:val="22"/>
              </w:rPr>
            </w:pPr>
            <w:r w:rsidRPr="00834C43">
              <w:rPr>
                <w:rFonts w:ascii="Arial" w:hAnsi="Arial" w:cs="Arial"/>
                <w:sz w:val="22"/>
                <w:szCs w:val="22"/>
              </w:rPr>
              <w:t>584 Standing / 325 Assembly / 208 Dining</w:t>
            </w:r>
          </w:p>
        </w:tc>
        <w:tc>
          <w:tcPr>
            <w:tcW w:w="1350" w:type="dxa"/>
          </w:tcPr>
          <w:p w14:paraId="571DB2C3" w14:textId="77777777" w:rsidR="00DB7492" w:rsidRPr="00834C43" w:rsidRDefault="00DB7492" w:rsidP="0098181A">
            <w:pPr>
              <w:jc w:val="center"/>
              <w:rPr>
                <w:rFonts w:ascii="Arial" w:hAnsi="Arial" w:cs="Arial"/>
                <w:sz w:val="22"/>
                <w:szCs w:val="22"/>
              </w:rPr>
            </w:pPr>
            <w:r w:rsidRPr="00834C43">
              <w:rPr>
                <w:rFonts w:ascii="Arial" w:hAnsi="Arial" w:cs="Arial"/>
                <w:sz w:val="22"/>
                <w:szCs w:val="22"/>
              </w:rPr>
              <w:t>$</w:t>
            </w:r>
            <w:r w:rsidR="00DC39CB">
              <w:rPr>
                <w:rFonts w:ascii="Arial" w:hAnsi="Arial" w:cs="Arial"/>
                <w:sz w:val="22"/>
                <w:szCs w:val="22"/>
              </w:rPr>
              <w:t>1</w:t>
            </w:r>
            <w:r w:rsidR="0098181A">
              <w:rPr>
                <w:rFonts w:ascii="Arial" w:hAnsi="Arial" w:cs="Arial"/>
                <w:sz w:val="22"/>
                <w:szCs w:val="22"/>
              </w:rPr>
              <w:t>43</w:t>
            </w:r>
            <w:r w:rsidRPr="00834C43">
              <w:rPr>
                <w:rFonts w:ascii="Arial" w:hAnsi="Arial" w:cs="Arial"/>
                <w:sz w:val="22"/>
                <w:szCs w:val="22"/>
              </w:rPr>
              <w:t>/hr</w:t>
            </w:r>
            <w:r w:rsidR="00453F79">
              <w:rPr>
                <w:rFonts w:ascii="Arial" w:hAnsi="Arial" w:cs="Arial"/>
                <w:sz w:val="22"/>
                <w:szCs w:val="22"/>
              </w:rPr>
              <w:t>.</w:t>
            </w:r>
          </w:p>
        </w:tc>
        <w:tc>
          <w:tcPr>
            <w:tcW w:w="1294" w:type="dxa"/>
            <w:gridSpan w:val="2"/>
          </w:tcPr>
          <w:p w14:paraId="295FC885" w14:textId="77777777" w:rsidR="00DB7492" w:rsidRPr="00834C43" w:rsidRDefault="00DB7492" w:rsidP="0098181A">
            <w:pPr>
              <w:jc w:val="center"/>
              <w:rPr>
                <w:rFonts w:ascii="Arial" w:hAnsi="Arial" w:cs="Arial"/>
                <w:sz w:val="22"/>
                <w:szCs w:val="22"/>
              </w:rPr>
            </w:pPr>
            <w:r w:rsidRPr="00834C43">
              <w:rPr>
                <w:rFonts w:ascii="Arial" w:hAnsi="Arial" w:cs="Arial"/>
                <w:sz w:val="22"/>
                <w:szCs w:val="22"/>
              </w:rPr>
              <w:t>$</w:t>
            </w:r>
            <w:r w:rsidR="003F6481">
              <w:rPr>
                <w:rFonts w:ascii="Arial" w:hAnsi="Arial" w:cs="Arial"/>
                <w:sz w:val="22"/>
                <w:szCs w:val="22"/>
              </w:rPr>
              <w:t>1</w:t>
            </w:r>
            <w:r w:rsidR="0098181A">
              <w:rPr>
                <w:rFonts w:ascii="Arial" w:hAnsi="Arial" w:cs="Arial"/>
                <w:sz w:val="22"/>
                <w:szCs w:val="22"/>
              </w:rPr>
              <w:t>70</w:t>
            </w:r>
            <w:r w:rsidRPr="00834C43">
              <w:rPr>
                <w:rFonts w:ascii="Arial" w:hAnsi="Arial" w:cs="Arial"/>
                <w:sz w:val="22"/>
                <w:szCs w:val="22"/>
              </w:rPr>
              <w:t>/hr</w:t>
            </w:r>
            <w:r w:rsidR="00453F79">
              <w:rPr>
                <w:rFonts w:ascii="Arial" w:hAnsi="Arial" w:cs="Arial"/>
                <w:sz w:val="22"/>
                <w:szCs w:val="22"/>
              </w:rPr>
              <w:t>.</w:t>
            </w:r>
          </w:p>
        </w:tc>
        <w:tc>
          <w:tcPr>
            <w:tcW w:w="1299" w:type="dxa"/>
          </w:tcPr>
          <w:p w14:paraId="5A9C5C73" w14:textId="77777777" w:rsidR="00DB7492" w:rsidRPr="00834C43" w:rsidRDefault="00DB7492" w:rsidP="008E3E65">
            <w:pPr>
              <w:jc w:val="center"/>
              <w:rPr>
                <w:rFonts w:ascii="Arial" w:hAnsi="Arial" w:cs="Arial"/>
                <w:sz w:val="22"/>
                <w:szCs w:val="22"/>
              </w:rPr>
            </w:pPr>
            <w:r w:rsidRPr="00834C43">
              <w:rPr>
                <w:rFonts w:ascii="Arial" w:hAnsi="Arial" w:cs="Arial"/>
                <w:sz w:val="22"/>
                <w:szCs w:val="22"/>
              </w:rPr>
              <w:t>$</w:t>
            </w:r>
            <w:r>
              <w:rPr>
                <w:rFonts w:ascii="Arial" w:hAnsi="Arial" w:cs="Arial"/>
                <w:sz w:val="22"/>
                <w:szCs w:val="22"/>
              </w:rPr>
              <w:t>1</w:t>
            </w:r>
            <w:r w:rsidR="00157777">
              <w:rPr>
                <w:rFonts w:ascii="Arial" w:hAnsi="Arial" w:cs="Arial"/>
                <w:sz w:val="22"/>
                <w:szCs w:val="22"/>
              </w:rPr>
              <w:t>84</w:t>
            </w:r>
            <w:r w:rsidRPr="00834C43">
              <w:rPr>
                <w:rFonts w:ascii="Arial" w:hAnsi="Arial" w:cs="Arial"/>
                <w:sz w:val="22"/>
                <w:szCs w:val="22"/>
              </w:rPr>
              <w:t>/hr</w:t>
            </w:r>
            <w:r w:rsidR="00453F79">
              <w:rPr>
                <w:rFonts w:ascii="Arial" w:hAnsi="Arial" w:cs="Arial"/>
                <w:sz w:val="22"/>
                <w:szCs w:val="22"/>
              </w:rPr>
              <w:t>.</w:t>
            </w:r>
          </w:p>
        </w:tc>
        <w:tc>
          <w:tcPr>
            <w:tcW w:w="1367" w:type="dxa"/>
          </w:tcPr>
          <w:p w14:paraId="3B938237" w14:textId="77777777" w:rsidR="00DB7492" w:rsidRPr="00834C43" w:rsidRDefault="00DB7492" w:rsidP="008E3E65">
            <w:pPr>
              <w:jc w:val="center"/>
              <w:rPr>
                <w:rFonts w:ascii="Arial" w:hAnsi="Arial" w:cs="Arial"/>
                <w:sz w:val="22"/>
                <w:szCs w:val="22"/>
              </w:rPr>
            </w:pPr>
            <w:r w:rsidRPr="00834C43">
              <w:rPr>
                <w:rFonts w:ascii="Arial" w:hAnsi="Arial" w:cs="Arial"/>
                <w:sz w:val="22"/>
                <w:szCs w:val="22"/>
              </w:rPr>
              <w:t>$</w:t>
            </w:r>
            <w:r w:rsidR="000A4CB5">
              <w:rPr>
                <w:rFonts w:ascii="Arial" w:hAnsi="Arial" w:cs="Arial"/>
                <w:sz w:val="22"/>
                <w:szCs w:val="22"/>
              </w:rPr>
              <w:t>2</w:t>
            </w:r>
            <w:r w:rsidR="00157777">
              <w:rPr>
                <w:rFonts w:ascii="Arial" w:hAnsi="Arial" w:cs="Arial"/>
                <w:sz w:val="22"/>
                <w:szCs w:val="22"/>
              </w:rPr>
              <w:t>21</w:t>
            </w:r>
            <w:r w:rsidRPr="00834C43">
              <w:rPr>
                <w:rFonts w:ascii="Arial" w:hAnsi="Arial" w:cs="Arial"/>
                <w:sz w:val="22"/>
                <w:szCs w:val="22"/>
              </w:rPr>
              <w:t>/hr</w:t>
            </w:r>
            <w:r w:rsidR="00453F79">
              <w:rPr>
                <w:rFonts w:ascii="Arial" w:hAnsi="Arial" w:cs="Arial"/>
                <w:sz w:val="22"/>
                <w:szCs w:val="22"/>
              </w:rPr>
              <w:t>.</w:t>
            </w:r>
          </w:p>
        </w:tc>
      </w:tr>
      <w:tr w:rsidR="00DB7492" w:rsidRPr="00834C43" w14:paraId="5001C72C" w14:textId="77777777">
        <w:trPr>
          <w:trHeight w:val="850"/>
          <w:jc w:val="center"/>
        </w:trPr>
        <w:tc>
          <w:tcPr>
            <w:tcW w:w="4444" w:type="dxa"/>
          </w:tcPr>
          <w:p w14:paraId="406C470E" w14:textId="77777777" w:rsidR="00DB7492" w:rsidRPr="00834C43" w:rsidRDefault="00DB7492" w:rsidP="00DB7492">
            <w:pPr>
              <w:rPr>
                <w:rFonts w:ascii="Arial" w:hAnsi="Arial" w:cs="Arial"/>
                <w:sz w:val="22"/>
                <w:szCs w:val="22"/>
              </w:rPr>
            </w:pPr>
            <w:r w:rsidRPr="00834C43">
              <w:rPr>
                <w:rFonts w:ascii="Arial" w:hAnsi="Arial" w:cs="Arial"/>
                <w:b/>
                <w:sz w:val="22"/>
                <w:szCs w:val="22"/>
              </w:rPr>
              <w:t xml:space="preserve">A+B+C+D  </w:t>
            </w:r>
            <w:r w:rsidRPr="00834C43">
              <w:rPr>
                <w:rFonts w:ascii="Arial" w:hAnsi="Arial" w:cs="Arial"/>
                <w:sz w:val="22"/>
                <w:szCs w:val="22"/>
              </w:rPr>
              <w:t>or</w:t>
            </w:r>
            <w:r w:rsidRPr="00834C43">
              <w:rPr>
                <w:rFonts w:ascii="Arial" w:hAnsi="Arial" w:cs="Arial"/>
                <w:b/>
                <w:sz w:val="22"/>
                <w:szCs w:val="22"/>
              </w:rPr>
              <w:t xml:space="preserve">  D+E+F+G  or C+D+E</w:t>
            </w:r>
            <w:r w:rsidRPr="00834C43">
              <w:rPr>
                <w:rFonts w:ascii="Arial" w:hAnsi="Arial" w:cs="Arial"/>
                <w:sz w:val="22"/>
                <w:szCs w:val="22"/>
              </w:rPr>
              <w:t xml:space="preserve">            110’x50’</w:t>
            </w:r>
          </w:p>
          <w:p w14:paraId="14EEB550" w14:textId="77777777" w:rsidR="00DB7492" w:rsidRPr="00834C43" w:rsidRDefault="00DB7492" w:rsidP="00DB7492">
            <w:pPr>
              <w:rPr>
                <w:rFonts w:ascii="Arial" w:hAnsi="Arial" w:cs="Arial"/>
                <w:sz w:val="22"/>
                <w:szCs w:val="22"/>
              </w:rPr>
            </w:pPr>
            <w:r w:rsidRPr="00834C43">
              <w:rPr>
                <w:rFonts w:ascii="Arial" w:hAnsi="Arial" w:cs="Arial"/>
                <w:sz w:val="22"/>
                <w:szCs w:val="22"/>
              </w:rPr>
              <w:t>764 Standing / 425 Assembly / 272 Dining</w:t>
            </w:r>
          </w:p>
        </w:tc>
        <w:tc>
          <w:tcPr>
            <w:tcW w:w="1350" w:type="dxa"/>
          </w:tcPr>
          <w:p w14:paraId="24AE6DA5" w14:textId="77777777" w:rsidR="00DB7492" w:rsidRPr="00834C43" w:rsidRDefault="00DB7492" w:rsidP="0098181A">
            <w:pPr>
              <w:jc w:val="center"/>
              <w:rPr>
                <w:rFonts w:ascii="Arial" w:hAnsi="Arial" w:cs="Arial"/>
                <w:sz w:val="22"/>
                <w:szCs w:val="22"/>
              </w:rPr>
            </w:pPr>
            <w:r>
              <w:rPr>
                <w:rFonts w:ascii="Arial" w:hAnsi="Arial" w:cs="Arial"/>
                <w:sz w:val="22"/>
                <w:szCs w:val="22"/>
              </w:rPr>
              <w:t>$</w:t>
            </w:r>
            <w:r w:rsidR="003F6481">
              <w:rPr>
                <w:rFonts w:ascii="Arial" w:hAnsi="Arial" w:cs="Arial"/>
                <w:sz w:val="22"/>
                <w:szCs w:val="22"/>
              </w:rPr>
              <w:t>1</w:t>
            </w:r>
            <w:r w:rsidR="0098181A">
              <w:rPr>
                <w:rFonts w:ascii="Arial" w:hAnsi="Arial" w:cs="Arial"/>
                <w:sz w:val="22"/>
                <w:szCs w:val="22"/>
              </w:rPr>
              <w:t>70</w:t>
            </w:r>
            <w:r w:rsidRPr="00834C43">
              <w:rPr>
                <w:rFonts w:ascii="Arial" w:hAnsi="Arial" w:cs="Arial"/>
                <w:sz w:val="22"/>
                <w:szCs w:val="22"/>
              </w:rPr>
              <w:t>/hr</w:t>
            </w:r>
            <w:r w:rsidR="00453F79">
              <w:rPr>
                <w:rFonts w:ascii="Arial" w:hAnsi="Arial" w:cs="Arial"/>
                <w:sz w:val="22"/>
                <w:szCs w:val="22"/>
              </w:rPr>
              <w:t>.</w:t>
            </w:r>
          </w:p>
        </w:tc>
        <w:tc>
          <w:tcPr>
            <w:tcW w:w="1294" w:type="dxa"/>
            <w:gridSpan w:val="2"/>
          </w:tcPr>
          <w:p w14:paraId="52B11387" w14:textId="77777777" w:rsidR="00DB7492" w:rsidRPr="00834C43" w:rsidRDefault="00DB7492" w:rsidP="0098181A">
            <w:pPr>
              <w:jc w:val="center"/>
              <w:rPr>
                <w:rFonts w:ascii="Arial" w:hAnsi="Arial" w:cs="Arial"/>
                <w:sz w:val="22"/>
                <w:szCs w:val="22"/>
              </w:rPr>
            </w:pPr>
            <w:r w:rsidRPr="00834C43">
              <w:rPr>
                <w:rFonts w:ascii="Arial" w:hAnsi="Arial" w:cs="Arial"/>
                <w:sz w:val="22"/>
                <w:szCs w:val="22"/>
              </w:rPr>
              <w:t>$</w:t>
            </w:r>
            <w:r>
              <w:rPr>
                <w:rFonts w:ascii="Arial" w:hAnsi="Arial" w:cs="Arial"/>
                <w:sz w:val="22"/>
                <w:szCs w:val="22"/>
              </w:rPr>
              <w:t>1</w:t>
            </w:r>
            <w:r w:rsidR="0098181A">
              <w:rPr>
                <w:rFonts w:ascii="Arial" w:hAnsi="Arial" w:cs="Arial"/>
                <w:sz w:val="22"/>
                <w:szCs w:val="22"/>
              </w:rPr>
              <w:t>89</w:t>
            </w:r>
            <w:r w:rsidRPr="00834C43">
              <w:rPr>
                <w:rFonts w:ascii="Arial" w:hAnsi="Arial" w:cs="Arial"/>
                <w:sz w:val="22"/>
                <w:szCs w:val="22"/>
              </w:rPr>
              <w:t>/hr</w:t>
            </w:r>
            <w:r w:rsidR="00453F79">
              <w:rPr>
                <w:rFonts w:ascii="Arial" w:hAnsi="Arial" w:cs="Arial"/>
                <w:sz w:val="22"/>
                <w:szCs w:val="22"/>
              </w:rPr>
              <w:t>.</w:t>
            </w:r>
          </w:p>
        </w:tc>
        <w:tc>
          <w:tcPr>
            <w:tcW w:w="1299" w:type="dxa"/>
          </w:tcPr>
          <w:p w14:paraId="6E4711E9" w14:textId="77777777" w:rsidR="00DB7492" w:rsidRPr="00834C43" w:rsidRDefault="00DB7492" w:rsidP="008E3E65">
            <w:pPr>
              <w:jc w:val="center"/>
              <w:rPr>
                <w:rFonts w:ascii="Arial" w:hAnsi="Arial" w:cs="Arial"/>
                <w:sz w:val="22"/>
                <w:szCs w:val="22"/>
              </w:rPr>
            </w:pPr>
            <w:r w:rsidRPr="00834C43">
              <w:rPr>
                <w:rFonts w:ascii="Arial" w:hAnsi="Arial" w:cs="Arial"/>
                <w:sz w:val="22"/>
                <w:szCs w:val="22"/>
              </w:rPr>
              <w:t>$</w:t>
            </w:r>
            <w:r w:rsidR="000A4CB5">
              <w:rPr>
                <w:rFonts w:ascii="Arial" w:hAnsi="Arial" w:cs="Arial"/>
                <w:sz w:val="22"/>
                <w:szCs w:val="22"/>
              </w:rPr>
              <w:t>2</w:t>
            </w:r>
            <w:r w:rsidR="00157777">
              <w:rPr>
                <w:rFonts w:ascii="Arial" w:hAnsi="Arial" w:cs="Arial"/>
                <w:sz w:val="22"/>
                <w:szCs w:val="22"/>
              </w:rPr>
              <w:t>21</w:t>
            </w:r>
            <w:r w:rsidR="00453F79">
              <w:rPr>
                <w:rFonts w:ascii="Arial" w:hAnsi="Arial" w:cs="Arial"/>
                <w:sz w:val="22"/>
                <w:szCs w:val="22"/>
              </w:rPr>
              <w:t>/hr.</w:t>
            </w:r>
          </w:p>
        </w:tc>
        <w:tc>
          <w:tcPr>
            <w:tcW w:w="1367" w:type="dxa"/>
          </w:tcPr>
          <w:p w14:paraId="3786F8C1" w14:textId="77777777" w:rsidR="00DB7492" w:rsidRPr="00834C43" w:rsidRDefault="00DB7492" w:rsidP="008E3E65">
            <w:pPr>
              <w:jc w:val="center"/>
              <w:rPr>
                <w:rFonts w:ascii="Arial" w:hAnsi="Arial" w:cs="Arial"/>
                <w:sz w:val="22"/>
                <w:szCs w:val="22"/>
              </w:rPr>
            </w:pPr>
            <w:r w:rsidRPr="00834C43">
              <w:rPr>
                <w:rFonts w:ascii="Arial" w:hAnsi="Arial" w:cs="Arial"/>
                <w:sz w:val="22"/>
                <w:szCs w:val="22"/>
              </w:rPr>
              <w:t>$</w:t>
            </w:r>
            <w:r w:rsidR="006F2334">
              <w:rPr>
                <w:rFonts w:ascii="Arial" w:hAnsi="Arial" w:cs="Arial"/>
                <w:sz w:val="22"/>
                <w:szCs w:val="22"/>
              </w:rPr>
              <w:t>2</w:t>
            </w:r>
            <w:r w:rsidR="00157777">
              <w:rPr>
                <w:rFonts w:ascii="Arial" w:hAnsi="Arial" w:cs="Arial"/>
                <w:sz w:val="22"/>
                <w:szCs w:val="22"/>
              </w:rPr>
              <w:t>47</w:t>
            </w:r>
            <w:r w:rsidRPr="00834C43">
              <w:rPr>
                <w:rFonts w:ascii="Arial" w:hAnsi="Arial" w:cs="Arial"/>
                <w:sz w:val="22"/>
                <w:szCs w:val="22"/>
              </w:rPr>
              <w:t>/hr</w:t>
            </w:r>
            <w:r w:rsidR="00453F79">
              <w:rPr>
                <w:rFonts w:ascii="Arial" w:hAnsi="Arial" w:cs="Arial"/>
                <w:sz w:val="22"/>
                <w:szCs w:val="22"/>
              </w:rPr>
              <w:t>.</w:t>
            </w:r>
          </w:p>
        </w:tc>
      </w:tr>
      <w:tr w:rsidR="00DB7492" w:rsidRPr="00834C43" w14:paraId="72E57D5E" w14:textId="77777777">
        <w:trPr>
          <w:trHeight w:val="850"/>
          <w:jc w:val="center"/>
        </w:trPr>
        <w:tc>
          <w:tcPr>
            <w:tcW w:w="4444" w:type="dxa"/>
          </w:tcPr>
          <w:p w14:paraId="6F42D2A0" w14:textId="77777777" w:rsidR="00DB7492" w:rsidRPr="00834C43" w:rsidRDefault="00DB7492" w:rsidP="00DB7492">
            <w:pPr>
              <w:rPr>
                <w:rFonts w:ascii="Arial" w:hAnsi="Arial" w:cs="Arial"/>
                <w:sz w:val="22"/>
                <w:szCs w:val="22"/>
              </w:rPr>
            </w:pPr>
            <w:r w:rsidRPr="00834C43">
              <w:rPr>
                <w:rFonts w:ascii="Arial" w:hAnsi="Arial" w:cs="Arial"/>
                <w:b/>
                <w:sz w:val="22"/>
                <w:szCs w:val="22"/>
              </w:rPr>
              <w:t xml:space="preserve">A+B+C+D+E  </w:t>
            </w:r>
            <w:r w:rsidRPr="00834C43">
              <w:rPr>
                <w:rFonts w:ascii="Arial" w:hAnsi="Arial" w:cs="Arial"/>
                <w:sz w:val="22"/>
                <w:szCs w:val="22"/>
              </w:rPr>
              <w:t>or</w:t>
            </w:r>
            <w:r w:rsidRPr="00834C43">
              <w:rPr>
                <w:rFonts w:ascii="Arial" w:hAnsi="Arial" w:cs="Arial"/>
                <w:b/>
                <w:sz w:val="22"/>
                <w:szCs w:val="22"/>
              </w:rPr>
              <w:t xml:space="preserve">  C+D+E+F+G</w:t>
            </w:r>
            <w:r w:rsidRPr="00834C43">
              <w:rPr>
                <w:rFonts w:ascii="Arial" w:hAnsi="Arial" w:cs="Arial"/>
                <w:sz w:val="22"/>
                <w:szCs w:val="22"/>
              </w:rPr>
              <w:t xml:space="preserve">                      135’x50’</w:t>
            </w:r>
          </w:p>
          <w:p w14:paraId="719736B0" w14:textId="77777777" w:rsidR="00DB7492" w:rsidRPr="00834C43" w:rsidRDefault="00DB7492" w:rsidP="00DB7492">
            <w:pPr>
              <w:rPr>
                <w:rFonts w:ascii="Arial" w:hAnsi="Arial" w:cs="Arial"/>
                <w:sz w:val="22"/>
                <w:szCs w:val="22"/>
              </w:rPr>
            </w:pPr>
            <w:r w:rsidRPr="00834C43">
              <w:rPr>
                <w:rFonts w:ascii="Arial" w:hAnsi="Arial" w:cs="Arial"/>
                <w:sz w:val="22"/>
                <w:szCs w:val="22"/>
              </w:rPr>
              <w:t>944 Standing / 525 Assembly / 336 Dining</w:t>
            </w:r>
          </w:p>
        </w:tc>
        <w:tc>
          <w:tcPr>
            <w:tcW w:w="1350" w:type="dxa"/>
          </w:tcPr>
          <w:p w14:paraId="5119F3CD" w14:textId="77777777" w:rsidR="00DB7492" w:rsidRPr="00834C43" w:rsidRDefault="00DB7492" w:rsidP="0098181A">
            <w:pPr>
              <w:jc w:val="center"/>
              <w:rPr>
                <w:rFonts w:ascii="Arial" w:hAnsi="Arial" w:cs="Arial"/>
                <w:sz w:val="22"/>
                <w:szCs w:val="22"/>
              </w:rPr>
            </w:pPr>
            <w:r w:rsidRPr="00834C43">
              <w:rPr>
                <w:rFonts w:ascii="Arial" w:hAnsi="Arial" w:cs="Arial"/>
                <w:sz w:val="22"/>
                <w:szCs w:val="22"/>
              </w:rPr>
              <w:t>$</w:t>
            </w:r>
            <w:r>
              <w:rPr>
                <w:rFonts w:ascii="Arial" w:hAnsi="Arial" w:cs="Arial"/>
                <w:sz w:val="22"/>
                <w:szCs w:val="22"/>
              </w:rPr>
              <w:t>1</w:t>
            </w:r>
            <w:r w:rsidR="008E3E65">
              <w:rPr>
                <w:rFonts w:ascii="Arial" w:hAnsi="Arial" w:cs="Arial"/>
                <w:sz w:val="22"/>
                <w:szCs w:val="22"/>
              </w:rPr>
              <w:t>8</w:t>
            </w:r>
            <w:r w:rsidR="0098181A">
              <w:rPr>
                <w:rFonts w:ascii="Arial" w:hAnsi="Arial" w:cs="Arial"/>
                <w:sz w:val="22"/>
                <w:szCs w:val="22"/>
              </w:rPr>
              <w:t>9</w:t>
            </w:r>
            <w:r w:rsidR="00453F79">
              <w:rPr>
                <w:rFonts w:ascii="Arial" w:hAnsi="Arial" w:cs="Arial"/>
                <w:sz w:val="22"/>
                <w:szCs w:val="22"/>
              </w:rPr>
              <w:t>/hr.</w:t>
            </w:r>
          </w:p>
        </w:tc>
        <w:tc>
          <w:tcPr>
            <w:tcW w:w="1294" w:type="dxa"/>
            <w:gridSpan w:val="2"/>
          </w:tcPr>
          <w:p w14:paraId="6BAACEAB" w14:textId="77777777" w:rsidR="00DB7492" w:rsidRPr="00834C43" w:rsidRDefault="00DB7492" w:rsidP="0098181A">
            <w:pPr>
              <w:jc w:val="center"/>
              <w:rPr>
                <w:rFonts w:ascii="Arial" w:hAnsi="Arial" w:cs="Arial"/>
                <w:sz w:val="22"/>
                <w:szCs w:val="22"/>
              </w:rPr>
            </w:pPr>
            <w:r w:rsidRPr="00834C43">
              <w:rPr>
                <w:rFonts w:ascii="Arial" w:hAnsi="Arial" w:cs="Arial"/>
                <w:sz w:val="22"/>
                <w:szCs w:val="22"/>
              </w:rPr>
              <w:t>$</w:t>
            </w:r>
            <w:r w:rsidR="008E3E65">
              <w:rPr>
                <w:rFonts w:ascii="Arial" w:hAnsi="Arial" w:cs="Arial"/>
                <w:sz w:val="22"/>
                <w:szCs w:val="22"/>
              </w:rPr>
              <w:t>21</w:t>
            </w:r>
            <w:r w:rsidR="0098181A">
              <w:rPr>
                <w:rFonts w:ascii="Arial" w:hAnsi="Arial" w:cs="Arial"/>
                <w:sz w:val="22"/>
                <w:szCs w:val="22"/>
              </w:rPr>
              <w:t>8</w:t>
            </w:r>
            <w:r w:rsidR="00453F79">
              <w:rPr>
                <w:rFonts w:ascii="Arial" w:hAnsi="Arial" w:cs="Arial"/>
                <w:sz w:val="22"/>
                <w:szCs w:val="22"/>
              </w:rPr>
              <w:t>/hr.</w:t>
            </w:r>
          </w:p>
        </w:tc>
        <w:tc>
          <w:tcPr>
            <w:tcW w:w="1299" w:type="dxa"/>
          </w:tcPr>
          <w:p w14:paraId="12C7761A" w14:textId="77777777" w:rsidR="00DB7492" w:rsidRPr="00834C43" w:rsidRDefault="006F2334" w:rsidP="00AB104B">
            <w:pPr>
              <w:jc w:val="center"/>
              <w:rPr>
                <w:rFonts w:ascii="Arial" w:hAnsi="Arial" w:cs="Arial"/>
                <w:sz w:val="22"/>
                <w:szCs w:val="22"/>
              </w:rPr>
            </w:pPr>
            <w:r>
              <w:rPr>
                <w:rFonts w:ascii="Arial" w:hAnsi="Arial" w:cs="Arial"/>
                <w:sz w:val="22"/>
                <w:szCs w:val="22"/>
              </w:rPr>
              <w:t>$2</w:t>
            </w:r>
            <w:r w:rsidR="00157777">
              <w:rPr>
                <w:rFonts w:ascii="Arial" w:hAnsi="Arial" w:cs="Arial"/>
                <w:sz w:val="22"/>
                <w:szCs w:val="22"/>
              </w:rPr>
              <w:t>47</w:t>
            </w:r>
            <w:r>
              <w:rPr>
                <w:rFonts w:ascii="Arial" w:hAnsi="Arial" w:cs="Arial"/>
                <w:sz w:val="22"/>
                <w:szCs w:val="22"/>
              </w:rPr>
              <w:t>/</w:t>
            </w:r>
            <w:r w:rsidR="00453F79">
              <w:rPr>
                <w:rFonts w:ascii="Arial" w:hAnsi="Arial" w:cs="Arial"/>
                <w:sz w:val="22"/>
                <w:szCs w:val="22"/>
              </w:rPr>
              <w:t>hr.</w:t>
            </w:r>
          </w:p>
        </w:tc>
        <w:tc>
          <w:tcPr>
            <w:tcW w:w="1367" w:type="dxa"/>
          </w:tcPr>
          <w:p w14:paraId="090A8037" w14:textId="77777777" w:rsidR="00DB7492" w:rsidRPr="00834C43" w:rsidRDefault="00DB7492" w:rsidP="00AB104B">
            <w:pPr>
              <w:jc w:val="center"/>
              <w:rPr>
                <w:rFonts w:ascii="Arial" w:hAnsi="Arial" w:cs="Arial"/>
                <w:sz w:val="22"/>
                <w:szCs w:val="22"/>
              </w:rPr>
            </w:pPr>
            <w:r w:rsidRPr="00834C43">
              <w:rPr>
                <w:rFonts w:ascii="Arial" w:hAnsi="Arial" w:cs="Arial"/>
                <w:sz w:val="22"/>
                <w:szCs w:val="22"/>
              </w:rPr>
              <w:t>$</w:t>
            </w:r>
            <w:r w:rsidR="00DC39CB">
              <w:rPr>
                <w:rFonts w:ascii="Arial" w:hAnsi="Arial" w:cs="Arial"/>
                <w:sz w:val="22"/>
                <w:szCs w:val="22"/>
              </w:rPr>
              <w:t>2</w:t>
            </w:r>
            <w:r w:rsidR="00157777">
              <w:rPr>
                <w:rFonts w:ascii="Arial" w:hAnsi="Arial" w:cs="Arial"/>
                <w:sz w:val="22"/>
                <w:szCs w:val="22"/>
              </w:rPr>
              <w:t>80</w:t>
            </w:r>
            <w:r w:rsidRPr="00834C43">
              <w:rPr>
                <w:rFonts w:ascii="Arial" w:hAnsi="Arial" w:cs="Arial"/>
                <w:sz w:val="22"/>
                <w:szCs w:val="22"/>
              </w:rPr>
              <w:t>/hr</w:t>
            </w:r>
            <w:r w:rsidR="00453F79">
              <w:rPr>
                <w:rFonts w:ascii="Arial" w:hAnsi="Arial" w:cs="Arial"/>
                <w:sz w:val="22"/>
                <w:szCs w:val="22"/>
              </w:rPr>
              <w:t>.</w:t>
            </w:r>
          </w:p>
        </w:tc>
      </w:tr>
      <w:tr w:rsidR="00DB7492" w:rsidRPr="00834C43" w14:paraId="736840AE" w14:textId="77777777" w:rsidTr="001B323A">
        <w:trPr>
          <w:trHeight w:val="701"/>
          <w:jc w:val="center"/>
        </w:trPr>
        <w:tc>
          <w:tcPr>
            <w:tcW w:w="4444" w:type="dxa"/>
          </w:tcPr>
          <w:p w14:paraId="6907729C" w14:textId="77777777" w:rsidR="00DB7492" w:rsidRPr="00834C43" w:rsidRDefault="00DB7492" w:rsidP="00DB7492">
            <w:pPr>
              <w:rPr>
                <w:rFonts w:ascii="Arial" w:hAnsi="Arial" w:cs="Arial"/>
                <w:sz w:val="22"/>
                <w:szCs w:val="22"/>
              </w:rPr>
            </w:pPr>
            <w:r w:rsidRPr="00834C43">
              <w:rPr>
                <w:rFonts w:ascii="Arial" w:hAnsi="Arial" w:cs="Arial"/>
                <w:b/>
                <w:sz w:val="22"/>
                <w:szCs w:val="22"/>
              </w:rPr>
              <w:t>A+B+C+D+E+F+G</w:t>
            </w:r>
            <w:r w:rsidRPr="00834C43">
              <w:rPr>
                <w:rFonts w:ascii="Arial" w:hAnsi="Arial" w:cs="Arial"/>
                <w:sz w:val="22"/>
                <w:szCs w:val="22"/>
              </w:rPr>
              <w:t xml:space="preserve">                                          160’x50’</w:t>
            </w:r>
          </w:p>
          <w:p w14:paraId="5DC4C76D" w14:textId="77777777" w:rsidR="00DB7492" w:rsidRPr="00834C43" w:rsidRDefault="00DB7492" w:rsidP="00DB7492">
            <w:pPr>
              <w:pStyle w:val="Footer"/>
              <w:tabs>
                <w:tab w:val="clear" w:pos="4320"/>
                <w:tab w:val="clear" w:pos="8640"/>
              </w:tabs>
              <w:spacing w:after="120"/>
              <w:rPr>
                <w:rFonts w:ascii="Arial" w:hAnsi="Arial" w:cs="Arial"/>
                <w:sz w:val="22"/>
                <w:szCs w:val="22"/>
              </w:rPr>
            </w:pPr>
            <w:r w:rsidRPr="00834C43">
              <w:rPr>
                <w:rFonts w:ascii="Arial" w:hAnsi="Arial" w:cs="Arial"/>
                <w:sz w:val="22"/>
                <w:szCs w:val="22"/>
              </w:rPr>
              <w:t>1124 Standing / 625 Assembly / 400 Dining</w:t>
            </w:r>
          </w:p>
        </w:tc>
        <w:tc>
          <w:tcPr>
            <w:tcW w:w="1350" w:type="dxa"/>
          </w:tcPr>
          <w:p w14:paraId="61238AFE" w14:textId="77777777" w:rsidR="00DB7492" w:rsidRPr="00834C43" w:rsidRDefault="00DB7492" w:rsidP="00AB104B">
            <w:pPr>
              <w:jc w:val="center"/>
              <w:rPr>
                <w:rFonts w:ascii="Arial" w:hAnsi="Arial" w:cs="Arial"/>
                <w:sz w:val="22"/>
                <w:szCs w:val="22"/>
              </w:rPr>
            </w:pPr>
            <w:r w:rsidRPr="00834C43">
              <w:rPr>
                <w:rFonts w:ascii="Arial" w:hAnsi="Arial" w:cs="Arial"/>
                <w:sz w:val="22"/>
                <w:szCs w:val="22"/>
              </w:rPr>
              <w:t>$</w:t>
            </w:r>
            <w:r w:rsidR="000A4CB5">
              <w:rPr>
                <w:rFonts w:ascii="Arial" w:hAnsi="Arial" w:cs="Arial"/>
                <w:sz w:val="22"/>
                <w:szCs w:val="22"/>
              </w:rPr>
              <w:t>2</w:t>
            </w:r>
            <w:r w:rsidR="0098181A">
              <w:rPr>
                <w:rFonts w:ascii="Arial" w:hAnsi="Arial" w:cs="Arial"/>
                <w:sz w:val="22"/>
                <w:szCs w:val="22"/>
              </w:rPr>
              <w:t>18</w:t>
            </w:r>
            <w:r w:rsidRPr="00834C43">
              <w:rPr>
                <w:rFonts w:ascii="Arial" w:hAnsi="Arial" w:cs="Arial"/>
                <w:sz w:val="22"/>
                <w:szCs w:val="22"/>
              </w:rPr>
              <w:t>/hr</w:t>
            </w:r>
            <w:r w:rsidR="00D9121D">
              <w:rPr>
                <w:rFonts w:ascii="Arial" w:hAnsi="Arial" w:cs="Arial"/>
                <w:sz w:val="22"/>
                <w:szCs w:val="22"/>
              </w:rPr>
              <w:t>.</w:t>
            </w:r>
          </w:p>
        </w:tc>
        <w:tc>
          <w:tcPr>
            <w:tcW w:w="1294" w:type="dxa"/>
            <w:gridSpan w:val="2"/>
          </w:tcPr>
          <w:p w14:paraId="2B982FC8" w14:textId="77777777" w:rsidR="00DB7492" w:rsidRPr="00834C43" w:rsidRDefault="00DB7492" w:rsidP="0098181A">
            <w:pPr>
              <w:jc w:val="center"/>
              <w:rPr>
                <w:rFonts w:ascii="Arial" w:hAnsi="Arial" w:cs="Arial"/>
                <w:sz w:val="22"/>
                <w:szCs w:val="22"/>
              </w:rPr>
            </w:pPr>
            <w:r w:rsidRPr="00834C43">
              <w:rPr>
                <w:rFonts w:ascii="Arial" w:hAnsi="Arial" w:cs="Arial"/>
                <w:sz w:val="22"/>
                <w:szCs w:val="22"/>
              </w:rPr>
              <w:t>$</w:t>
            </w:r>
            <w:r w:rsidR="00760A89">
              <w:rPr>
                <w:rFonts w:ascii="Arial" w:hAnsi="Arial" w:cs="Arial"/>
                <w:sz w:val="22"/>
                <w:szCs w:val="22"/>
              </w:rPr>
              <w:t>2</w:t>
            </w:r>
            <w:r w:rsidR="0098181A">
              <w:rPr>
                <w:rFonts w:ascii="Arial" w:hAnsi="Arial" w:cs="Arial"/>
                <w:sz w:val="22"/>
                <w:szCs w:val="22"/>
              </w:rPr>
              <w:t>60</w:t>
            </w:r>
            <w:r w:rsidRPr="00834C43">
              <w:rPr>
                <w:rFonts w:ascii="Arial" w:hAnsi="Arial" w:cs="Arial"/>
                <w:sz w:val="22"/>
                <w:szCs w:val="22"/>
              </w:rPr>
              <w:t>/hr</w:t>
            </w:r>
            <w:r w:rsidR="00D9121D">
              <w:rPr>
                <w:rFonts w:ascii="Arial" w:hAnsi="Arial" w:cs="Arial"/>
                <w:sz w:val="22"/>
                <w:szCs w:val="22"/>
              </w:rPr>
              <w:t>.</w:t>
            </w:r>
          </w:p>
        </w:tc>
        <w:tc>
          <w:tcPr>
            <w:tcW w:w="1299" w:type="dxa"/>
          </w:tcPr>
          <w:p w14:paraId="086DC8A7" w14:textId="77777777" w:rsidR="00DB7492" w:rsidRPr="00834C43" w:rsidRDefault="00DB7492" w:rsidP="00AB104B">
            <w:pPr>
              <w:jc w:val="center"/>
              <w:rPr>
                <w:rFonts w:ascii="Arial" w:hAnsi="Arial" w:cs="Arial"/>
                <w:sz w:val="22"/>
                <w:szCs w:val="22"/>
              </w:rPr>
            </w:pPr>
            <w:r w:rsidRPr="00834C43">
              <w:rPr>
                <w:rFonts w:ascii="Arial" w:hAnsi="Arial" w:cs="Arial"/>
                <w:sz w:val="22"/>
                <w:szCs w:val="22"/>
              </w:rPr>
              <w:t>$</w:t>
            </w:r>
            <w:r w:rsidR="00DC39CB">
              <w:rPr>
                <w:rFonts w:ascii="Arial" w:hAnsi="Arial" w:cs="Arial"/>
                <w:sz w:val="22"/>
                <w:szCs w:val="22"/>
              </w:rPr>
              <w:t>2</w:t>
            </w:r>
            <w:r w:rsidR="00157777">
              <w:rPr>
                <w:rFonts w:ascii="Arial" w:hAnsi="Arial" w:cs="Arial"/>
                <w:sz w:val="22"/>
                <w:szCs w:val="22"/>
              </w:rPr>
              <w:t>80</w:t>
            </w:r>
            <w:r w:rsidRPr="00834C43">
              <w:rPr>
                <w:rFonts w:ascii="Arial" w:hAnsi="Arial" w:cs="Arial"/>
                <w:sz w:val="22"/>
                <w:szCs w:val="22"/>
              </w:rPr>
              <w:t>/hr</w:t>
            </w:r>
            <w:r w:rsidR="00D9121D">
              <w:rPr>
                <w:rFonts w:ascii="Arial" w:hAnsi="Arial" w:cs="Arial"/>
                <w:sz w:val="22"/>
                <w:szCs w:val="22"/>
              </w:rPr>
              <w:t>.</w:t>
            </w:r>
          </w:p>
        </w:tc>
        <w:tc>
          <w:tcPr>
            <w:tcW w:w="1367" w:type="dxa"/>
          </w:tcPr>
          <w:p w14:paraId="76B75C99" w14:textId="77777777" w:rsidR="00DB7492" w:rsidRPr="00834C43" w:rsidRDefault="00DB7492" w:rsidP="00AB104B">
            <w:pPr>
              <w:jc w:val="center"/>
              <w:rPr>
                <w:rFonts w:ascii="Arial" w:hAnsi="Arial" w:cs="Arial"/>
                <w:sz w:val="22"/>
                <w:szCs w:val="22"/>
              </w:rPr>
            </w:pPr>
            <w:r w:rsidRPr="00834C43">
              <w:rPr>
                <w:rFonts w:ascii="Arial" w:hAnsi="Arial" w:cs="Arial"/>
                <w:sz w:val="22"/>
                <w:szCs w:val="22"/>
              </w:rPr>
              <w:t>$</w:t>
            </w:r>
            <w:r w:rsidR="000A4CB5">
              <w:rPr>
                <w:rFonts w:ascii="Arial" w:hAnsi="Arial" w:cs="Arial"/>
                <w:sz w:val="22"/>
                <w:szCs w:val="22"/>
              </w:rPr>
              <w:t>3</w:t>
            </w:r>
            <w:r w:rsidR="00157777">
              <w:rPr>
                <w:rFonts w:ascii="Arial" w:hAnsi="Arial" w:cs="Arial"/>
                <w:sz w:val="22"/>
                <w:szCs w:val="22"/>
              </w:rPr>
              <w:t>33</w:t>
            </w:r>
            <w:r w:rsidRPr="00834C43">
              <w:rPr>
                <w:rFonts w:ascii="Arial" w:hAnsi="Arial" w:cs="Arial"/>
                <w:sz w:val="22"/>
                <w:szCs w:val="22"/>
              </w:rPr>
              <w:t>/hr</w:t>
            </w:r>
            <w:r w:rsidR="00D9121D">
              <w:rPr>
                <w:rFonts w:ascii="Arial" w:hAnsi="Arial" w:cs="Arial"/>
                <w:sz w:val="22"/>
                <w:szCs w:val="22"/>
              </w:rPr>
              <w:t>.</w:t>
            </w:r>
          </w:p>
        </w:tc>
      </w:tr>
    </w:tbl>
    <w:p w14:paraId="01865105" w14:textId="77777777" w:rsidR="00DB7492" w:rsidRPr="00834C43" w:rsidRDefault="00DB7492" w:rsidP="00DB7492">
      <w:pPr>
        <w:rPr>
          <w:rFonts w:ascii="Arial" w:hAnsi="Arial" w:cs="Arial"/>
          <w:sz w:val="22"/>
          <w:szCs w:val="22"/>
        </w:rPr>
      </w:pPr>
    </w:p>
    <w:tbl>
      <w:tblPr>
        <w:tblW w:w="0" w:type="auto"/>
        <w:jc w:val="center"/>
        <w:tblLayout w:type="fixed"/>
        <w:tblLook w:val="0000" w:firstRow="0" w:lastRow="0" w:firstColumn="0" w:lastColumn="0" w:noHBand="0" w:noVBand="0"/>
      </w:tblPr>
      <w:tblGrid>
        <w:gridCol w:w="3165"/>
        <w:gridCol w:w="2340"/>
        <w:gridCol w:w="12"/>
        <w:gridCol w:w="360"/>
        <w:gridCol w:w="2133"/>
        <w:gridCol w:w="1696"/>
      </w:tblGrid>
      <w:tr w:rsidR="00DB7492" w:rsidRPr="00834C43" w14:paraId="70E928F5" w14:textId="77777777">
        <w:trPr>
          <w:cantSplit/>
          <w:trHeight w:val="1107"/>
          <w:jc w:val="center"/>
        </w:trPr>
        <w:tc>
          <w:tcPr>
            <w:tcW w:w="5517" w:type="dxa"/>
            <w:gridSpan w:val="3"/>
            <w:tcBorders>
              <w:bottom w:val="single" w:sz="4" w:space="0" w:color="auto"/>
            </w:tcBorders>
          </w:tcPr>
          <w:p w14:paraId="18DEDF65" w14:textId="77777777" w:rsidR="00DB7492" w:rsidRPr="007A7B7C" w:rsidRDefault="00DB7492" w:rsidP="00DB7492">
            <w:pPr>
              <w:pStyle w:val="Heading1"/>
              <w:tabs>
                <w:tab w:val="clear" w:pos="0"/>
                <w:tab w:val="clear" w:pos="4320"/>
                <w:tab w:val="clear" w:pos="5670"/>
                <w:tab w:val="clear" w:pos="5760"/>
              </w:tabs>
              <w:rPr>
                <w:rFonts w:ascii="Arial" w:hAnsi="Arial" w:cs="Arial"/>
                <w:sz w:val="24"/>
                <w:szCs w:val="24"/>
              </w:rPr>
            </w:pPr>
            <w:smartTag w:uri="urn:schemas-microsoft-com:office:smarttags" w:element="place">
              <w:smartTag w:uri="urn:schemas-microsoft-com:office:smarttags" w:element="PlaceName">
                <w:r w:rsidRPr="007A7B7C">
                  <w:rPr>
                    <w:rFonts w:ascii="Arial" w:hAnsi="Arial" w:cs="Arial"/>
                    <w:sz w:val="24"/>
                    <w:szCs w:val="24"/>
                  </w:rPr>
                  <w:t>ULATIS</w:t>
                </w:r>
              </w:smartTag>
              <w:r w:rsidRPr="007A7B7C">
                <w:rPr>
                  <w:rFonts w:ascii="Arial" w:hAnsi="Arial" w:cs="Arial"/>
                  <w:sz w:val="24"/>
                  <w:szCs w:val="24"/>
                </w:rPr>
                <w:t xml:space="preserve"> </w:t>
              </w:r>
              <w:smartTag w:uri="urn:schemas-microsoft-com:office:smarttags" w:element="PlaceType">
                <w:r w:rsidRPr="007A7B7C">
                  <w:rPr>
                    <w:rFonts w:ascii="Arial" w:hAnsi="Arial" w:cs="Arial"/>
                    <w:sz w:val="24"/>
                    <w:szCs w:val="24"/>
                  </w:rPr>
                  <w:t>GARDENS</w:t>
                </w:r>
              </w:smartTag>
            </w:smartTag>
          </w:p>
          <w:p w14:paraId="392CF079" w14:textId="77777777" w:rsidR="00DB7492" w:rsidRDefault="00DB7492" w:rsidP="00DB7492">
            <w:pPr>
              <w:pStyle w:val="Footer"/>
              <w:tabs>
                <w:tab w:val="clear" w:pos="4320"/>
                <w:tab w:val="clear" w:pos="8640"/>
              </w:tabs>
              <w:rPr>
                <w:rFonts w:ascii="Arial" w:hAnsi="Arial" w:cs="Arial"/>
                <w:sz w:val="22"/>
                <w:szCs w:val="22"/>
              </w:rPr>
            </w:pPr>
            <w:r w:rsidRPr="00834C43">
              <w:rPr>
                <w:rFonts w:ascii="Arial" w:hAnsi="Arial" w:cs="Arial"/>
                <w:sz w:val="22"/>
                <w:szCs w:val="22"/>
              </w:rPr>
              <w:t xml:space="preserve">The landscaped garden area is available for weddings and other special events at the </w:t>
            </w:r>
            <w:proofErr w:type="spellStart"/>
            <w:smartTag w:uri="urn:schemas-microsoft-com:office:smarttags" w:element="place">
              <w:smartTag w:uri="urn:schemas-microsoft-com:office:smarttags" w:element="PlaceName">
                <w:r w:rsidRPr="00834C43">
                  <w:rPr>
                    <w:rFonts w:ascii="Arial" w:hAnsi="Arial" w:cs="Arial"/>
                    <w:sz w:val="22"/>
                    <w:szCs w:val="22"/>
                  </w:rPr>
                  <w:t>Ulatis</w:t>
                </w:r>
              </w:smartTag>
              <w:proofErr w:type="spellEnd"/>
              <w:r w:rsidRPr="00834C43">
                <w:rPr>
                  <w:rFonts w:ascii="Arial" w:hAnsi="Arial" w:cs="Arial"/>
                  <w:sz w:val="22"/>
                  <w:szCs w:val="22"/>
                </w:rPr>
                <w:t xml:space="preserve"> </w:t>
              </w:r>
              <w:smartTag w:uri="urn:schemas-microsoft-com:office:smarttags" w:element="PlaceType">
                <w:r w:rsidRPr="00834C43">
                  <w:rPr>
                    <w:rFonts w:ascii="Arial" w:hAnsi="Arial" w:cs="Arial"/>
                    <w:sz w:val="22"/>
                    <w:szCs w:val="22"/>
                  </w:rPr>
                  <w:t>Community Center</w:t>
                </w:r>
              </w:smartTag>
            </w:smartTag>
            <w:r w:rsidRPr="00834C43">
              <w:rPr>
                <w:rFonts w:ascii="Arial" w:hAnsi="Arial" w:cs="Arial"/>
                <w:sz w:val="22"/>
                <w:szCs w:val="22"/>
              </w:rPr>
              <w:t>.</w:t>
            </w:r>
          </w:p>
          <w:p w14:paraId="0C121B94" w14:textId="77777777" w:rsidR="00DB7492" w:rsidRPr="007522CB" w:rsidRDefault="00DB7492" w:rsidP="00DB7492">
            <w:pPr>
              <w:pStyle w:val="Footer"/>
              <w:tabs>
                <w:tab w:val="clear" w:pos="4320"/>
                <w:tab w:val="clear" w:pos="8640"/>
              </w:tabs>
              <w:rPr>
                <w:rFonts w:ascii="Arial" w:hAnsi="Arial" w:cs="Arial"/>
                <w:sz w:val="12"/>
                <w:szCs w:val="12"/>
              </w:rPr>
            </w:pPr>
          </w:p>
        </w:tc>
        <w:tc>
          <w:tcPr>
            <w:tcW w:w="360" w:type="dxa"/>
            <w:tcBorders>
              <w:bottom w:val="single" w:sz="4" w:space="0" w:color="auto"/>
            </w:tcBorders>
          </w:tcPr>
          <w:p w14:paraId="2DB8AED2" w14:textId="77777777" w:rsidR="00DB7492" w:rsidRPr="00834C43" w:rsidRDefault="00DB7492" w:rsidP="00DB7492">
            <w:pPr>
              <w:jc w:val="center"/>
              <w:rPr>
                <w:rFonts w:ascii="Arial" w:hAnsi="Arial" w:cs="Arial"/>
                <w:b/>
                <w:sz w:val="22"/>
                <w:szCs w:val="22"/>
              </w:rPr>
            </w:pPr>
            <w:r w:rsidRPr="00834C43">
              <w:rPr>
                <w:rFonts w:ascii="Arial" w:hAnsi="Arial" w:cs="Arial"/>
                <w:b/>
                <w:sz w:val="22"/>
                <w:szCs w:val="22"/>
              </w:rPr>
              <w:t xml:space="preserve">                                 </w:t>
            </w:r>
            <w:r>
              <w:rPr>
                <w:rFonts w:ascii="Arial" w:hAnsi="Arial" w:cs="Arial"/>
                <w:b/>
                <w:sz w:val="22"/>
                <w:szCs w:val="22"/>
              </w:rPr>
              <w:t xml:space="preserve">          </w:t>
            </w:r>
          </w:p>
        </w:tc>
        <w:tc>
          <w:tcPr>
            <w:tcW w:w="3829" w:type="dxa"/>
            <w:gridSpan w:val="2"/>
            <w:tcBorders>
              <w:bottom w:val="single" w:sz="4" w:space="0" w:color="auto"/>
            </w:tcBorders>
          </w:tcPr>
          <w:p w14:paraId="21176EA8" w14:textId="77777777" w:rsidR="00DB7492" w:rsidRDefault="00DB7492" w:rsidP="00DB7492">
            <w:pPr>
              <w:spacing w:line="220" w:lineRule="exact"/>
              <w:jc w:val="right"/>
              <w:rPr>
                <w:rFonts w:ascii="Arial" w:hAnsi="Arial" w:cs="Arial"/>
                <w:b/>
                <w:sz w:val="22"/>
                <w:szCs w:val="22"/>
              </w:rPr>
            </w:pPr>
            <w:r w:rsidRPr="00834C43">
              <w:rPr>
                <w:rFonts w:ascii="Arial" w:hAnsi="Arial" w:cs="Arial"/>
                <w:b/>
                <w:sz w:val="22"/>
                <w:szCs w:val="22"/>
              </w:rPr>
              <w:t xml:space="preserve">Community Services Department                                      </w:t>
            </w:r>
          </w:p>
          <w:p w14:paraId="1AFCD7A2" w14:textId="77777777" w:rsidR="00DB7492" w:rsidRPr="00834C43" w:rsidRDefault="00DB7492" w:rsidP="00DB7492">
            <w:pPr>
              <w:spacing w:line="220" w:lineRule="exact"/>
              <w:jc w:val="right"/>
              <w:rPr>
                <w:rFonts w:ascii="Arial" w:hAnsi="Arial" w:cs="Arial"/>
                <w:b/>
                <w:sz w:val="22"/>
                <w:szCs w:val="22"/>
              </w:rPr>
            </w:pPr>
            <w:r>
              <w:rPr>
                <w:rFonts w:ascii="Arial" w:hAnsi="Arial" w:cs="Arial"/>
                <w:b/>
                <w:sz w:val="22"/>
                <w:szCs w:val="22"/>
              </w:rPr>
              <w:t>@ 707-469-4002</w:t>
            </w:r>
          </w:p>
        </w:tc>
      </w:tr>
      <w:tr w:rsidR="00DB7492" w:rsidRPr="00834C43" w14:paraId="07BA5B5F" w14:textId="77777777">
        <w:trPr>
          <w:cantSplit/>
          <w:trHeight w:val="297"/>
          <w:jc w:val="center"/>
        </w:trPr>
        <w:tc>
          <w:tcPr>
            <w:tcW w:w="3165" w:type="dxa"/>
            <w:tcBorders>
              <w:top w:val="single" w:sz="4" w:space="0" w:color="auto"/>
              <w:left w:val="single" w:sz="4" w:space="0" w:color="auto"/>
              <w:bottom w:val="single" w:sz="4" w:space="0" w:color="auto"/>
              <w:right w:val="single" w:sz="4" w:space="0" w:color="auto"/>
            </w:tcBorders>
            <w:shd w:val="clear" w:color="auto" w:fill="99CCFF"/>
            <w:vAlign w:val="center"/>
          </w:tcPr>
          <w:p w14:paraId="3BD5274E" w14:textId="77777777" w:rsidR="00DB7492" w:rsidRPr="001B323A" w:rsidRDefault="00DB7492" w:rsidP="00DB7492">
            <w:pPr>
              <w:pStyle w:val="Heading1"/>
              <w:tabs>
                <w:tab w:val="clear" w:pos="0"/>
                <w:tab w:val="clear" w:pos="4320"/>
                <w:tab w:val="clear" w:pos="5670"/>
                <w:tab w:val="clear" w:pos="5760"/>
              </w:tabs>
              <w:rPr>
                <w:rFonts w:ascii="Arial" w:hAnsi="Arial" w:cs="Arial"/>
                <w:sz w:val="24"/>
                <w:szCs w:val="24"/>
              </w:rPr>
            </w:pPr>
            <w:r w:rsidRPr="001B323A">
              <w:rPr>
                <w:rFonts w:ascii="Arial" w:hAnsi="Arial" w:cs="Arial"/>
                <w:sz w:val="24"/>
                <w:szCs w:val="24"/>
              </w:rPr>
              <w:t>Rental Fees</w:t>
            </w:r>
          </w:p>
        </w:tc>
        <w:tc>
          <w:tcPr>
            <w:tcW w:w="6541"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7B51AF2D" w14:textId="77777777" w:rsidR="00DB7492" w:rsidRPr="001B323A" w:rsidRDefault="00DB7492" w:rsidP="00DB7492">
            <w:pPr>
              <w:pStyle w:val="Heading1"/>
              <w:tabs>
                <w:tab w:val="clear" w:pos="0"/>
                <w:tab w:val="clear" w:pos="4320"/>
                <w:tab w:val="clear" w:pos="5670"/>
                <w:tab w:val="clear" w:pos="5760"/>
              </w:tabs>
              <w:jc w:val="center"/>
              <w:rPr>
                <w:rFonts w:ascii="Arial" w:hAnsi="Arial" w:cs="Arial"/>
                <w:sz w:val="24"/>
                <w:szCs w:val="24"/>
              </w:rPr>
            </w:pPr>
            <w:r w:rsidRPr="001B323A">
              <w:rPr>
                <w:rFonts w:ascii="Arial" w:hAnsi="Arial" w:cs="Arial"/>
                <w:sz w:val="24"/>
                <w:szCs w:val="24"/>
              </w:rPr>
              <w:t>Rate</w:t>
            </w:r>
          </w:p>
        </w:tc>
      </w:tr>
      <w:tr w:rsidR="00DB7492" w:rsidRPr="00834C43" w14:paraId="27A523CE" w14:textId="77777777">
        <w:trPr>
          <w:cantSplit/>
          <w:jc w:val="center"/>
        </w:trPr>
        <w:tc>
          <w:tcPr>
            <w:tcW w:w="3165" w:type="dxa"/>
            <w:tcBorders>
              <w:top w:val="single" w:sz="4" w:space="0" w:color="auto"/>
              <w:left w:val="single" w:sz="4" w:space="0" w:color="auto"/>
              <w:bottom w:val="single" w:sz="4" w:space="0" w:color="auto"/>
              <w:right w:val="single" w:sz="4" w:space="0" w:color="auto"/>
            </w:tcBorders>
            <w:shd w:val="clear" w:color="auto" w:fill="B3B3B3"/>
          </w:tcPr>
          <w:p w14:paraId="134FEF1B" w14:textId="77777777" w:rsidR="00DB7492" w:rsidRPr="00834C43" w:rsidRDefault="00DB7492" w:rsidP="00DB7492">
            <w:pPr>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B3B3B3"/>
          </w:tcPr>
          <w:p w14:paraId="7C949CFF" w14:textId="77777777" w:rsidR="00DB7492" w:rsidRPr="00834C43" w:rsidRDefault="00DB7492" w:rsidP="00DB7492">
            <w:pPr>
              <w:jc w:val="center"/>
              <w:rPr>
                <w:rFonts w:ascii="Arial" w:hAnsi="Arial" w:cs="Arial"/>
                <w:b/>
                <w:sz w:val="22"/>
                <w:szCs w:val="22"/>
              </w:rPr>
            </w:pPr>
            <w:r w:rsidRPr="00834C43">
              <w:rPr>
                <w:rFonts w:ascii="Arial" w:hAnsi="Arial" w:cs="Arial"/>
                <w:b/>
                <w:sz w:val="22"/>
                <w:szCs w:val="22"/>
              </w:rPr>
              <w:t>Capacity</w:t>
            </w:r>
          </w:p>
          <w:p w14:paraId="6C57D9B2" w14:textId="77777777" w:rsidR="00DB7492" w:rsidRPr="00834C43" w:rsidRDefault="00DB7492" w:rsidP="00DB7492">
            <w:pPr>
              <w:jc w:val="center"/>
              <w:rPr>
                <w:rFonts w:ascii="Arial" w:hAnsi="Arial" w:cs="Arial"/>
                <w:b/>
                <w:sz w:val="22"/>
                <w:szCs w:val="22"/>
              </w:rPr>
            </w:pPr>
            <w:r w:rsidRPr="00834C43">
              <w:rPr>
                <w:rFonts w:ascii="Arial" w:hAnsi="Arial" w:cs="Arial"/>
                <w:b/>
                <w:sz w:val="22"/>
                <w:szCs w:val="22"/>
              </w:rPr>
              <w:t>1– 100</w:t>
            </w:r>
          </w:p>
        </w:tc>
        <w:tc>
          <w:tcPr>
            <w:tcW w:w="2505" w:type="dxa"/>
            <w:gridSpan w:val="3"/>
            <w:tcBorders>
              <w:top w:val="single" w:sz="4" w:space="0" w:color="auto"/>
              <w:left w:val="single" w:sz="4" w:space="0" w:color="auto"/>
              <w:bottom w:val="single" w:sz="4" w:space="0" w:color="auto"/>
              <w:right w:val="single" w:sz="4" w:space="0" w:color="auto"/>
            </w:tcBorders>
            <w:shd w:val="clear" w:color="auto" w:fill="B3B3B3"/>
          </w:tcPr>
          <w:p w14:paraId="014773A2" w14:textId="77777777" w:rsidR="00DB7492" w:rsidRPr="00834C43" w:rsidRDefault="00DB7492" w:rsidP="00DB7492">
            <w:pPr>
              <w:jc w:val="center"/>
              <w:rPr>
                <w:rFonts w:ascii="Arial" w:hAnsi="Arial" w:cs="Arial"/>
                <w:b/>
                <w:sz w:val="22"/>
                <w:szCs w:val="22"/>
              </w:rPr>
            </w:pPr>
            <w:r w:rsidRPr="00834C43">
              <w:rPr>
                <w:rFonts w:ascii="Arial" w:hAnsi="Arial" w:cs="Arial"/>
                <w:b/>
                <w:sz w:val="22"/>
                <w:szCs w:val="22"/>
              </w:rPr>
              <w:t>Capacity</w:t>
            </w:r>
          </w:p>
          <w:p w14:paraId="2D2BCBF8" w14:textId="77777777" w:rsidR="00DB7492" w:rsidRPr="00834C43" w:rsidRDefault="00DB7492" w:rsidP="00DB7492">
            <w:pPr>
              <w:jc w:val="center"/>
              <w:rPr>
                <w:rFonts w:ascii="Arial" w:hAnsi="Arial" w:cs="Arial"/>
                <w:b/>
                <w:sz w:val="22"/>
                <w:szCs w:val="22"/>
              </w:rPr>
            </w:pPr>
            <w:r w:rsidRPr="00834C43">
              <w:rPr>
                <w:rFonts w:ascii="Arial" w:hAnsi="Arial" w:cs="Arial"/>
                <w:b/>
                <w:sz w:val="22"/>
                <w:szCs w:val="22"/>
              </w:rPr>
              <w:t>101-500</w:t>
            </w:r>
          </w:p>
        </w:tc>
        <w:tc>
          <w:tcPr>
            <w:tcW w:w="1696" w:type="dxa"/>
            <w:tcBorders>
              <w:top w:val="single" w:sz="4" w:space="0" w:color="auto"/>
              <w:left w:val="single" w:sz="4" w:space="0" w:color="auto"/>
              <w:bottom w:val="single" w:sz="4" w:space="0" w:color="auto"/>
              <w:right w:val="single" w:sz="4" w:space="0" w:color="auto"/>
            </w:tcBorders>
            <w:shd w:val="clear" w:color="auto" w:fill="B3B3B3"/>
          </w:tcPr>
          <w:p w14:paraId="043CB2D4" w14:textId="77777777" w:rsidR="00DB7492" w:rsidRPr="00834C43" w:rsidRDefault="00DB7492" w:rsidP="00DB7492">
            <w:pPr>
              <w:jc w:val="center"/>
              <w:rPr>
                <w:rFonts w:ascii="Arial" w:hAnsi="Arial" w:cs="Arial"/>
                <w:b/>
                <w:sz w:val="22"/>
                <w:szCs w:val="22"/>
              </w:rPr>
            </w:pPr>
            <w:r w:rsidRPr="00834C43">
              <w:rPr>
                <w:rFonts w:ascii="Arial" w:hAnsi="Arial" w:cs="Arial"/>
                <w:b/>
                <w:sz w:val="22"/>
                <w:szCs w:val="22"/>
              </w:rPr>
              <w:t>Cleaning Deposit</w:t>
            </w:r>
          </w:p>
        </w:tc>
      </w:tr>
      <w:tr w:rsidR="00DB7492" w:rsidRPr="00834C43" w14:paraId="3932FEA1" w14:textId="77777777">
        <w:trPr>
          <w:cantSplit/>
          <w:jc w:val="center"/>
        </w:trPr>
        <w:tc>
          <w:tcPr>
            <w:tcW w:w="3165" w:type="dxa"/>
            <w:tcBorders>
              <w:top w:val="single" w:sz="4" w:space="0" w:color="auto"/>
              <w:left w:val="single" w:sz="4" w:space="0" w:color="auto"/>
              <w:bottom w:val="single" w:sz="4" w:space="0" w:color="auto"/>
              <w:right w:val="single" w:sz="4" w:space="0" w:color="auto"/>
            </w:tcBorders>
            <w:shd w:val="clear" w:color="auto" w:fill="FFFF99"/>
            <w:vAlign w:val="center"/>
          </w:tcPr>
          <w:p w14:paraId="055B5B30"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RESIDENT</w:t>
            </w:r>
          </w:p>
        </w:tc>
        <w:tc>
          <w:tcPr>
            <w:tcW w:w="2340" w:type="dxa"/>
            <w:tcBorders>
              <w:top w:val="single" w:sz="4" w:space="0" w:color="auto"/>
              <w:left w:val="single" w:sz="4" w:space="0" w:color="auto"/>
              <w:bottom w:val="single" w:sz="4" w:space="0" w:color="auto"/>
              <w:right w:val="single" w:sz="4" w:space="0" w:color="auto"/>
            </w:tcBorders>
            <w:shd w:val="clear" w:color="auto" w:fill="FFFF99"/>
          </w:tcPr>
          <w:p w14:paraId="1CC5E4E5" w14:textId="77777777" w:rsidR="00DB7492" w:rsidRPr="00834C43" w:rsidRDefault="00DB7492" w:rsidP="00DB7492">
            <w:pPr>
              <w:keepNext/>
              <w:jc w:val="center"/>
              <w:outlineLvl w:val="0"/>
              <w:rPr>
                <w:rFonts w:ascii="Arial" w:hAnsi="Arial" w:cs="Arial"/>
                <w:sz w:val="22"/>
                <w:szCs w:val="22"/>
                <w:u w:val="single"/>
              </w:rPr>
            </w:pPr>
            <w:r w:rsidRPr="00834C43">
              <w:rPr>
                <w:rFonts w:ascii="Arial" w:hAnsi="Arial" w:cs="Arial"/>
                <w:sz w:val="22"/>
                <w:szCs w:val="22"/>
                <w:u w:val="single"/>
              </w:rPr>
              <w:t>4-hour Flat Rate</w:t>
            </w:r>
          </w:p>
        </w:tc>
        <w:tc>
          <w:tcPr>
            <w:tcW w:w="2505" w:type="dxa"/>
            <w:gridSpan w:val="3"/>
            <w:tcBorders>
              <w:top w:val="single" w:sz="4" w:space="0" w:color="auto"/>
              <w:left w:val="single" w:sz="4" w:space="0" w:color="auto"/>
              <w:bottom w:val="single" w:sz="4" w:space="0" w:color="auto"/>
              <w:right w:val="single" w:sz="4" w:space="0" w:color="auto"/>
            </w:tcBorders>
            <w:shd w:val="clear" w:color="auto" w:fill="FFFF99"/>
          </w:tcPr>
          <w:p w14:paraId="6EEAD39B" w14:textId="77777777" w:rsidR="00DB7492" w:rsidRPr="00834C43" w:rsidRDefault="00DB7492" w:rsidP="00DB7492">
            <w:pPr>
              <w:keepNext/>
              <w:jc w:val="center"/>
              <w:outlineLvl w:val="0"/>
              <w:rPr>
                <w:rFonts w:ascii="Arial" w:hAnsi="Arial" w:cs="Arial"/>
                <w:sz w:val="22"/>
                <w:szCs w:val="22"/>
              </w:rPr>
            </w:pPr>
            <w:r w:rsidRPr="00834C43">
              <w:rPr>
                <w:rFonts w:ascii="Arial" w:hAnsi="Arial" w:cs="Arial"/>
                <w:sz w:val="22"/>
                <w:szCs w:val="22"/>
                <w:u w:val="single"/>
              </w:rPr>
              <w:t>4-hour Flat Rate</w:t>
            </w:r>
          </w:p>
        </w:tc>
        <w:tc>
          <w:tcPr>
            <w:tcW w:w="1696" w:type="dxa"/>
            <w:tcBorders>
              <w:top w:val="single" w:sz="4" w:space="0" w:color="auto"/>
              <w:left w:val="single" w:sz="4" w:space="0" w:color="auto"/>
              <w:bottom w:val="single" w:sz="4" w:space="0" w:color="auto"/>
              <w:right w:val="single" w:sz="4" w:space="0" w:color="auto"/>
            </w:tcBorders>
            <w:shd w:val="clear" w:color="auto" w:fill="FFFF99"/>
          </w:tcPr>
          <w:p w14:paraId="41C4E286" w14:textId="77777777" w:rsidR="00DB7492" w:rsidRPr="00834C43" w:rsidRDefault="00DB7492" w:rsidP="00DB7492">
            <w:pPr>
              <w:jc w:val="center"/>
              <w:rPr>
                <w:rFonts w:ascii="Arial" w:hAnsi="Arial" w:cs="Arial"/>
                <w:sz w:val="22"/>
                <w:szCs w:val="22"/>
              </w:rPr>
            </w:pPr>
          </w:p>
        </w:tc>
      </w:tr>
      <w:tr w:rsidR="00DB7492" w:rsidRPr="00834C43" w14:paraId="74CE6E5F" w14:textId="77777777">
        <w:trPr>
          <w:cantSplit/>
          <w:trHeight w:val="360"/>
          <w:jc w:val="center"/>
        </w:trPr>
        <w:tc>
          <w:tcPr>
            <w:tcW w:w="3165" w:type="dxa"/>
            <w:tcBorders>
              <w:top w:val="single" w:sz="4" w:space="0" w:color="auto"/>
              <w:left w:val="single" w:sz="4" w:space="0" w:color="auto"/>
              <w:bottom w:val="single" w:sz="4" w:space="0" w:color="auto"/>
              <w:right w:val="single" w:sz="4" w:space="0" w:color="auto"/>
            </w:tcBorders>
            <w:vAlign w:val="center"/>
          </w:tcPr>
          <w:p w14:paraId="745F390E" w14:textId="77777777" w:rsidR="00DB7492" w:rsidRPr="00834C43" w:rsidRDefault="00DB7492" w:rsidP="00DB7492">
            <w:pPr>
              <w:rPr>
                <w:rFonts w:ascii="Arial" w:hAnsi="Arial" w:cs="Arial"/>
                <w:sz w:val="22"/>
                <w:szCs w:val="22"/>
              </w:rPr>
            </w:pPr>
            <w:r w:rsidRPr="00834C43">
              <w:rPr>
                <w:rFonts w:ascii="Arial" w:hAnsi="Arial" w:cs="Arial"/>
                <w:sz w:val="22"/>
                <w:szCs w:val="22"/>
              </w:rPr>
              <w:t>Renting Another Facility</w:t>
            </w:r>
          </w:p>
        </w:tc>
        <w:tc>
          <w:tcPr>
            <w:tcW w:w="2340" w:type="dxa"/>
            <w:tcBorders>
              <w:top w:val="single" w:sz="4" w:space="0" w:color="auto"/>
              <w:left w:val="single" w:sz="4" w:space="0" w:color="auto"/>
              <w:bottom w:val="single" w:sz="4" w:space="0" w:color="auto"/>
              <w:right w:val="single" w:sz="4" w:space="0" w:color="auto"/>
            </w:tcBorders>
            <w:vAlign w:val="center"/>
          </w:tcPr>
          <w:p w14:paraId="041CD4BC" w14:textId="77777777" w:rsidR="00DB7492" w:rsidRPr="00834C43" w:rsidRDefault="00DB7492" w:rsidP="00446972">
            <w:pPr>
              <w:jc w:val="center"/>
              <w:rPr>
                <w:rFonts w:ascii="Arial" w:hAnsi="Arial" w:cs="Arial"/>
                <w:sz w:val="22"/>
                <w:szCs w:val="22"/>
              </w:rPr>
            </w:pPr>
            <w:r w:rsidRPr="00834C43">
              <w:rPr>
                <w:rFonts w:ascii="Arial" w:hAnsi="Arial" w:cs="Arial"/>
                <w:sz w:val="22"/>
                <w:szCs w:val="22"/>
              </w:rPr>
              <w:t>$</w:t>
            </w:r>
            <w:r w:rsidR="00063066">
              <w:rPr>
                <w:rFonts w:ascii="Arial" w:hAnsi="Arial" w:cs="Arial"/>
                <w:sz w:val="22"/>
                <w:szCs w:val="22"/>
              </w:rPr>
              <w:t>1</w:t>
            </w:r>
            <w:r w:rsidR="00C90DED">
              <w:rPr>
                <w:rFonts w:ascii="Arial" w:hAnsi="Arial" w:cs="Arial"/>
                <w:sz w:val="22"/>
                <w:szCs w:val="22"/>
              </w:rPr>
              <w:t>2</w:t>
            </w:r>
            <w:r w:rsidR="00157777">
              <w:rPr>
                <w:rFonts w:ascii="Arial" w:hAnsi="Arial" w:cs="Arial"/>
                <w:sz w:val="22"/>
                <w:szCs w:val="22"/>
              </w:rPr>
              <w:t>5</w:t>
            </w: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6119F382" w14:textId="77777777" w:rsidR="00DB7492" w:rsidRPr="00834C43" w:rsidRDefault="00C90DED" w:rsidP="00157777">
            <w:pPr>
              <w:jc w:val="center"/>
              <w:rPr>
                <w:rFonts w:ascii="Arial" w:hAnsi="Arial" w:cs="Arial"/>
                <w:sz w:val="22"/>
                <w:szCs w:val="22"/>
              </w:rPr>
            </w:pPr>
            <w:r>
              <w:rPr>
                <w:rFonts w:ascii="Arial" w:hAnsi="Arial" w:cs="Arial"/>
                <w:sz w:val="22"/>
                <w:szCs w:val="22"/>
              </w:rPr>
              <w:t>$2</w:t>
            </w:r>
            <w:r w:rsidR="00157777">
              <w:rPr>
                <w:rFonts w:ascii="Arial" w:hAnsi="Arial" w:cs="Arial"/>
                <w:sz w:val="22"/>
                <w:szCs w:val="22"/>
              </w:rPr>
              <w:t>12</w:t>
            </w:r>
          </w:p>
        </w:tc>
        <w:tc>
          <w:tcPr>
            <w:tcW w:w="1696" w:type="dxa"/>
            <w:tcBorders>
              <w:top w:val="single" w:sz="4" w:space="0" w:color="auto"/>
              <w:left w:val="single" w:sz="4" w:space="0" w:color="auto"/>
              <w:bottom w:val="single" w:sz="4" w:space="0" w:color="auto"/>
              <w:right w:val="single" w:sz="4" w:space="0" w:color="auto"/>
            </w:tcBorders>
            <w:vAlign w:val="center"/>
          </w:tcPr>
          <w:p w14:paraId="3B9F9972" w14:textId="77777777" w:rsidR="00DB7492" w:rsidRPr="00834C43" w:rsidRDefault="00DB7492" w:rsidP="00157777">
            <w:pPr>
              <w:jc w:val="center"/>
              <w:rPr>
                <w:rFonts w:ascii="Arial" w:hAnsi="Arial" w:cs="Arial"/>
                <w:sz w:val="22"/>
                <w:szCs w:val="22"/>
              </w:rPr>
            </w:pPr>
            <w:r w:rsidRPr="00834C43">
              <w:rPr>
                <w:rFonts w:ascii="Arial" w:hAnsi="Arial" w:cs="Arial"/>
                <w:sz w:val="22"/>
                <w:szCs w:val="22"/>
              </w:rPr>
              <w:t>$</w:t>
            </w:r>
            <w:r w:rsidR="003F4219">
              <w:rPr>
                <w:rFonts w:ascii="Arial" w:hAnsi="Arial" w:cs="Arial"/>
                <w:sz w:val="22"/>
                <w:szCs w:val="22"/>
              </w:rPr>
              <w:t>2</w:t>
            </w:r>
            <w:r w:rsidR="00157777">
              <w:rPr>
                <w:rFonts w:ascii="Arial" w:hAnsi="Arial" w:cs="Arial"/>
                <w:sz w:val="22"/>
                <w:szCs w:val="22"/>
              </w:rPr>
              <w:t>23</w:t>
            </w:r>
          </w:p>
        </w:tc>
      </w:tr>
      <w:tr w:rsidR="00DB7492" w:rsidRPr="00834C43" w14:paraId="00CE70E9" w14:textId="77777777">
        <w:trPr>
          <w:cantSplit/>
          <w:trHeight w:val="360"/>
          <w:jc w:val="center"/>
        </w:trPr>
        <w:tc>
          <w:tcPr>
            <w:tcW w:w="3165" w:type="dxa"/>
            <w:tcBorders>
              <w:top w:val="single" w:sz="4" w:space="0" w:color="auto"/>
              <w:left w:val="single" w:sz="4" w:space="0" w:color="auto"/>
              <w:bottom w:val="single" w:sz="4" w:space="0" w:color="auto"/>
              <w:right w:val="single" w:sz="4" w:space="0" w:color="auto"/>
            </w:tcBorders>
            <w:vAlign w:val="center"/>
          </w:tcPr>
          <w:p w14:paraId="2E6D290D" w14:textId="77777777" w:rsidR="00DB7492" w:rsidRPr="00834C43" w:rsidRDefault="00DB7492" w:rsidP="00DB7492">
            <w:pPr>
              <w:rPr>
                <w:rFonts w:ascii="Arial" w:hAnsi="Arial" w:cs="Arial"/>
                <w:sz w:val="22"/>
                <w:szCs w:val="22"/>
              </w:rPr>
            </w:pPr>
            <w:r w:rsidRPr="00834C43">
              <w:rPr>
                <w:rFonts w:ascii="Arial" w:hAnsi="Arial" w:cs="Arial"/>
                <w:sz w:val="22"/>
                <w:szCs w:val="22"/>
              </w:rPr>
              <w:t>Not Renting Another Facility</w:t>
            </w:r>
          </w:p>
        </w:tc>
        <w:tc>
          <w:tcPr>
            <w:tcW w:w="2340" w:type="dxa"/>
            <w:tcBorders>
              <w:top w:val="single" w:sz="4" w:space="0" w:color="auto"/>
              <w:left w:val="single" w:sz="4" w:space="0" w:color="auto"/>
              <w:bottom w:val="single" w:sz="4" w:space="0" w:color="auto"/>
              <w:right w:val="single" w:sz="4" w:space="0" w:color="auto"/>
            </w:tcBorders>
            <w:vAlign w:val="center"/>
          </w:tcPr>
          <w:p w14:paraId="2CCC98FD" w14:textId="77777777" w:rsidR="00DB7492" w:rsidRPr="00834C43" w:rsidRDefault="00DB7492" w:rsidP="00063066">
            <w:pPr>
              <w:jc w:val="center"/>
              <w:rPr>
                <w:rFonts w:ascii="Arial" w:hAnsi="Arial" w:cs="Arial"/>
                <w:sz w:val="22"/>
                <w:szCs w:val="22"/>
              </w:rPr>
            </w:pPr>
            <w:r w:rsidRPr="00834C43">
              <w:rPr>
                <w:rFonts w:ascii="Arial" w:hAnsi="Arial" w:cs="Arial"/>
                <w:sz w:val="22"/>
                <w:szCs w:val="22"/>
              </w:rPr>
              <w:t>$1</w:t>
            </w:r>
            <w:r w:rsidR="00157777">
              <w:rPr>
                <w:rFonts w:ascii="Arial" w:hAnsi="Arial" w:cs="Arial"/>
                <w:sz w:val="22"/>
                <w:szCs w:val="22"/>
              </w:rPr>
              <w:t>62</w:t>
            </w: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4015DD67" w14:textId="77777777" w:rsidR="00DB7492" w:rsidRPr="00834C43" w:rsidRDefault="00DB7492" w:rsidP="00063066">
            <w:pPr>
              <w:jc w:val="center"/>
              <w:rPr>
                <w:rFonts w:ascii="Arial" w:hAnsi="Arial" w:cs="Arial"/>
                <w:sz w:val="22"/>
                <w:szCs w:val="22"/>
              </w:rPr>
            </w:pPr>
            <w:r w:rsidRPr="00834C43">
              <w:rPr>
                <w:rFonts w:ascii="Arial" w:hAnsi="Arial" w:cs="Arial"/>
                <w:sz w:val="22"/>
                <w:szCs w:val="22"/>
              </w:rPr>
              <w:t>$</w:t>
            </w:r>
            <w:r w:rsidR="00063066">
              <w:rPr>
                <w:rFonts w:ascii="Arial" w:hAnsi="Arial" w:cs="Arial"/>
                <w:sz w:val="22"/>
                <w:szCs w:val="22"/>
              </w:rPr>
              <w:t>2</w:t>
            </w:r>
            <w:r w:rsidR="00157777">
              <w:rPr>
                <w:rFonts w:ascii="Arial" w:hAnsi="Arial" w:cs="Arial"/>
                <w:sz w:val="22"/>
                <w:szCs w:val="22"/>
              </w:rPr>
              <w:t>51</w:t>
            </w:r>
          </w:p>
        </w:tc>
        <w:tc>
          <w:tcPr>
            <w:tcW w:w="1696" w:type="dxa"/>
            <w:tcBorders>
              <w:top w:val="single" w:sz="4" w:space="0" w:color="auto"/>
              <w:left w:val="single" w:sz="4" w:space="0" w:color="auto"/>
              <w:bottom w:val="single" w:sz="4" w:space="0" w:color="auto"/>
              <w:right w:val="single" w:sz="4" w:space="0" w:color="auto"/>
            </w:tcBorders>
            <w:vAlign w:val="center"/>
          </w:tcPr>
          <w:p w14:paraId="21DB9ACD" w14:textId="77777777" w:rsidR="00DB7492" w:rsidRPr="00834C43" w:rsidRDefault="00DB7492" w:rsidP="000A4CB5">
            <w:pPr>
              <w:jc w:val="center"/>
              <w:rPr>
                <w:rFonts w:ascii="Arial" w:hAnsi="Arial" w:cs="Arial"/>
                <w:sz w:val="22"/>
                <w:szCs w:val="22"/>
              </w:rPr>
            </w:pPr>
            <w:r w:rsidRPr="00834C43">
              <w:rPr>
                <w:rFonts w:ascii="Arial" w:hAnsi="Arial" w:cs="Arial"/>
                <w:sz w:val="22"/>
                <w:szCs w:val="22"/>
              </w:rPr>
              <w:t>$</w:t>
            </w:r>
            <w:r w:rsidR="00D9121D">
              <w:rPr>
                <w:rFonts w:ascii="Arial" w:hAnsi="Arial" w:cs="Arial"/>
                <w:sz w:val="22"/>
                <w:szCs w:val="22"/>
              </w:rPr>
              <w:t>4</w:t>
            </w:r>
            <w:r w:rsidR="00157777">
              <w:rPr>
                <w:rFonts w:ascii="Arial" w:hAnsi="Arial" w:cs="Arial"/>
                <w:sz w:val="22"/>
                <w:szCs w:val="22"/>
              </w:rPr>
              <w:t>43</w:t>
            </w:r>
          </w:p>
        </w:tc>
      </w:tr>
      <w:tr w:rsidR="00DB7492" w:rsidRPr="00834C43" w14:paraId="63DA0084" w14:textId="77777777" w:rsidTr="001B323A">
        <w:trPr>
          <w:cantSplit/>
          <w:trHeight w:val="242"/>
          <w:jc w:val="center"/>
        </w:trPr>
        <w:tc>
          <w:tcPr>
            <w:tcW w:w="3165" w:type="dxa"/>
            <w:tcBorders>
              <w:top w:val="single" w:sz="4" w:space="0" w:color="auto"/>
              <w:left w:val="single" w:sz="4" w:space="0" w:color="auto"/>
              <w:bottom w:val="single" w:sz="4" w:space="0" w:color="auto"/>
              <w:right w:val="single" w:sz="4" w:space="0" w:color="auto"/>
            </w:tcBorders>
            <w:vAlign w:val="center"/>
          </w:tcPr>
          <w:p w14:paraId="0ACE443C" w14:textId="77777777" w:rsidR="00DB7492" w:rsidRPr="00834C43" w:rsidRDefault="00DB7492" w:rsidP="00DB7492">
            <w:pPr>
              <w:rPr>
                <w:rFonts w:ascii="Arial" w:hAnsi="Arial" w:cs="Arial"/>
                <w:sz w:val="22"/>
                <w:szCs w:val="22"/>
              </w:rPr>
            </w:pPr>
            <w:r w:rsidRPr="00834C43">
              <w:rPr>
                <w:rFonts w:ascii="Arial" w:hAnsi="Arial" w:cs="Arial"/>
                <w:sz w:val="22"/>
                <w:szCs w:val="22"/>
              </w:rPr>
              <w:t>Additional hours over 4</w:t>
            </w:r>
          </w:p>
        </w:tc>
        <w:tc>
          <w:tcPr>
            <w:tcW w:w="2340" w:type="dxa"/>
            <w:tcBorders>
              <w:top w:val="single" w:sz="4" w:space="0" w:color="auto"/>
              <w:left w:val="single" w:sz="4" w:space="0" w:color="auto"/>
              <w:bottom w:val="single" w:sz="4" w:space="0" w:color="auto"/>
              <w:right w:val="single" w:sz="4" w:space="0" w:color="auto"/>
            </w:tcBorders>
            <w:vAlign w:val="center"/>
          </w:tcPr>
          <w:p w14:paraId="261C5E02" w14:textId="77777777" w:rsidR="00DB7492" w:rsidRPr="00834C43" w:rsidRDefault="00DB7492" w:rsidP="00C90DED">
            <w:pPr>
              <w:jc w:val="center"/>
              <w:rPr>
                <w:rFonts w:ascii="Arial" w:hAnsi="Arial" w:cs="Arial"/>
                <w:sz w:val="22"/>
                <w:szCs w:val="22"/>
              </w:rPr>
            </w:pPr>
            <w:r w:rsidRPr="00834C43">
              <w:rPr>
                <w:rFonts w:ascii="Arial" w:hAnsi="Arial" w:cs="Arial"/>
                <w:sz w:val="22"/>
                <w:szCs w:val="22"/>
              </w:rPr>
              <w:t>$</w:t>
            </w:r>
            <w:r w:rsidR="00157777">
              <w:rPr>
                <w:rFonts w:ascii="Arial" w:hAnsi="Arial" w:cs="Arial"/>
                <w:sz w:val="22"/>
                <w:szCs w:val="22"/>
              </w:rPr>
              <w:t>77</w:t>
            </w:r>
            <w:r w:rsidRPr="00834C43">
              <w:rPr>
                <w:rFonts w:ascii="Arial" w:hAnsi="Arial" w:cs="Arial"/>
                <w:sz w:val="22"/>
                <w:szCs w:val="22"/>
              </w:rPr>
              <w:t>/hr</w:t>
            </w:r>
            <w:r w:rsidR="00D9121D">
              <w:rPr>
                <w:rFonts w:ascii="Arial" w:hAnsi="Arial" w:cs="Arial"/>
                <w:sz w:val="22"/>
                <w:szCs w:val="22"/>
              </w:rPr>
              <w:t>.</w:t>
            </w: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294F3826" w14:textId="77777777" w:rsidR="00DB7492" w:rsidRPr="00834C43" w:rsidRDefault="00DB7492" w:rsidP="00C90DED">
            <w:pPr>
              <w:jc w:val="center"/>
              <w:rPr>
                <w:rFonts w:ascii="Arial" w:hAnsi="Arial" w:cs="Arial"/>
                <w:sz w:val="22"/>
                <w:szCs w:val="22"/>
              </w:rPr>
            </w:pPr>
            <w:r w:rsidRPr="00834C43">
              <w:rPr>
                <w:rFonts w:ascii="Arial" w:hAnsi="Arial" w:cs="Arial"/>
                <w:sz w:val="22"/>
                <w:szCs w:val="22"/>
              </w:rPr>
              <w:t>$</w:t>
            </w:r>
            <w:r w:rsidR="000A4CB5">
              <w:rPr>
                <w:rFonts w:ascii="Arial" w:hAnsi="Arial" w:cs="Arial"/>
                <w:sz w:val="22"/>
                <w:szCs w:val="22"/>
              </w:rPr>
              <w:t>7</w:t>
            </w:r>
            <w:r w:rsidR="00157777">
              <w:rPr>
                <w:rFonts w:ascii="Arial" w:hAnsi="Arial" w:cs="Arial"/>
                <w:sz w:val="22"/>
                <w:szCs w:val="22"/>
              </w:rPr>
              <w:t>7</w:t>
            </w:r>
            <w:r>
              <w:rPr>
                <w:rFonts w:ascii="Arial" w:hAnsi="Arial" w:cs="Arial"/>
                <w:sz w:val="22"/>
                <w:szCs w:val="22"/>
              </w:rPr>
              <w:t>/</w:t>
            </w:r>
            <w:r w:rsidRPr="00834C43">
              <w:rPr>
                <w:rFonts w:ascii="Arial" w:hAnsi="Arial" w:cs="Arial"/>
                <w:sz w:val="22"/>
                <w:szCs w:val="22"/>
              </w:rPr>
              <w:t>hr</w:t>
            </w:r>
            <w:r w:rsidR="00D9121D">
              <w:rPr>
                <w:rFonts w:ascii="Arial" w:hAnsi="Arial" w:cs="Arial"/>
                <w:sz w:val="22"/>
                <w:szCs w:val="22"/>
              </w:rPr>
              <w:t>.</w:t>
            </w:r>
          </w:p>
        </w:tc>
        <w:tc>
          <w:tcPr>
            <w:tcW w:w="1696" w:type="dxa"/>
            <w:tcBorders>
              <w:top w:val="single" w:sz="4" w:space="0" w:color="auto"/>
              <w:left w:val="single" w:sz="4" w:space="0" w:color="auto"/>
              <w:bottom w:val="single" w:sz="4" w:space="0" w:color="auto"/>
              <w:right w:val="single" w:sz="4" w:space="0" w:color="auto"/>
            </w:tcBorders>
            <w:vAlign w:val="center"/>
          </w:tcPr>
          <w:p w14:paraId="5F29DB96" w14:textId="77777777" w:rsidR="00DB7492" w:rsidRPr="00834C43" w:rsidRDefault="00DB7492" w:rsidP="00DB7492">
            <w:pPr>
              <w:jc w:val="center"/>
              <w:rPr>
                <w:rFonts w:ascii="Arial" w:hAnsi="Arial" w:cs="Arial"/>
                <w:sz w:val="22"/>
                <w:szCs w:val="22"/>
              </w:rPr>
            </w:pPr>
          </w:p>
        </w:tc>
      </w:tr>
      <w:tr w:rsidR="00DB7492" w:rsidRPr="00834C43" w14:paraId="14B30E71" w14:textId="77777777">
        <w:trPr>
          <w:cantSplit/>
          <w:jc w:val="center"/>
        </w:trPr>
        <w:tc>
          <w:tcPr>
            <w:tcW w:w="3165" w:type="dxa"/>
            <w:tcBorders>
              <w:top w:val="single" w:sz="4" w:space="0" w:color="auto"/>
              <w:left w:val="single" w:sz="4" w:space="0" w:color="auto"/>
              <w:bottom w:val="single" w:sz="4" w:space="0" w:color="auto"/>
              <w:right w:val="single" w:sz="4" w:space="0" w:color="auto"/>
            </w:tcBorders>
            <w:shd w:val="clear" w:color="auto" w:fill="FFFF99"/>
            <w:vAlign w:val="center"/>
          </w:tcPr>
          <w:p w14:paraId="3D52A337" w14:textId="77777777" w:rsidR="00DB7492" w:rsidRPr="00834C43" w:rsidRDefault="00DB7492" w:rsidP="00DB7492">
            <w:pPr>
              <w:rPr>
                <w:rFonts w:ascii="Arial" w:hAnsi="Arial" w:cs="Arial"/>
                <w:sz w:val="22"/>
                <w:szCs w:val="22"/>
              </w:rPr>
            </w:pPr>
            <w:r w:rsidRPr="00834C43">
              <w:rPr>
                <w:rFonts w:ascii="Arial" w:hAnsi="Arial" w:cs="Arial"/>
                <w:b/>
                <w:sz w:val="22"/>
                <w:szCs w:val="22"/>
              </w:rPr>
              <w:t>NON-RESIDENT</w:t>
            </w:r>
          </w:p>
        </w:tc>
        <w:tc>
          <w:tcPr>
            <w:tcW w:w="2340" w:type="dxa"/>
            <w:tcBorders>
              <w:top w:val="single" w:sz="4" w:space="0" w:color="auto"/>
              <w:left w:val="single" w:sz="4" w:space="0" w:color="auto"/>
              <w:bottom w:val="single" w:sz="4" w:space="0" w:color="auto"/>
              <w:right w:val="single" w:sz="4" w:space="0" w:color="auto"/>
            </w:tcBorders>
            <w:shd w:val="clear" w:color="auto" w:fill="FFFF99"/>
            <w:vAlign w:val="center"/>
          </w:tcPr>
          <w:p w14:paraId="264C57F6" w14:textId="77777777" w:rsidR="00DB7492" w:rsidRPr="00834C43" w:rsidRDefault="00DB7492" w:rsidP="00DB7492">
            <w:pPr>
              <w:jc w:val="center"/>
              <w:rPr>
                <w:rFonts w:ascii="Arial" w:hAnsi="Arial" w:cs="Arial"/>
                <w:sz w:val="22"/>
                <w:szCs w:val="22"/>
              </w:rPr>
            </w:pPr>
          </w:p>
        </w:tc>
        <w:tc>
          <w:tcPr>
            <w:tcW w:w="250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59D7502F" w14:textId="77777777" w:rsidR="00DB7492" w:rsidRPr="00834C43" w:rsidRDefault="00DB7492" w:rsidP="00DB7492">
            <w:pPr>
              <w:jc w:val="center"/>
              <w:rPr>
                <w:rFonts w:ascii="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shd w:val="clear" w:color="auto" w:fill="FFFF99"/>
            <w:vAlign w:val="center"/>
          </w:tcPr>
          <w:p w14:paraId="342BF06B" w14:textId="77777777" w:rsidR="00DB7492" w:rsidRPr="00834C43" w:rsidRDefault="00DB7492" w:rsidP="00DB7492">
            <w:pPr>
              <w:jc w:val="center"/>
              <w:rPr>
                <w:rFonts w:ascii="Arial" w:hAnsi="Arial" w:cs="Arial"/>
                <w:sz w:val="22"/>
                <w:szCs w:val="22"/>
              </w:rPr>
            </w:pPr>
          </w:p>
        </w:tc>
      </w:tr>
      <w:tr w:rsidR="00DB7492" w:rsidRPr="00834C43" w14:paraId="57D109D4" w14:textId="77777777">
        <w:trPr>
          <w:cantSplit/>
          <w:trHeight w:val="360"/>
          <w:jc w:val="center"/>
        </w:trPr>
        <w:tc>
          <w:tcPr>
            <w:tcW w:w="3165" w:type="dxa"/>
            <w:tcBorders>
              <w:top w:val="single" w:sz="4" w:space="0" w:color="auto"/>
              <w:left w:val="single" w:sz="4" w:space="0" w:color="auto"/>
              <w:bottom w:val="single" w:sz="4" w:space="0" w:color="auto"/>
              <w:right w:val="single" w:sz="4" w:space="0" w:color="auto"/>
            </w:tcBorders>
            <w:vAlign w:val="center"/>
          </w:tcPr>
          <w:p w14:paraId="343DC929" w14:textId="77777777" w:rsidR="00DB7492" w:rsidRPr="00834C43" w:rsidRDefault="00DB7492" w:rsidP="00DB7492">
            <w:pPr>
              <w:rPr>
                <w:rFonts w:ascii="Arial" w:hAnsi="Arial" w:cs="Arial"/>
                <w:sz w:val="22"/>
                <w:szCs w:val="22"/>
              </w:rPr>
            </w:pPr>
            <w:r w:rsidRPr="00834C43">
              <w:rPr>
                <w:rFonts w:ascii="Arial" w:hAnsi="Arial" w:cs="Arial"/>
                <w:sz w:val="22"/>
                <w:szCs w:val="22"/>
              </w:rPr>
              <w:t>Renting Another Facility</w:t>
            </w:r>
          </w:p>
        </w:tc>
        <w:tc>
          <w:tcPr>
            <w:tcW w:w="2340" w:type="dxa"/>
            <w:tcBorders>
              <w:top w:val="single" w:sz="4" w:space="0" w:color="auto"/>
              <w:left w:val="single" w:sz="4" w:space="0" w:color="auto"/>
              <w:bottom w:val="single" w:sz="4" w:space="0" w:color="auto"/>
              <w:right w:val="single" w:sz="4" w:space="0" w:color="auto"/>
            </w:tcBorders>
            <w:vAlign w:val="center"/>
          </w:tcPr>
          <w:p w14:paraId="415B0801" w14:textId="77777777" w:rsidR="00DB7492" w:rsidRPr="00834C43" w:rsidRDefault="00DB7492" w:rsidP="00D9121D">
            <w:pPr>
              <w:jc w:val="center"/>
              <w:rPr>
                <w:rFonts w:ascii="Arial" w:hAnsi="Arial" w:cs="Arial"/>
                <w:sz w:val="22"/>
                <w:szCs w:val="22"/>
              </w:rPr>
            </w:pPr>
            <w:r w:rsidRPr="00834C43">
              <w:rPr>
                <w:rFonts w:ascii="Arial" w:hAnsi="Arial" w:cs="Arial"/>
                <w:sz w:val="22"/>
                <w:szCs w:val="22"/>
              </w:rPr>
              <w:t>$1</w:t>
            </w:r>
            <w:r w:rsidR="00C90DED">
              <w:rPr>
                <w:rFonts w:ascii="Arial" w:hAnsi="Arial" w:cs="Arial"/>
                <w:sz w:val="22"/>
                <w:szCs w:val="22"/>
              </w:rPr>
              <w:t>6</w:t>
            </w:r>
            <w:r w:rsidR="00157777">
              <w:rPr>
                <w:rFonts w:ascii="Arial" w:hAnsi="Arial" w:cs="Arial"/>
                <w:sz w:val="22"/>
                <w:szCs w:val="22"/>
              </w:rPr>
              <w:t>6</w:t>
            </w: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5C4EED99" w14:textId="77777777" w:rsidR="00DB7492" w:rsidRPr="00834C43" w:rsidRDefault="00DB7492" w:rsidP="00D9121D">
            <w:pPr>
              <w:jc w:val="center"/>
              <w:rPr>
                <w:rFonts w:ascii="Arial" w:hAnsi="Arial" w:cs="Arial"/>
                <w:sz w:val="22"/>
                <w:szCs w:val="22"/>
              </w:rPr>
            </w:pPr>
            <w:r w:rsidRPr="00834C43">
              <w:rPr>
                <w:rFonts w:ascii="Arial" w:hAnsi="Arial" w:cs="Arial"/>
                <w:sz w:val="22"/>
                <w:szCs w:val="22"/>
              </w:rPr>
              <w:t>$</w:t>
            </w:r>
            <w:r>
              <w:rPr>
                <w:rFonts w:ascii="Arial" w:hAnsi="Arial" w:cs="Arial"/>
                <w:sz w:val="22"/>
                <w:szCs w:val="22"/>
              </w:rPr>
              <w:t>2</w:t>
            </w:r>
            <w:r w:rsidR="00157777">
              <w:rPr>
                <w:rFonts w:ascii="Arial" w:hAnsi="Arial" w:cs="Arial"/>
                <w:sz w:val="22"/>
                <w:szCs w:val="22"/>
              </w:rPr>
              <w:t>72</w:t>
            </w:r>
          </w:p>
        </w:tc>
        <w:tc>
          <w:tcPr>
            <w:tcW w:w="1696" w:type="dxa"/>
            <w:tcBorders>
              <w:top w:val="single" w:sz="4" w:space="0" w:color="auto"/>
              <w:left w:val="single" w:sz="4" w:space="0" w:color="auto"/>
              <w:bottom w:val="single" w:sz="4" w:space="0" w:color="auto"/>
              <w:right w:val="single" w:sz="4" w:space="0" w:color="auto"/>
            </w:tcBorders>
            <w:vAlign w:val="center"/>
          </w:tcPr>
          <w:p w14:paraId="5AFDDB40" w14:textId="77777777" w:rsidR="00DB7492" w:rsidRPr="00834C43" w:rsidRDefault="00DB7492" w:rsidP="00063066">
            <w:pPr>
              <w:jc w:val="center"/>
              <w:rPr>
                <w:rFonts w:ascii="Arial" w:hAnsi="Arial" w:cs="Arial"/>
                <w:sz w:val="22"/>
                <w:szCs w:val="22"/>
              </w:rPr>
            </w:pPr>
            <w:r w:rsidRPr="00834C43">
              <w:rPr>
                <w:rFonts w:ascii="Arial" w:hAnsi="Arial" w:cs="Arial"/>
                <w:sz w:val="22"/>
                <w:szCs w:val="22"/>
              </w:rPr>
              <w:t>$</w:t>
            </w:r>
            <w:r w:rsidR="00157777">
              <w:rPr>
                <w:rFonts w:ascii="Arial" w:hAnsi="Arial" w:cs="Arial"/>
                <w:sz w:val="22"/>
                <w:szCs w:val="22"/>
              </w:rPr>
              <w:t>223</w:t>
            </w:r>
          </w:p>
        </w:tc>
      </w:tr>
      <w:tr w:rsidR="00DB7492" w:rsidRPr="00834C43" w14:paraId="5079E822" w14:textId="77777777">
        <w:trPr>
          <w:cantSplit/>
          <w:trHeight w:val="360"/>
          <w:jc w:val="center"/>
        </w:trPr>
        <w:tc>
          <w:tcPr>
            <w:tcW w:w="3165" w:type="dxa"/>
            <w:tcBorders>
              <w:top w:val="single" w:sz="4" w:space="0" w:color="auto"/>
              <w:left w:val="single" w:sz="4" w:space="0" w:color="auto"/>
              <w:bottom w:val="single" w:sz="4" w:space="0" w:color="auto"/>
              <w:right w:val="single" w:sz="4" w:space="0" w:color="auto"/>
            </w:tcBorders>
            <w:vAlign w:val="center"/>
          </w:tcPr>
          <w:p w14:paraId="0972F338" w14:textId="77777777" w:rsidR="00DB7492" w:rsidRPr="00834C43" w:rsidRDefault="00DB7492" w:rsidP="00DB7492">
            <w:pPr>
              <w:pStyle w:val="Footer"/>
              <w:tabs>
                <w:tab w:val="clear" w:pos="4320"/>
                <w:tab w:val="clear" w:pos="8640"/>
              </w:tabs>
              <w:rPr>
                <w:rFonts w:ascii="Arial" w:hAnsi="Arial" w:cs="Arial"/>
                <w:sz w:val="22"/>
                <w:szCs w:val="22"/>
              </w:rPr>
            </w:pPr>
            <w:r w:rsidRPr="00834C43">
              <w:rPr>
                <w:rFonts w:ascii="Arial" w:hAnsi="Arial" w:cs="Arial"/>
                <w:sz w:val="22"/>
                <w:szCs w:val="22"/>
              </w:rPr>
              <w:t xml:space="preserve">Not Renting Another Facility </w:t>
            </w:r>
          </w:p>
        </w:tc>
        <w:tc>
          <w:tcPr>
            <w:tcW w:w="2340" w:type="dxa"/>
            <w:tcBorders>
              <w:top w:val="single" w:sz="4" w:space="0" w:color="auto"/>
              <w:left w:val="single" w:sz="4" w:space="0" w:color="auto"/>
              <w:bottom w:val="single" w:sz="4" w:space="0" w:color="auto"/>
              <w:right w:val="single" w:sz="4" w:space="0" w:color="auto"/>
            </w:tcBorders>
            <w:vAlign w:val="center"/>
          </w:tcPr>
          <w:p w14:paraId="19E95FB9" w14:textId="77777777" w:rsidR="00DB7492" w:rsidRPr="00834C43" w:rsidRDefault="00C90DED" w:rsidP="00063066">
            <w:pPr>
              <w:jc w:val="center"/>
              <w:rPr>
                <w:rFonts w:ascii="Arial" w:hAnsi="Arial" w:cs="Arial"/>
                <w:sz w:val="22"/>
                <w:szCs w:val="22"/>
              </w:rPr>
            </w:pPr>
            <w:r>
              <w:rPr>
                <w:rFonts w:ascii="Arial" w:hAnsi="Arial" w:cs="Arial"/>
                <w:sz w:val="22"/>
                <w:szCs w:val="22"/>
              </w:rPr>
              <w:t>$21</w:t>
            </w:r>
            <w:r w:rsidR="00157777">
              <w:rPr>
                <w:rFonts w:ascii="Arial" w:hAnsi="Arial" w:cs="Arial"/>
                <w:sz w:val="22"/>
                <w:szCs w:val="22"/>
              </w:rPr>
              <w:t>8</w:t>
            </w: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2909EE69" w14:textId="77777777" w:rsidR="00DB7492" w:rsidRPr="00834C43" w:rsidRDefault="00157777" w:rsidP="006F2334">
            <w:pPr>
              <w:jc w:val="center"/>
              <w:rPr>
                <w:rFonts w:ascii="Arial" w:hAnsi="Arial" w:cs="Arial"/>
                <w:sz w:val="22"/>
                <w:szCs w:val="22"/>
              </w:rPr>
            </w:pPr>
            <w:r>
              <w:rPr>
                <w:rFonts w:ascii="Arial" w:hAnsi="Arial" w:cs="Arial"/>
                <w:sz w:val="22"/>
                <w:szCs w:val="22"/>
              </w:rPr>
              <w:t>$327</w:t>
            </w:r>
          </w:p>
        </w:tc>
        <w:tc>
          <w:tcPr>
            <w:tcW w:w="1696" w:type="dxa"/>
            <w:tcBorders>
              <w:top w:val="single" w:sz="4" w:space="0" w:color="auto"/>
              <w:left w:val="single" w:sz="4" w:space="0" w:color="auto"/>
              <w:bottom w:val="single" w:sz="4" w:space="0" w:color="auto"/>
              <w:right w:val="single" w:sz="4" w:space="0" w:color="auto"/>
            </w:tcBorders>
            <w:vAlign w:val="center"/>
          </w:tcPr>
          <w:p w14:paraId="7D0C0071" w14:textId="77777777" w:rsidR="00157777" w:rsidRPr="00834C43" w:rsidRDefault="00DB7492" w:rsidP="00157777">
            <w:pPr>
              <w:jc w:val="center"/>
              <w:rPr>
                <w:rFonts w:ascii="Arial" w:hAnsi="Arial" w:cs="Arial"/>
                <w:sz w:val="22"/>
                <w:szCs w:val="22"/>
              </w:rPr>
            </w:pPr>
            <w:r w:rsidRPr="00834C43">
              <w:rPr>
                <w:rFonts w:ascii="Arial" w:hAnsi="Arial" w:cs="Arial"/>
                <w:sz w:val="22"/>
                <w:szCs w:val="22"/>
              </w:rPr>
              <w:t>$</w:t>
            </w:r>
            <w:r w:rsidR="00157777">
              <w:rPr>
                <w:rFonts w:ascii="Arial" w:hAnsi="Arial" w:cs="Arial"/>
                <w:sz w:val="22"/>
                <w:szCs w:val="22"/>
              </w:rPr>
              <w:t>443</w:t>
            </w:r>
          </w:p>
        </w:tc>
      </w:tr>
      <w:tr w:rsidR="00DB7492" w:rsidRPr="00834C43" w14:paraId="07BA2FDB" w14:textId="77777777">
        <w:trPr>
          <w:cantSplit/>
          <w:trHeight w:val="360"/>
          <w:jc w:val="center"/>
        </w:trPr>
        <w:tc>
          <w:tcPr>
            <w:tcW w:w="3165" w:type="dxa"/>
            <w:tcBorders>
              <w:top w:val="single" w:sz="4" w:space="0" w:color="auto"/>
              <w:left w:val="single" w:sz="4" w:space="0" w:color="auto"/>
              <w:bottom w:val="single" w:sz="4" w:space="0" w:color="auto"/>
              <w:right w:val="single" w:sz="4" w:space="0" w:color="auto"/>
            </w:tcBorders>
            <w:vAlign w:val="center"/>
          </w:tcPr>
          <w:p w14:paraId="6FCB4E92" w14:textId="77777777" w:rsidR="00DB7492" w:rsidRPr="00834C43" w:rsidRDefault="00DB7492" w:rsidP="00DB7492">
            <w:pPr>
              <w:rPr>
                <w:rFonts w:ascii="Arial" w:hAnsi="Arial" w:cs="Arial"/>
                <w:sz w:val="22"/>
                <w:szCs w:val="22"/>
              </w:rPr>
            </w:pPr>
            <w:r w:rsidRPr="00834C43">
              <w:rPr>
                <w:rFonts w:ascii="Arial" w:hAnsi="Arial" w:cs="Arial"/>
                <w:sz w:val="22"/>
                <w:szCs w:val="22"/>
              </w:rPr>
              <w:t>Additional hours over 4</w:t>
            </w:r>
          </w:p>
        </w:tc>
        <w:tc>
          <w:tcPr>
            <w:tcW w:w="2340" w:type="dxa"/>
            <w:tcBorders>
              <w:top w:val="single" w:sz="4" w:space="0" w:color="auto"/>
              <w:left w:val="single" w:sz="4" w:space="0" w:color="auto"/>
              <w:bottom w:val="single" w:sz="4" w:space="0" w:color="auto"/>
              <w:right w:val="single" w:sz="4" w:space="0" w:color="auto"/>
            </w:tcBorders>
            <w:vAlign w:val="center"/>
          </w:tcPr>
          <w:p w14:paraId="6592184B" w14:textId="77777777" w:rsidR="00DB7492" w:rsidRPr="00834C43" w:rsidRDefault="00DB7492" w:rsidP="00C90DED">
            <w:pPr>
              <w:jc w:val="center"/>
              <w:rPr>
                <w:rFonts w:ascii="Arial" w:hAnsi="Arial" w:cs="Arial"/>
                <w:sz w:val="22"/>
                <w:szCs w:val="22"/>
              </w:rPr>
            </w:pPr>
            <w:r w:rsidRPr="00834C43">
              <w:rPr>
                <w:rFonts w:ascii="Arial" w:hAnsi="Arial" w:cs="Arial"/>
                <w:sz w:val="22"/>
                <w:szCs w:val="22"/>
              </w:rPr>
              <w:t>$</w:t>
            </w:r>
            <w:r w:rsidR="000A4CB5">
              <w:rPr>
                <w:rFonts w:ascii="Arial" w:hAnsi="Arial" w:cs="Arial"/>
                <w:sz w:val="22"/>
                <w:szCs w:val="22"/>
              </w:rPr>
              <w:t>7</w:t>
            </w:r>
            <w:r w:rsidR="00157777">
              <w:rPr>
                <w:rFonts w:ascii="Arial" w:hAnsi="Arial" w:cs="Arial"/>
                <w:sz w:val="22"/>
                <w:szCs w:val="22"/>
              </w:rPr>
              <w:t>7</w:t>
            </w:r>
            <w:r w:rsidRPr="00834C43">
              <w:rPr>
                <w:rFonts w:ascii="Arial" w:hAnsi="Arial" w:cs="Arial"/>
                <w:sz w:val="22"/>
                <w:szCs w:val="22"/>
              </w:rPr>
              <w:t>/hr</w:t>
            </w:r>
            <w:r w:rsidR="00D9121D">
              <w:rPr>
                <w:rFonts w:ascii="Arial" w:hAnsi="Arial" w:cs="Arial"/>
                <w:sz w:val="22"/>
                <w:szCs w:val="22"/>
              </w:rPr>
              <w:t>.</w:t>
            </w: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30BAECC2" w14:textId="77777777" w:rsidR="00DB7492" w:rsidRPr="00834C43" w:rsidRDefault="00DB7492" w:rsidP="00C90DED">
            <w:pPr>
              <w:jc w:val="center"/>
              <w:rPr>
                <w:rFonts w:ascii="Arial" w:hAnsi="Arial" w:cs="Arial"/>
                <w:sz w:val="22"/>
                <w:szCs w:val="22"/>
              </w:rPr>
            </w:pPr>
            <w:r w:rsidRPr="00834C43">
              <w:rPr>
                <w:rFonts w:ascii="Arial" w:hAnsi="Arial" w:cs="Arial"/>
                <w:sz w:val="22"/>
                <w:szCs w:val="22"/>
              </w:rPr>
              <w:t>$</w:t>
            </w:r>
            <w:r w:rsidR="000A4CB5">
              <w:rPr>
                <w:rFonts w:ascii="Arial" w:hAnsi="Arial" w:cs="Arial"/>
                <w:sz w:val="22"/>
                <w:szCs w:val="22"/>
              </w:rPr>
              <w:t>7</w:t>
            </w:r>
            <w:r w:rsidR="00157777">
              <w:rPr>
                <w:rFonts w:ascii="Arial" w:hAnsi="Arial" w:cs="Arial"/>
                <w:sz w:val="22"/>
                <w:szCs w:val="22"/>
              </w:rPr>
              <w:t>7</w:t>
            </w:r>
            <w:r w:rsidRPr="00834C43">
              <w:rPr>
                <w:rFonts w:ascii="Arial" w:hAnsi="Arial" w:cs="Arial"/>
                <w:sz w:val="22"/>
                <w:szCs w:val="22"/>
              </w:rPr>
              <w:t>/hr</w:t>
            </w:r>
            <w:r w:rsidR="00D9121D">
              <w:rPr>
                <w:rFonts w:ascii="Arial" w:hAnsi="Arial" w:cs="Arial"/>
                <w:sz w:val="22"/>
                <w:szCs w:val="22"/>
              </w:rPr>
              <w:t>.</w:t>
            </w:r>
          </w:p>
        </w:tc>
        <w:tc>
          <w:tcPr>
            <w:tcW w:w="1696" w:type="dxa"/>
            <w:tcBorders>
              <w:top w:val="single" w:sz="4" w:space="0" w:color="auto"/>
              <w:left w:val="single" w:sz="4" w:space="0" w:color="auto"/>
              <w:bottom w:val="single" w:sz="4" w:space="0" w:color="auto"/>
              <w:right w:val="single" w:sz="4" w:space="0" w:color="auto"/>
            </w:tcBorders>
            <w:vAlign w:val="center"/>
          </w:tcPr>
          <w:p w14:paraId="0E199D74" w14:textId="77777777" w:rsidR="00DB7492" w:rsidRPr="00834C43" w:rsidRDefault="00DB7492" w:rsidP="00DB7492">
            <w:pPr>
              <w:jc w:val="center"/>
              <w:rPr>
                <w:rFonts w:ascii="Arial" w:hAnsi="Arial" w:cs="Arial"/>
                <w:sz w:val="22"/>
                <w:szCs w:val="22"/>
              </w:rPr>
            </w:pPr>
          </w:p>
        </w:tc>
      </w:tr>
    </w:tbl>
    <w:p w14:paraId="0CCA8754" w14:textId="77777777" w:rsidR="00DB7492" w:rsidRPr="00834C43" w:rsidRDefault="00DB7492" w:rsidP="00DB7492">
      <w:pPr>
        <w:tabs>
          <w:tab w:val="left" w:pos="6480"/>
        </w:tabs>
        <w:ind w:left="630" w:right="630"/>
        <w:rPr>
          <w:rFonts w:ascii="Arial" w:hAnsi="Arial" w:cs="Arial"/>
          <w:b/>
          <w:sz w:val="22"/>
          <w:szCs w:val="22"/>
        </w:rPr>
      </w:pPr>
      <w:r w:rsidRPr="00834C43">
        <w:rPr>
          <w:rFonts w:ascii="Arial" w:hAnsi="Arial" w:cs="Arial"/>
          <w:b/>
          <w:sz w:val="22"/>
          <w:szCs w:val="22"/>
        </w:rPr>
        <w:br w:type="page"/>
      </w:r>
      <w:r w:rsidRPr="00834C43">
        <w:rPr>
          <w:rFonts w:ascii="Arial" w:hAnsi="Arial" w:cs="Arial"/>
          <w:sz w:val="22"/>
          <w:szCs w:val="22"/>
        </w:rPr>
        <w:lastRenderedPageBreak/>
        <w:tab/>
      </w:r>
    </w:p>
    <w:p w14:paraId="50B65FC8" w14:textId="77777777" w:rsidR="00DB7492" w:rsidRPr="00834C43" w:rsidRDefault="00DB7492" w:rsidP="00DB7492">
      <w:pPr>
        <w:ind w:left="360" w:hanging="36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7"/>
        <w:gridCol w:w="1827"/>
        <w:gridCol w:w="783"/>
        <w:gridCol w:w="1617"/>
        <w:gridCol w:w="2200"/>
      </w:tblGrid>
      <w:tr w:rsidR="00DB7492" w:rsidRPr="00834C43" w14:paraId="0A9DE913" w14:textId="77777777">
        <w:trPr>
          <w:trHeight w:val="647"/>
          <w:jc w:val="center"/>
        </w:trPr>
        <w:tc>
          <w:tcPr>
            <w:tcW w:w="5797" w:type="dxa"/>
            <w:gridSpan w:val="3"/>
            <w:tcBorders>
              <w:top w:val="nil"/>
              <w:left w:val="nil"/>
              <w:bottom w:val="single" w:sz="4" w:space="0" w:color="auto"/>
              <w:right w:val="nil"/>
            </w:tcBorders>
            <w:shd w:val="clear" w:color="auto" w:fill="auto"/>
          </w:tcPr>
          <w:p w14:paraId="7F855352" w14:textId="77777777" w:rsidR="00DB7492" w:rsidRPr="00834C43" w:rsidRDefault="00DB7492" w:rsidP="00DB7492">
            <w:pPr>
              <w:rPr>
                <w:rFonts w:ascii="Arial" w:hAnsi="Arial" w:cs="Arial"/>
                <w:b/>
                <w:sz w:val="22"/>
                <w:szCs w:val="22"/>
              </w:rPr>
            </w:pPr>
            <w:r w:rsidRPr="007A7B7C">
              <w:rPr>
                <w:rFonts w:ascii="Arial" w:hAnsi="Arial" w:cs="Arial"/>
                <w:b/>
                <w:sz w:val="24"/>
                <w:szCs w:val="24"/>
              </w:rPr>
              <w:t xml:space="preserve">ULATIS CULTURAL CENTER REMOTE </w:t>
            </w:r>
            <w:r w:rsidRPr="00834C43">
              <w:rPr>
                <w:rFonts w:ascii="Arial" w:hAnsi="Arial" w:cs="Arial"/>
                <w:b/>
                <w:sz w:val="22"/>
                <w:szCs w:val="22"/>
              </w:rPr>
              <w:t xml:space="preserve">    </w:t>
            </w:r>
            <w:r>
              <w:rPr>
                <w:rFonts w:ascii="Arial" w:hAnsi="Arial" w:cs="Arial"/>
                <w:b/>
                <w:sz w:val="22"/>
                <w:szCs w:val="22"/>
              </w:rPr>
              <w:t xml:space="preserve"> </w:t>
            </w:r>
            <w:r w:rsidRPr="007A7B7C">
              <w:rPr>
                <w:rFonts w:ascii="Arial" w:hAnsi="Arial" w:cs="Arial"/>
                <w:b/>
                <w:sz w:val="24"/>
                <w:szCs w:val="24"/>
              </w:rPr>
              <w:t>PARKING LOT</w:t>
            </w:r>
          </w:p>
        </w:tc>
        <w:tc>
          <w:tcPr>
            <w:tcW w:w="3817" w:type="dxa"/>
            <w:gridSpan w:val="2"/>
            <w:tcBorders>
              <w:top w:val="nil"/>
              <w:left w:val="nil"/>
              <w:bottom w:val="single" w:sz="4" w:space="0" w:color="auto"/>
              <w:right w:val="nil"/>
            </w:tcBorders>
            <w:shd w:val="clear" w:color="auto" w:fill="auto"/>
          </w:tcPr>
          <w:p w14:paraId="38DA5E8F" w14:textId="77777777" w:rsidR="00DB7492" w:rsidRDefault="00DB7492" w:rsidP="00DB7492">
            <w:pPr>
              <w:jc w:val="right"/>
              <w:rPr>
                <w:rFonts w:ascii="Arial" w:hAnsi="Arial" w:cs="Arial"/>
                <w:b/>
                <w:sz w:val="22"/>
                <w:szCs w:val="22"/>
              </w:rPr>
            </w:pPr>
            <w:r w:rsidRPr="00834C43">
              <w:rPr>
                <w:rFonts w:ascii="Arial" w:hAnsi="Arial" w:cs="Arial"/>
                <w:b/>
                <w:sz w:val="22"/>
                <w:szCs w:val="22"/>
              </w:rPr>
              <w:t>Community Services Department</w:t>
            </w:r>
          </w:p>
          <w:p w14:paraId="2C6A71D6" w14:textId="77777777" w:rsidR="00DB7492" w:rsidRPr="00834C43" w:rsidRDefault="00DB7492" w:rsidP="00DB7492">
            <w:pPr>
              <w:jc w:val="right"/>
              <w:rPr>
                <w:rFonts w:ascii="Arial" w:hAnsi="Arial" w:cs="Arial"/>
                <w:b/>
                <w:sz w:val="22"/>
                <w:szCs w:val="22"/>
              </w:rPr>
            </w:pPr>
            <w:r w:rsidRPr="00834C43">
              <w:rPr>
                <w:rFonts w:ascii="Arial" w:hAnsi="Arial" w:cs="Arial"/>
                <w:b/>
                <w:sz w:val="22"/>
                <w:szCs w:val="22"/>
              </w:rPr>
              <w:t>@707-4</w:t>
            </w:r>
            <w:r>
              <w:rPr>
                <w:rFonts w:ascii="Arial" w:hAnsi="Arial" w:cs="Arial"/>
                <w:b/>
                <w:sz w:val="22"/>
                <w:szCs w:val="22"/>
              </w:rPr>
              <w:t>69-4002</w:t>
            </w:r>
          </w:p>
        </w:tc>
      </w:tr>
      <w:tr w:rsidR="00DB7492" w:rsidRPr="00834C43" w14:paraId="1A3C0DDF" w14:textId="77777777" w:rsidTr="003B6DD9">
        <w:trPr>
          <w:trHeight w:val="590"/>
          <w:jc w:val="center"/>
        </w:trPr>
        <w:tc>
          <w:tcPr>
            <w:tcW w:w="3187" w:type="dxa"/>
            <w:tcBorders>
              <w:top w:val="single" w:sz="4" w:space="0" w:color="auto"/>
              <w:left w:val="single" w:sz="4" w:space="0" w:color="auto"/>
              <w:bottom w:val="single" w:sz="4" w:space="0" w:color="auto"/>
              <w:right w:val="single" w:sz="4" w:space="0" w:color="auto"/>
            </w:tcBorders>
            <w:shd w:val="clear" w:color="auto" w:fill="99CCFF"/>
            <w:vAlign w:val="center"/>
          </w:tcPr>
          <w:p w14:paraId="67033892" w14:textId="77777777" w:rsidR="00DB7492" w:rsidRDefault="003B6DD9" w:rsidP="003B6DD9">
            <w:pPr>
              <w:rPr>
                <w:rFonts w:ascii="Arial" w:hAnsi="Arial" w:cs="Arial"/>
                <w:b/>
                <w:sz w:val="22"/>
                <w:szCs w:val="22"/>
              </w:rPr>
            </w:pPr>
            <w:r>
              <w:rPr>
                <w:rFonts w:ascii="Arial" w:hAnsi="Arial" w:cs="Arial"/>
                <w:b/>
                <w:sz w:val="22"/>
                <w:szCs w:val="22"/>
              </w:rPr>
              <w:t>Rental I</w:t>
            </w:r>
            <w:r w:rsidRPr="00834C43">
              <w:rPr>
                <w:rFonts w:ascii="Arial" w:hAnsi="Arial" w:cs="Arial"/>
                <w:b/>
                <w:sz w:val="22"/>
                <w:szCs w:val="22"/>
              </w:rPr>
              <w:t>nformation</w:t>
            </w:r>
          </w:p>
          <w:p w14:paraId="019E1B80" w14:textId="77777777" w:rsidR="00DB7492" w:rsidRPr="00834C43" w:rsidRDefault="00DB7492" w:rsidP="003B6DD9">
            <w:pPr>
              <w:rPr>
                <w:rFonts w:ascii="Arial" w:hAnsi="Arial" w:cs="Arial"/>
                <w:b/>
                <w:sz w:val="22"/>
                <w:szCs w:val="22"/>
              </w:rPr>
            </w:pPr>
          </w:p>
        </w:tc>
        <w:tc>
          <w:tcPr>
            <w:tcW w:w="1827" w:type="dxa"/>
            <w:tcBorders>
              <w:top w:val="single" w:sz="4" w:space="0" w:color="auto"/>
              <w:left w:val="single" w:sz="4" w:space="0" w:color="auto"/>
              <w:bottom w:val="single" w:sz="4" w:space="0" w:color="auto"/>
              <w:right w:val="single" w:sz="4" w:space="0" w:color="auto"/>
            </w:tcBorders>
            <w:shd w:val="clear" w:color="auto" w:fill="99CCFF"/>
            <w:vAlign w:val="center"/>
          </w:tcPr>
          <w:p w14:paraId="2991A48A" w14:textId="77777777" w:rsidR="00DB7492" w:rsidRDefault="003B6DD9" w:rsidP="00DB7492">
            <w:pPr>
              <w:jc w:val="center"/>
              <w:rPr>
                <w:rFonts w:ascii="Arial" w:hAnsi="Arial" w:cs="Arial"/>
                <w:b/>
                <w:sz w:val="22"/>
                <w:szCs w:val="22"/>
              </w:rPr>
            </w:pPr>
            <w:r w:rsidRPr="00834C43">
              <w:rPr>
                <w:rFonts w:ascii="Arial" w:hAnsi="Arial" w:cs="Arial"/>
                <w:b/>
                <w:sz w:val="22"/>
                <w:szCs w:val="22"/>
              </w:rPr>
              <w:t>Day rate</w:t>
            </w:r>
          </w:p>
          <w:p w14:paraId="53620DF6" w14:textId="77777777" w:rsidR="00DB7492" w:rsidRPr="00834C43" w:rsidRDefault="00DB7492" w:rsidP="00DB7492">
            <w:pPr>
              <w:jc w:val="center"/>
              <w:rPr>
                <w:rFonts w:ascii="Arial" w:hAnsi="Arial" w:cs="Arial"/>
                <w:b/>
                <w:sz w:val="22"/>
                <w:szCs w:val="22"/>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73BE74D0" w14:textId="77777777" w:rsidR="00DB7492" w:rsidRDefault="003B6DD9" w:rsidP="00DB7492">
            <w:pPr>
              <w:jc w:val="center"/>
              <w:rPr>
                <w:rFonts w:ascii="Arial" w:hAnsi="Arial" w:cs="Arial"/>
                <w:b/>
                <w:sz w:val="22"/>
                <w:szCs w:val="22"/>
              </w:rPr>
            </w:pPr>
            <w:r w:rsidRPr="00834C43">
              <w:rPr>
                <w:rFonts w:ascii="Arial" w:hAnsi="Arial" w:cs="Arial"/>
                <w:b/>
                <w:sz w:val="22"/>
                <w:szCs w:val="22"/>
              </w:rPr>
              <w:t>Overnight rate</w:t>
            </w:r>
          </w:p>
          <w:p w14:paraId="6C943B02" w14:textId="77777777" w:rsidR="00DB7492" w:rsidRPr="00834C43" w:rsidRDefault="00DB7492" w:rsidP="00DB7492">
            <w:pPr>
              <w:jc w:val="center"/>
              <w:rPr>
                <w:rFonts w:ascii="Arial" w:hAnsi="Arial" w:cs="Arial"/>
                <w:b/>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99CCFF"/>
            <w:vAlign w:val="center"/>
          </w:tcPr>
          <w:p w14:paraId="0DA8A7DA" w14:textId="77777777" w:rsidR="00DB7492" w:rsidRPr="00834C43" w:rsidRDefault="003B6DD9" w:rsidP="00DB7492">
            <w:pPr>
              <w:jc w:val="center"/>
              <w:rPr>
                <w:rFonts w:ascii="Arial" w:hAnsi="Arial" w:cs="Arial"/>
                <w:b/>
                <w:sz w:val="22"/>
                <w:szCs w:val="22"/>
              </w:rPr>
            </w:pPr>
            <w:r w:rsidRPr="00834C43">
              <w:rPr>
                <w:rFonts w:ascii="Arial" w:hAnsi="Arial" w:cs="Arial"/>
                <w:b/>
                <w:sz w:val="22"/>
                <w:szCs w:val="22"/>
              </w:rPr>
              <w:t>Cleaning deposit</w:t>
            </w:r>
          </w:p>
        </w:tc>
      </w:tr>
      <w:tr w:rsidR="00DB7492" w:rsidRPr="00834C43" w14:paraId="74D74ACC" w14:textId="77777777" w:rsidTr="00860617">
        <w:trPr>
          <w:jc w:val="center"/>
        </w:trPr>
        <w:tc>
          <w:tcPr>
            <w:tcW w:w="9614" w:type="dxa"/>
            <w:gridSpan w:val="5"/>
            <w:tcBorders>
              <w:top w:val="single" w:sz="4" w:space="0" w:color="auto"/>
            </w:tcBorders>
            <w:shd w:val="clear" w:color="auto" w:fill="B3B3B3"/>
            <w:vAlign w:val="center"/>
          </w:tcPr>
          <w:p w14:paraId="0CECD5EB" w14:textId="77777777" w:rsidR="00DB7492" w:rsidRPr="00834C43" w:rsidRDefault="00DB7492" w:rsidP="00860617">
            <w:pPr>
              <w:jc w:val="center"/>
              <w:rPr>
                <w:rFonts w:ascii="Arial" w:hAnsi="Arial" w:cs="Arial"/>
                <w:sz w:val="22"/>
                <w:szCs w:val="22"/>
              </w:rPr>
            </w:pPr>
            <w:r w:rsidRPr="00834C43">
              <w:rPr>
                <w:rFonts w:ascii="Arial" w:hAnsi="Arial" w:cs="Arial"/>
                <w:b/>
                <w:sz w:val="22"/>
                <w:szCs w:val="22"/>
              </w:rPr>
              <w:t>RESIDENT – FLAT FEE</w:t>
            </w:r>
          </w:p>
        </w:tc>
      </w:tr>
      <w:tr w:rsidR="00DB7492" w:rsidRPr="00834C43" w14:paraId="58B95881" w14:textId="77777777">
        <w:trPr>
          <w:trHeight w:val="360"/>
          <w:jc w:val="center"/>
        </w:trPr>
        <w:tc>
          <w:tcPr>
            <w:tcW w:w="3187" w:type="dxa"/>
            <w:vAlign w:val="center"/>
          </w:tcPr>
          <w:p w14:paraId="025D5752" w14:textId="77777777" w:rsidR="00DB7492" w:rsidRPr="00834C43" w:rsidRDefault="00DB7492" w:rsidP="00DB7492">
            <w:pPr>
              <w:rPr>
                <w:rFonts w:ascii="Arial" w:hAnsi="Arial" w:cs="Arial"/>
                <w:sz w:val="22"/>
                <w:szCs w:val="22"/>
              </w:rPr>
            </w:pPr>
            <w:r w:rsidRPr="00834C43">
              <w:rPr>
                <w:rFonts w:ascii="Arial" w:hAnsi="Arial" w:cs="Arial"/>
                <w:sz w:val="22"/>
                <w:szCs w:val="22"/>
              </w:rPr>
              <w:t>Renting Another Facility</w:t>
            </w:r>
          </w:p>
        </w:tc>
        <w:tc>
          <w:tcPr>
            <w:tcW w:w="1827" w:type="dxa"/>
            <w:vAlign w:val="center"/>
          </w:tcPr>
          <w:p w14:paraId="51EB84C8" w14:textId="77777777" w:rsidR="00DB7492" w:rsidRPr="00834C43" w:rsidRDefault="00DB7492" w:rsidP="00391B58">
            <w:pPr>
              <w:jc w:val="center"/>
              <w:rPr>
                <w:rFonts w:ascii="Arial" w:hAnsi="Arial" w:cs="Arial"/>
                <w:sz w:val="22"/>
                <w:szCs w:val="22"/>
              </w:rPr>
            </w:pPr>
            <w:r w:rsidRPr="00834C43">
              <w:rPr>
                <w:rFonts w:ascii="Arial" w:hAnsi="Arial" w:cs="Arial"/>
                <w:sz w:val="22"/>
                <w:szCs w:val="22"/>
              </w:rPr>
              <w:t>$</w:t>
            </w:r>
            <w:r w:rsidR="004B1770">
              <w:rPr>
                <w:rFonts w:ascii="Arial" w:hAnsi="Arial" w:cs="Arial"/>
                <w:sz w:val="22"/>
                <w:szCs w:val="22"/>
              </w:rPr>
              <w:t>11</w:t>
            </w:r>
            <w:r w:rsidR="00980315">
              <w:rPr>
                <w:rFonts w:ascii="Arial" w:hAnsi="Arial" w:cs="Arial"/>
                <w:sz w:val="22"/>
                <w:szCs w:val="22"/>
              </w:rPr>
              <w:t>5</w:t>
            </w:r>
          </w:p>
        </w:tc>
        <w:tc>
          <w:tcPr>
            <w:tcW w:w="2400" w:type="dxa"/>
            <w:gridSpan w:val="2"/>
            <w:vAlign w:val="center"/>
          </w:tcPr>
          <w:p w14:paraId="5351DC00" w14:textId="77777777" w:rsidR="00DB7492" w:rsidRPr="00834C43" w:rsidRDefault="00DB7492" w:rsidP="00303B23">
            <w:pPr>
              <w:jc w:val="center"/>
              <w:rPr>
                <w:rFonts w:ascii="Arial" w:hAnsi="Arial" w:cs="Arial"/>
                <w:sz w:val="22"/>
                <w:szCs w:val="22"/>
              </w:rPr>
            </w:pPr>
            <w:r w:rsidRPr="00834C43">
              <w:rPr>
                <w:rFonts w:ascii="Arial" w:hAnsi="Arial" w:cs="Arial"/>
                <w:sz w:val="22"/>
                <w:szCs w:val="22"/>
              </w:rPr>
              <w:t>$1</w:t>
            </w:r>
            <w:r w:rsidR="004B1770">
              <w:rPr>
                <w:rFonts w:ascii="Arial" w:hAnsi="Arial" w:cs="Arial"/>
                <w:sz w:val="22"/>
                <w:szCs w:val="22"/>
              </w:rPr>
              <w:t>8</w:t>
            </w:r>
            <w:r w:rsidR="00980315">
              <w:rPr>
                <w:rFonts w:ascii="Arial" w:hAnsi="Arial" w:cs="Arial"/>
                <w:sz w:val="22"/>
                <w:szCs w:val="22"/>
              </w:rPr>
              <w:t>8</w:t>
            </w:r>
          </w:p>
        </w:tc>
        <w:tc>
          <w:tcPr>
            <w:tcW w:w="2200" w:type="dxa"/>
            <w:vAlign w:val="center"/>
          </w:tcPr>
          <w:p w14:paraId="0671D9B3" w14:textId="77777777" w:rsidR="00DB7492" w:rsidRPr="00834C43" w:rsidRDefault="00226DDB" w:rsidP="00303B23">
            <w:pPr>
              <w:jc w:val="center"/>
              <w:rPr>
                <w:rFonts w:ascii="Arial" w:hAnsi="Arial" w:cs="Arial"/>
                <w:sz w:val="22"/>
                <w:szCs w:val="22"/>
              </w:rPr>
            </w:pPr>
            <w:r>
              <w:rPr>
                <w:rFonts w:ascii="Arial" w:hAnsi="Arial" w:cs="Arial"/>
                <w:sz w:val="22"/>
                <w:szCs w:val="22"/>
              </w:rPr>
              <w:t>$21</w:t>
            </w:r>
            <w:r w:rsidR="00FB6552">
              <w:rPr>
                <w:rFonts w:ascii="Arial" w:hAnsi="Arial" w:cs="Arial"/>
                <w:sz w:val="22"/>
                <w:szCs w:val="22"/>
              </w:rPr>
              <w:t>9</w:t>
            </w:r>
          </w:p>
        </w:tc>
      </w:tr>
      <w:tr w:rsidR="00DB7492" w:rsidRPr="00834C43" w14:paraId="42DBF32C" w14:textId="77777777">
        <w:trPr>
          <w:trHeight w:val="360"/>
          <w:jc w:val="center"/>
        </w:trPr>
        <w:tc>
          <w:tcPr>
            <w:tcW w:w="3187" w:type="dxa"/>
            <w:vAlign w:val="center"/>
          </w:tcPr>
          <w:p w14:paraId="59853AB5" w14:textId="77777777" w:rsidR="00DB7492" w:rsidRPr="00834C43" w:rsidRDefault="00DB7492" w:rsidP="00DB7492">
            <w:pPr>
              <w:rPr>
                <w:rFonts w:ascii="Arial" w:hAnsi="Arial" w:cs="Arial"/>
                <w:sz w:val="22"/>
                <w:szCs w:val="22"/>
              </w:rPr>
            </w:pPr>
            <w:r w:rsidRPr="00834C43">
              <w:rPr>
                <w:rFonts w:ascii="Arial" w:hAnsi="Arial" w:cs="Arial"/>
                <w:sz w:val="22"/>
                <w:szCs w:val="22"/>
              </w:rPr>
              <w:t>Not Renting Another Facility</w:t>
            </w:r>
          </w:p>
        </w:tc>
        <w:tc>
          <w:tcPr>
            <w:tcW w:w="1827" w:type="dxa"/>
            <w:vAlign w:val="center"/>
          </w:tcPr>
          <w:p w14:paraId="672A1688" w14:textId="77777777" w:rsidR="00DB7492" w:rsidRPr="00834C43" w:rsidRDefault="00DB7492" w:rsidP="00303B23">
            <w:pPr>
              <w:jc w:val="center"/>
              <w:rPr>
                <w:rFonts w:ascii="Arial" w:hAnsi="Arial" w:cs="Arial"/>
                <w:sz w:val="22"/>
                <w:szCs w:val="22"/>
              </w:rPr>
            </w:pPr>
            <w:r w:rsidRPr="00834C43">
              <w:rPr>
                <w:rFonts w:ascii="Arial" w:hAnsi="Arial" w:cs="Arial"/>
                <w:sz w:val="22"/>
                <w:szCs w:val="22"/>
              </w:rPr>
              <w:t>$1</w:t>
            </w:r>
            <w:r w:rsidR="00980315">
              <w:rPr>
                <w:rFonts w:ascii="Arial" w:hAnsi="Arial" w:cs="Arial"/>
                <w:sz w:val="22"/>
                <w:szCs w:val="22"/>
              </w:rPr>
              <w:t>52</w:t>
            </w:r>
          </w:p>
        </w:tc>
        <w:tc>
          <w:tcPr>
            <w:tcW w:w="2400" w:type="dxa"/>
            <w:gridSpan w:val="2"/>
            <w:vAlign w:val="center"/>
          </w:tcPr>
          <w:p w14:paraId="54AF4502" w14:textId="77777777" w:rsidR="00DB7492" w:rsidRPr="00834C43" w:rsidRDefault="00DB7492" w:rsidP="00303B23">
            <w:pPr>
              <w:jc w:val="center"/>
              <w:rPr>
                <w:rFonts w:ascii="Arial" w:hAnsi="Arial" w:cs="Arial"/>
                <w:sz w:val="22"/>
                <w:szCs w:val="22"/>
              </w:rPr>
            </w:pPr>
            <w:r w:rsidRPr="00834C43">
              <w:rPr>
                <w:rFonts w:ascii="Arial" w:hAnsi="Arial" w:cs="Arial"/>
                <w:sz w:val="22"/>
                <w:szCs w:val="22"/>
              </w:rPr>
              <w:t>$</w:t>
            </w:r>
            <w:r w:rsidR="006F2334">
              <w:rPr>
                <w:rFonts w:ascii="Arial" w:hAnsi="Arial" w:cs="Arial"/>
                <w:sz w:val="22"/>
                <w:szCs w:val="22"/>
              </w:rPr>
              <w:t>2</w:t>
            </w:r>
            <w:r w:rsidR="00980315">
              <w:rPr>
                <w:rFonts w:ascii="Arial" w:hAnsi="Arial" w:cs="Arial"/>
                <w:sz w:val="22"/>
                <w:szCs w:val="22"/>
              </w:rPr>
              <w:t>46</w:t>
            </w:r>
          </w:p>
        </w:tc>
        <w:tc>
          <w:tcPr>
            <w:tcW w:w="2200" w:type="dxa"/>
            <w:vAlign w:val="center"/>
          </w:tcPr>
          <w:p w14:paraId="62F74341" w14:textId="77777777" w:rsidR="00DB7492" w:rsidRPr="00834C43" w:rsidRDefault="00DB7492" w:rsidP="00303B23">
            <w:pPr>
              <w:jc w:val="center"/>
              <w:rPr>
                <w:rFonts w:ascii="Arial" w:hAnsi="Arial" w:cs="Arial"/>
                <w:sz w:val="22"/>
                <w:szCs w:val="22"/>
              </w:rPr>
            </w:pPr>
            <w:r w:rsidRPr="00834C43">
              <w:rPr>
                <w:rFonts w:ascii="Arial" w:hAnsi="Arial" w:cs="Arial"/>
                <w:sz w:val="22"/>
                <w:szCs w:val="22"/>
              </w:rPr>
              <w:t>$</w:t>
            </w:r>
            <w:r w:rsidR="003C40F6">
              <w:rPr>
                <w:rFonts w:ascii="Arial" w:hAnsi="Arial" w:cs="Arial"/>
                <w:sz w:val="22"/>
                <w:szCs w:val="22"/>
              </w:rPr>
              <w:t>5</w:t>
            </w:r>
            <w:r w:rsidR="00FB6552">
              <w:rPr>
                <w:rFonts w:ascii="Arial" w:hAnsi="Arial" w:cs="Arial"/>
                <w:sz w:val="22"/>
                <w:szCs w:val="22"/>
              </w:rPr>
              <w:t>80</w:t>
            </w:r>
          </w:p>
        </w:tc>
      </w:tr>
      <w:tr w:rsidR="00DB7492" w:rsidRPr="00834C43" w14:paraId="1E175D81" w14:textId="77777777">
        <w:trPr>
          <w:trHeight w:val="360"/>
          <w:jc w:val="center"/>
        </w:trPr>
        <w:tc>
          <w:tcPr>
            <w:tcW w:w="3187" w:type="dxa"/>
            <w:vAlign w:val="center"/>
          </w:tcPr>
          <w:p w14:paraId="0B0CC1AB" w14:textId="77777777" w:rsidR="00DB7492" w:rsidRPr="00834C43" w:rsidRDefault="00DB7492" w:rsidP="00DB7492">
            <w:pPr>
              <w:rPr>
                <w:rFonts w:ascii="Arial" w:hAnsi="Arial" w:cs="Arial"/>
                <w:sz w:val="22"/>
                <w:szCs w:val="22"/>
              </w:rPr>
            </w:pPr>
            <w:r w:rsidRPr="00834C43">
              <w:rPr>
                <w:rFonts w:ascii="Arial" w:hAnsi="Arial" w:cs="Arial"/>
                <w:sz w:val="22"/>
                <w:szCs w:val="22"/>
              </w:rPr>
              <w:t>Prep Charge</w:t>
            </w:r>
          </w:p>
        </w:tc>
        <w:tc>
          <w:tcPr>
            <w:tcW w:w="1827" w:type="dxa"/>
            <w:vAlign w:val="center"/>
          </w:tcPr>
          <w:p w14:paraId="036E7911" w14:textId="77777777" w:rsidR="00DB7492" w:rsidRPr="00834C43" w:rsidRDefault="00980315" w:rsidP="00303B23">
            <w:pPr>
              <w:jc w:val="center"/>
              <w:rPr>
                <w:rFonts w:ascii="Arial" w:hAnsi="Arial" w:cs="Arial"/>
                <w:sz w:val="22"/>
                <w:szCs w:val="22"/>
              </w:rPr>
            </w:pPr>
            <w:r>
              <w:rPr>
                <w:rFonts w:ascii="Arial" w:hAnsi="Arial" w:cs="Arial"/>
                <w:sz w:val="22"/>
                <w:szCs w:val="22"/>
              </w:rPr>
              <w:t>$226</w:t>
            </w:r>
          </w:p>
        </w:tc>
        <w:tc>
          <w:tcPr>
            <w:tcW w:w="2400" w:type="dxa"/>
            <w:gridSpan w:val="2"/>
            <w:vAlign w:val="center"/>
          </w:tcPr>
          <w:p w14:paraId="402740A4" w14:textId="77777777" w:rsidR="00DB7492" w:rsidRPr="00834C43" w:rsidRDefault="00980315" w:rsidP="00303B23">
            <w:pPr>
              <w:jc w:val="center"/>
              <w:rPr>
                <w:rFonts w:ascii="Arial" w:hAnsi="Arial" w:cs="Arial"/>
                <w:sz w:val="22"/>
                <w:szCs w:val="22"/>
              </w:rPr>
            </w:pPr>
            <w:r>
              <w:rPr>
                <w:rFonts w:ascii="Arial" w:hAnsi="Arial" w:cs="Arial"/>
                <w:sz w:val="22"/>
                <w:szCs w:val="22"/>
              </w:rPr>
              <w:t>$226</w:t>
            </w:r>
          </w:p>
        </w:tc>
        <w:tc>
          <w:tcPr>
            <w:tcW w:w="2200" w:type="dxa"/>
            <w:vAlign w:val="center"/>
          </w:tcPr>
          <w:p w14:paraId="3CE7A7A6" w14:textId="77777777" w:rsidR="00DB7492" w:rsidRPr="00834C43" w:rsidRDefault="00DB7492" w:rsidP="00DB7492">
            <w:pPr>
              <w:jc w:val="center"/>
              <w:rPr>
                <w:rFonts w:ascii="Arial" w:hAnsi="Arial" w:cs="Arial"/>
                <w:sz w:val="22"/>
                <w:szCs w:val="22"/>
              </w:rPr>
            </w:pPr>
            <w:r w:rsidRPr="00834C43">
              <w:rPr>
                <w:rFonts w:ascii="Arial" w:hAnsi="Arial" w:cs="Arial"/>
                <w:sz w:val="22"/>
                <w:szCs w:val="22"/>
              </w:rPr>
              <w:t>-</w:t>
            </w:r>
          </w:p>
        </w:tc>
      </w:tr>
    </w:tbl>
    <w:p w14:paraId="016ADB4F" w14:textId="77777777" w:rsidR="00DB7492" w:rsidRPr="00834C43" w:rsidRDefault="00DB7492" w:rsidP="00DB7492">
      <w:pPr>
        <w:ind w:left="360" w:hanging="36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774"/>
        <w:gridCol w:w="2400"/>
        <w:gridCol w:w="2200"/>
      </w:tblGrid>
      <w:tr w:rsidR="00DB7492" w:rsidRPr="00834C43" w14:paraId="7CBE28A3" w14:textId="77777777">
        <w:trPr>
          <w:jc w:val="center"/>
        </w:trPr>
        <w:tc>
          <w:tcPr>
            <w:tcW w:w="9614" w:type="dxa"/>
            <w:gridSpan w:val="4"/>
            <w:shd w:val="clear" w:color="auto" w:fill="B3B3B3"/>
            <w:vAlign w:val="center"/>
          </w:tcPr>
          <w:p w14:paraId="7B6C1713" w14:textId="77777777" w:rsidR="00DB7492" w:rsidRPr="00834C43" w:rsidRDefault="00DB7492" w:rsidP="00DB7492">
            <w:pPr>
              <w:jc w:val="center"/>
              <w:rPr>
                <w:rFonts w:ascii="Arial" w:hAnsi="Arial" w:cs="Arial"/>
                <w:sz w:val="22"/>
                <w:szCs w:val="22"/>
              </w:rPr>
            </w:pPr>
            <w:r w:rsidRPr="00834C43">
              <w:rPr>
                <w:rFonts w:ascii="Arial" w:hAnsi="Arial" w:cs="Arial"/>
                <w:b/>
                <w:sz w:val="22"/>
                <w:szCs w:val="22"/>
              </w:rPr>
              <w:t>NON-RESIDENT – FLAT FEE</w:t>
            </w:r>
          </w:p>
        </w:tc>
      </w:tr>
      <w:tr w:rsidR="00DB7492" w:rsidRPr="00834C43" w14:paraId="07FFE86C" w14:textId="77777777">
        <w:trPr>
          <w:trHeight w:val="360"/>
          <w:jc w:val="center"/>
        </w:trPr>
        <w:tc>
          <w:tcPr>
            <w:tcW w:w="3240" w:type="dxa"/>
            <w:vAlign w:val="center"/>
          </w:tcPr>
          <w:p w14:paraId="262A00CF" w14:textId="77777777" w:rsidR="00DB7492" w:rsidRPr="00834C43" w:rsidRDefault="00DB7492" w:rsidP="00DB7492">
            <w:pPr>
              <w:rPr>
                <w:rFonts w:ascii="Arial" w:hAnsi="Arial" w:cs="Arial"/>
                <w:sz w:val="22"/>
                <w:szCs w:val="22"/>
              </w:rPr>
            </w:pPr>
            <w:r w:rsidRPr="00834C43">
              <w:rPr>
                <w:rFonts w:ascii="Arial" w:hAnsi="Arial" w:cs="Arial"/>
                <w:sz w:val="22"/>
                <w:szCs w:val="22"/>
              </w:rPr>
              <w:t>Renting Another Facility</w:t>
            </w:r>
          </w:p>
        </w:tc>
        <w:tc>
          <w:tcPr>
            <w:tcW w:w="1774" w:type="dxa"/>
            <w:vAlign w:val="center"/>
          </w:tcPr>
          <w:p w14:paraId="346DC7F6" w14:textId="77777777" w:rsidR="00DB7492" w:rsidRPr="00834C43" w:rsidRDefault="00DB7492" w:rsidP="00303B23">
            <w:pPr>
              <w:jc w:val="center"/>
              <w:rPr>
                <w:rFonts w:ascii="Arial" w:hAnsi="Arial" w:cs="Arial"/>
                <w:sz w:val="22"/>
                <w:szCs w:val="22"/>
              </w:rPr>
            </w:pPr>
            <w:r w:rsidRPr="00834C43">
              <w:rPr>
                <w:rFonts w:ascii="Arial" w:hAnsi="Arial" w:cs="Arial"/>
                <w:sz w:val="22"/>
                <w:szCs w:val="22"/>
              </w:rPr>
              <w:t>$1</w:t>
            </w:r>
            <w:r w:rsidR="00980315">
              <w:rPr>
                <w:rFonts w:ascii="Arial" w:hAnsi="Arial" w:cs="Arial"/>
                <w:sz w:val="22"/>
                <w:szCs w:val="22"/>
              </w:rPr>
              <w:t>50</w:t>
            </w:r>
          </w:p>
        </w:tc>
        <w:tc>
          <w:tcPr>
            <w:tcW w:w="2400" w:type="dxa"/>
            <w:vAlign w:val="center"/>
          </w:tcPr>
          <w:p w14:paraId="729CFC22" w14:textId="77777777" w:rsidR="00DB7492" w:rsidRPr="00834C43" w:rsidRDefault="00DB7492" w:rsidP="00303B23">
            <w:pPr>
              <w:jc w:val="center"/>
              <w:rPr>
                <w:rFonts w:ascii="Arial" w:hAnsi="Arial" w:cs="Arial"/>
                <w:sz w:val="22"/>
                <w:szCs w:val="22"/>
              </w:rPr>
            </w:pPr>
            <w:r w:rsidRPr="00834C43">
              <w:rPr>
                <w:rFonts w:ascii="Arial" w:hAnsi="Arial" w:cs="Arial"/>
                <w:sz w:val="22"/>
                <w:szCs w:val="22"/>
              </w:rPr>
              <w:t>$</w:t>
            </w:r>
            <w:r w:rsidR="00980315">
              <w:rPr>
                <w:rFonts w:ascii="Arial" w:hAnsi="Arial" w:cs="Arial"/>
                <w:sz w:val="22"/>
                <w:szCs w:val="22"/>
              </w:rPr>
              <w:t>237</w:t>
            </w:r>
          </w:p>
        </w:tc>
        <w:tc>
          <w:tcPr>
            <w:tcW w:w="2200" w:type="dxa"/>
            <w:vAlign w:val="center"/>
          </w:tcPr>
          <w:p w14:paraId="0B81A768" w14:textId="77777777" w:rsidR="00DB7492" w:rsidRPr="00834C43" w:rsidRDefault="003F4219" w:rsidP="00303B23">
            <w:pPr>
              <w:jc w:val="center"/>
              <w:rPr>
                <w:rFonts w:ascii="Arial" w:hAnsi="Arial" w:cs="Arial"/>
                <w:sz w:val="22"/>
                <w:szCs w:val="22"/>
              </w:rPr>
            </w:pPr>
            <w:r>
              <w:rPr>
                <w:rFonts w:ascii="Arial" w:hAnsi="Arial" w:cs="Arial"/>
                <w:sz w:val="22"/>
                <w:szCs w:val="22"/>
              </w:rPr>
              <w:t>$21</w:t>
            </w:r>
            <w:r w:rsidR="00FB6552">
              <w:rPr>
                <w:rFonts w:ascii="Arial" w:hAnsi="Arial" w:cs="Arial"/>
                <w:sz w:val="22"/>
                <w:szCs w:val="22"/>
              </w:rPr>
              <w:t>9</w:t>
            </w:r>
          </w:p>
        </w:tc>
      </w:tr>
      <w:tr w:rsidR="00DB7492" w:rsidRPr="00834C43" w14:paraId="42B6ACC8" w14:textId="77777777" w:rsidTr="003C40F6">
        <w:trPr>
          <w:trHeight w:val="377"/>
          <w:jc w:val="center"/>
        </w:trPr>
        <w:tc>
          <w:tcPr>
            <w:tcW w:w="3240" w:type="dxa"/>
            <w:vAlign w:val="center"/>
          </w:tcPr>
          <w:p w14:paraId="7F842E14" w14:textId="77777777" w:rsidR="00DB7492" w:rsidRPr="00834C43" w:rsidRDefault="00DB7492" w:rsidP="00DB7492">
            <w:pPr>
              <w:rPr>
                <w:rFonts w:ascii="Arial" w:hAnsi="Arial" w:cs="Arial"/>
                <w:sz w:val="22"/>
                <w:szCs w:val="22"/>
              </w:rPr>
            </w:pPr>
            <w:r w:rsidRPr="00834C43">
              <w:rPr>
                <w:rFonts w:ascii="Arial" w:hAnsi="Arial" w:cs="Arial"/>
                <w:sz w:val="22"/>
                <w:szCs w:val="22"/>
              </w:rPr>
              <w:t>Not Renting Another Facility</w:t>
            </w:r>
          </w:p>
        </w:tc>
        <w:tc>
          <w:tcPr>
            <w:tcW w:w="1774" w:type="dxa"/>
            <w:vAlign w:val="center"/>
          </w:tcPr>
          <w:p w14:paraId="0CE8B3F9" w14:textId="77777777" w:rsidR="00DB7492" w:rsidRPr="00834C43" w:rsidRDefault="00DB7492" w:rsidP="00303B23">
            <w:pPr>
              <w:jc w:val="center"/>
              <w:rPr>
                <w:rFonts w:ascii="Arial" w:hAnsi="Arial" w:cs="Arial"/>
                <w:sz w:val="22"/>
                <w:szCs w:val="22"/>
              </w:rPr>
            </w:pPr>
            <w:r w:rsidRPr="00834C43">
              <w:rPr>
                <w:rFonts w:ascii="Arial" w:hAnsi="Arial" w:cs="Arial"/>
                <w:sz w:val="22"/>
                <w:szCs w:val="22"/>
              </w:rPr>
              <w:t>$1</w:t>
            </w:r>
            <w:r w:rsidR="00980315">
              <w:rPr>
                <w:rFonts w:ascii="Arial" w:hAnsi="Arial" w:cs="Arial"/>
                <w:sz w:val="22"/>
                <w:szCs w:val="22"/>
              </w:rPr>
              <w:t>97</w:t>
            </w:r>
          </w:p>
        </w:tc>
        <w:tc>
          <w:tcPr>
            <w:tcW w:w="2400" w:type="dxa"/>
            <w:vAlign w:val="center"/>
          </w:tcPr>
          <w:p w14:paraId="564D10ED" w14:textId="77777777" w:rsidR="00DB7492" w:rsidRPr="00834C43" w:rsidRDefault="00980315" w:rsidP="00303B23">
            <w:pPr>
              <w:jc w:val="center"/>
              <w:rPr>
                <w:rFonts w:ascii="Arial" w:hAnsi="Arial" w:cs="Arial"/>
                <w:sz w:val="22"/>
                <w:szCs w:val="22"/>
              </w:rPr>
            </w:pPr>
            <w:r>
              <w:rPr>
                <w:rFonts w:ascii="Arial" w:hAnsi="Arial" w:cs="Arial"/>
                <w:sz w:val="22"/>
                <w:szCs w:val="22"/>
              </w:rPr>
              <w:t>$321</w:t>
            </w:r>
          </w:p>
        </w:tc>
        <w:tc>
          <w:tcPr>
            <w:tcW w:w="2200" w:type="dxa"/>
            <w:vAlign w:val="center"/>
          </w:tcPr>
          <w:p w14:paraId="658F3A26" w14:textId="77777777" w:rsidR="00DB7492" w:rsidRPr="00834C43" w:rsidRDefault="00DB7492" w:rsidP="00303B23">
            <w:pPr>
              <w:jc w:val="center"/>
              <w:rPr>
                <w:rFonts w:ascii="Arial" w:hAnsi="Arial" w:cs="Arial"/>
                <w:sz w:val="22"/>
                <w:szCs w:val="22"/>
              </w:rPr>
            </w:pPr>
            <w:r w:rsidRPr="00834C43">
              <w:rPr>
                <w:rFonts w:ascii="Arial" w:hAnsi="Arial" w:cs="Arial"/>
                <w:sz w:val="22"/>
                <w:szCs w:val="22"/>
              </w:rPr>
              <w:t>$</w:t>
            </w:r>
            <w:r w:rsidR="003C40F6">
              <w:rPr>
                <w:rFonts w:ascii="Arial" w:hAnsi="Arial" w:cs="Arial"/>
                <w:sz w:val="22"/>
                <w:szCs w:val="22"/>
              </w:rPr>
              <w:t>5</w:t>
            </w:r>
            <w:r w:rsidR="00FB6552">
              <w:rPr>
                <w:rFonts w:ascii="Arial" w:hAnsi="Arial" w:cs="Arial"/>
                <w:sz w:val="22"/>
                <w:szCs w:val="22"/>
              </w:rPr>
              <w:t>80</w:t>
            </w:r>
          </w:p>
        </w:tc>
      </w:tr>
      <w:tr w:rsidR="00DB7492" w:rsidRPr="00834C43" w14:paraId="564E47C0" w14:textId="77777777">
        <w:trPr>
          <w:trHeight w:val="360"/>
          <w:jc w:val="center"/>
        </w:trPr>
        <w:tc>
          <w:tcPr>
            <w:tcW w:w="3240" w:type="dxa"/>
            <w:vAlign w:val="center"/>
          </w:tcPr>
          <w:p w14:paraId="750F3A7D" w14:textId="77777777" w:rsidR="00DB7492" w:rsidRPr="00834C43" w:rsidRDefault="00DB7492" w:rsidP="00DB7492">
            <w:pPr>
              <w:rPr>
                <w:rFonts w:ascii="Arial" w:hAnsi="Arial" w:cs="Arial"/>
                <w:sz w:val="22"/>
                <w:szCs w:val="22"/>
              </w:rPr>
            </w:pPr>
            <w:r w:rsidRPr="00834C43">
              <w:rPr>
                <w:rFonts w:ascii="Arial" w:hAnsi="Arial" w:cs="Arial"/>
                <w:sz w:val="22"/>
                <w:szCs w:val="22"/>
              </w:rPr>
              <w:t>Prep Charge</w:t>
            </w:r>
          </w:p>
        </w:tc>
        <w:tc>
          <w:tcPr>
            <w:tcW w:w="1774" w:type="dxa"/>
            <w:vAlign w:val="center"/>
          </w:tcPr>
          <w:p w14:paraId="6443B256" w14:textId="77777777" w:rsidR="00DB7492" w:rsidRPr="00834C43" w:rsidRDefault="00980315" w:rsidP="00303B23">
            <w:pPr>
              <w:jc w:val="center"/>
              <w:rPr>
                <w:rFonts w:ascii="Arial" w:hAnsi="Arial" w:cs="Arial"/>
                <w:sz w:val="22"/>
                <w:szCs w:val="22"/>
              </w:rPr>
            </w:pPr>
            <w:r>
              <w:rPr>
                <w:rFonts w:ascii="Arial" w:hAnsi="Arial" w:cs="Arial"/>
                <w:sz w:val="22"/>
                <w:szCs w:val="22"/>
              </w:rPr>
              <w:t>$226</w:t>
            </w:r>
          </w:p>
        </w:tc>
        <w:tc>
          <w:tcPr>
            <w:tcW w:w="2400" w:type="dxa"/>
            <w:vAlign w:val="center"/>
          </w:tcPr>
          <w:p w14:paraId="141D80DC" w14:textId="77777777" w:rsidR="00DB7492" w:rsidRPr="00834C43" w:rsidRDefault="00980315" w:rsidP="00186B1D">
            <w:pPr>
              <w:jc w:val="center"/>
              <w:rPr>
                <w:rFonts w:ascii="Arial" w:hAnsi="Arial" w:cs="Arial"/>
                <w:sz w:val="22"/>
                <w:szCs w:val="22"/>
              </w:rPr>
            </w:pPr>
            <w:r>
              <w:rPr>
                <w:rFonts w:ascii="Arial" w:hAnsi="Arial" w:cs="Arial"/>
                <w:sz w:val="22"/>
                <w:szCs w:val="22"/>
              </w:rPr>
              <w:t>$226</w:t>
            </w:r>
          </w:p>
        </w:tc>
        <w:tc>
          <w:tcPr>
            <w:tcW w:w="2200" w:type="dxa"/>
            <w:vAlign w:val="center"/>
          </w:tcPr>
          <w:p w14:paraId="4AE535D0" w14:textId="77777777" w:rsidR="00DB7492" w:rsidRPr="00834C43" w:rsidRDefault="00DB7492" w:rsidP="00DB7492">
            <w:pPr>
              <w:jc w:val="center"/>
              <w:rPr>
                <w:rFonts w:ascii="Arial" w:hAnsi="Arial" w:cs="Arial"/>
                <w:sz w:val="22"/>
                <w:szCs w:val="22"/>
              </w:rPr>
            </w:pPr>
            <w:r w:rsidRPr="00834C43">
              <w:rPr>
                <w:rFonts w:ascii="Arial" w:hAnsi="Arial" w:cs="Arial"/>
                <w:sz w:val="22"/>
                <w:szCs w:val="22"/>
              </w:rPr>
              <w:t>-</w:t>
            </w:r>
          </w:p>
        </w:tc>
      </w:tr>
    </w:tbl>
    <w:p w14:paraId="14236CC4" w14:textId="77777777" w:rsidR="00DB7492" w:rsidRDefault="00DB7492" w:rsidP="00DB7492">
      <w:pPr>
        <w:rPr>
          <w:rFonts w:ascii="Arial" w:hAnsi="Arial" w:cs="Arial"/>
          <w:sz w:val="22"/>
          <w:szCs w:val="22"/>
        </w:rPr>
      </w:pPr>
    </w:p>
    <w:p w14:paraId="2E1050C7" w14:textId="77777777" w:rsidR="00DB7492" w:rsidRPr="00834C43" w:rsidRDefault="00DB7492" w:rsidP="00DB7492">
      <w:pPr>
        <w:rPr>
          <w:rFonts w:ascii="Arial" w:hAnsi="Arial" w:cs="Arial"/>
          <w:sz w:val="22"/>
          <w:szCs w:val="22"/>
        </w:rPr>
      </w:pPr>
    </w:p>
    <w:p w14:paraId="42F7B743" w14:textId="77777777" w:rsidR="00DB7492" w:rsidRPr="00834C43" w:rsidRDefault="00DB7492" w:rsidP="00DB7492">
      <w:pPr>
        <w:rPr>
          <w:rFonts w:ascii="Arial" w:hAnsi="Arial" w:cs="Arial"/>
          <w:sz w:val="22"/>
          <w:szCs w:val="22"/>
        </w:rPr>
      </w:pPr>
    </w:p>
    <w:tbl>
      <w:tblPr>
        <w:tblW w:w="0" w:type="auto"/>
        <w:jc w:val="center"/>
        <w:tblLayout w:type="fixed"/>
        <w:tblLook w:val="0000" w:firstRow="0" w:lastRow="0" w:firstColumn="0" w:lastColumn="0" w:noHBand="0" w:noVBand="0"/>
      </w:tblPr>
      <w:tblGrid>
        <w:gridCol w:w="4743"/>
        <w:gridCol w:w="271"/>
        <w:gridCol w:w="913"/>
        <w:gridCol w:w="1170"/>
        <w:gridCol w:w="1213"/>
        <w:gridCol w:w="1317"/>
        <w:gridCol w:w="6"/>
      </w:tblGrid>
      <w:tr w:rsidR="00DB7492" w:rsidRPr="00834C43" w14:paraId="14454908" w14:textId="77777777">
        <w:trPr>
          <w:gridAfter w:val="1"/>
          <w:wAfter w:w="6" w:type="dxa"/>
          <w:trHeight w:hRule="exact" w:val="1080"/>
          <w:jc w:val="center"/>
        </w:trPr>
        <w:tc>
          <w:tcPr>
            <w:tcW w:w="5014" w:type="dxa"/>
            <w:gridSpan w:val="2"/>
            <w:tcBorders>
              <w:bottom w:val="single" w:sz="4" w:space="0" w:color="auto"/>
            </w:tcBorders>
          </w:tcPr>
          <w:p w14:paraId="343E5E6E" w14:textId="77777777" w:rsidR="00DB7492" w:rsidRPr="007A7B7C" w:rsidRDefault="00DB7492" w:rsidP="00DB7492">
            <w:pPr>
              <w:pStyle w:val="Heading9"/>
              <w:rPr>
                <w:rFonts w:ascii="Arial" w:hAnsi="Arial" w:cs="Arial"/>
                <w:b/>
                <w:szCs w:val="24"/>
              </w:rPr>
            </w:pPr>
            <w:r w:rsidRPr="007A7B7C">
              <w:rPr>
                <w:rFonts w:ascii="Arial" w:hAnsi="Arial" w:cs="Arial"/>
                <w:b/>
                <w:szCs w:val="24"/>
              </w:rPr>
              <w:t xml:space="preserve">THREE </w:t>
            </w:r>
            <w:smartTag w:uri="urn:schemas-microsoft-com:office:smarttags" w:element="place">
              <w:smartTag w:uri="urn:schemas-microsoft-com:office:smarttags" w:element="PlaceName">
                <w:r w:rsidRPr="007A7B7C">
                  <w:rPr>
                    <w:rFonts w:ascii="Arial" w:hAnsi="Arial" w:cs="Arial"/>
                    <w:b/>
                    <w:szCs w:val="24"/>
                  </w:rPr>
                  <w:t>OAKS</w:t>
                </w:r>
              </w:smartTag>
              <w:r w:rsidRPr="007A7B7C">
                <w:rPr>
                  <w:rFonts w:ascii="Arial" w:hAnsi="Arial" w:cs="Arial"/>
                  <w:b/>
                  <w:szCs w:val="24"/>
                </w:rPr>
                <w:t xml:space="preserve"> </w:t>
              </w:r>
              <w:smartTag w:uri="urn:schemas-microsoft-com:office:smarttags" w:element="PlaceType">
                <w:r w:rsidRPr="007A7B7C">
                  <w:rPr>
                    <w:rFonts w:ascii="Arial" w:hAnsi="Arial" w:cs="Arial"/>
                    <w:b/>
                    <w:szCs w:val="24"/>
                  </w:rPr>
                  <w:t>COMMUNITY CENTER</w:t>
                </w:r>
              </w:smartTag>
            </w:smartTag>
          </w:p>
          <w:p w14:paraId="57B97AAD" w14:textId="77777777" w:rsidR="00DB7492" w:rsidRPr="00834C43" w:rsidRDefault="00DB7492" w:rsidP="00DB7492">
            <w:pPr>
              <w:pStyle w:val="Footer"/>
              <w:spacing w:line="220" w:lineRule="exact"/>
              <w:rPr>
                <w:rFonts w:ascii="Arial" w:hAnsi="Arial" w:cs="Arial"/>
                <w:b/>
                <w:sz w:val="22"/>
                <w:szCs w:val="22"/>
              </w:rPr>
            </w:pPr>
            <w:r w:rsidRPr="00834C43">
              <w:rPr>
                <w:rFonts w:ascii="Arial" w:hAnsi="Arial" w:cs="Arial"/>
                <w:sz w:val="22"/>
                <w:szCs w:val="22"/>
              </w:rPr>
              <w:t>The facility offers five rooms of various sizes for</w:t>
            </w:r>
            <w:r>
              <w:rPr>
                <w:rFonts w:ascii="Arial" w:hAnsi="Arial" w:cs="Arial"/>
                <w:sz w:val="22"/>
                <w:szCs w:val="22"/>
              </w:rPr>
              <w:t xml:space="preserve"> </w:t>
            </w:r>
            <w:r w:rsidRPr="00834C43">
              <w:rPr>
                <w:rFonts w:ascii="Arial" w:hAnsi="Arial" w:cs="Arial"/>
                <w:sz w:val="22"/>
                <w:szCs w:val="22"/>
              </w:rPr>
              <w:t>assembly, banquets, meetings and display functions.</w:t>
            </w:r>
          </w:p>
        </w:tc>
        <w:tc>
          <w:tcPr>
            <w:tcW w:w="4610" w:type="dxa"/>
            <w:gridSpan w:val="4"/>
            <w:tcBorders>
              <w:bottom w:val="single" w:sz="4" w:space="0" w:color="auto"/>
            </w:tcBorders>
          </w:tcPr>
          <w:p w14:paraId="01A41B17" w14:textId="77777777" w:rsidR="00DB7492" w:rsidRPr="00834C43" w:rsidRDefault="00DB7492" w:rsidP="00DB7492">
            <w:pPr>
              <w:rPr>
                <w:rFonts w:ascii="Arial" w:hAnsi="Arial" w:cs="Arial"/>
                <w:b/>
                <w:sz w:val="22"/>
                <w:szCs w:val="22"/>
              </w:rPr>
            </w:pPr>
            <w:r>
              <w:rPr>
                <w:rFonts w:ascii="Arial" w:hAnsi="Arial" w:cs="Arial"/>
                <w:b/>
                <w:sz w:val="22"/>
                <w:szCs w:val="22"/>
              </w:rPr>
              <w:t xml:space="preserve">              </w:t>
            </w:r>
            <w:r w:rsidRPr="00834C43">
              <w:rPr>
                <w:rFonts w:ascii="Arial" w:hAnsi="Arial" w:cs="Arial"/>
                <w:b/>
                <w:sz w:val="22"/>
                <w:szCs w:val="22"/>
              </w:rPr>
              <w:t>Community Services Department</w:t>
            </w:r>
          </w:p>
          <w:p w14:paraId="0FAFE579" w14:textId="77777777" w:rsidR="00DB7492" w:rsidRDefault="00DB7492" w:rsidP="00DB7492">
            <w:pPr>
              <w:jc w:val="right"/>
              <w:rPr>
                <w:rFonts w:ascii="Arial" w:hAnsi="Arial" w:cs="Arial"/>
                <w:b/>
                <w:sz w:val="22"/>
                <w:szCs w:val="22"/>
              </w:rPr>
            </w:pPr>
            <w:r>
              <w:rPr>
                <w:rFonts w:ascii="Arial" w:hAnsi="Arial" w:cs="Arial"/>
                <w:b/>
                <w:sz w:val="22"/>
                <w:szCs w:val="22"/>
              </w:rPr>
              <w:t xml:space="preserve">               </w:t>
            </w:r>
            <w:r w:rsidRPr="00834C43">
              <w:rPr>
                <w:rFonts w:ascii="Arial" w:hAnsi="Arial" w:cs="Arial"/>
                <w:b/>
                <w:sz w:val="22"/>
                <w:szCs w:val="22"/>
              </w:rPr>
              <w:t>@ 707-4</w:t>
            </w:r>
            <w:r>
              <w:rPr>
                <w:rFonts w:ascii="Arial" w:hAnsi="Arial" w:cs="Arial"/>
                <w:b/>
                <w:sz w:val="22"/>
                <w:szCs w:val="22"/>
              </w:rPr>
              <w:t>69-4024</w:t>
            </w:r>
          </w:p>
          <w:p w14:paraId="6A031B90" w14:textId="77777777" w:rsidR="00DB7492" w:rsidRPr="00834C43" w:rsidRDefault="00DB7492" w:rsidP="00DB7492">
            <w:pPr>
              <w:pBdr>
                <w:bar w:val="single" w:sz="4" w:color="auto"/>
              </w:pBdr>
              <w:rPr>
                <w:rFonts w:ascii="Arial" w:hAnsi="Arial" w:cs="Arial"/>
                <w:b/>
                <w:sz w:val="22"/>
                <w:szCs w:val="22"/>
              </w:rPr>
            </w:pPr>
          </w:p>
        </w:tc>
      </w:tr>
      <w:tr w:rsidR="00DB7492" w:rsidRPr="00834C43" w14:paraId="220F588F" w14:textId="77777777" w:rsidTr="008F0910">
        <w:trPr>
          <w:gridAfter w:val="1"/>
          <w:wAfter w:w="6" w:type="dxa"/>
          <w:trHeight w:val="360"/>
          <w:jc w:val="center"/>
        </w:trPr>
        <w:tc>
          <w:tcPr>
            <w:tcW w:w="4740" w:type="dxa"/>
            <w:tcBorders>
              <w:top w:val="single" w:sz="4" w:space="0" w:color="auto"/>
              <w:left w:val="single" w:sz="4" w:space="0" w:color="auto"/>
              <w:bottom w:val="single" w:sz="4" w:space="0" w:color="auto"/>
              <w:right w:val="single" w:sz="4" w:space="0" w:color="auto"/>
            </w:tcBorders>
            <w:shd w:val="clear" w:color="auto" w:fill="99CCFF"/>
            <w:vAlign w:val="center"/>
          </w:tcPr>
          <w:p w14:paraId="410F6E4E"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Room / Size / Capacity</w:t>
            </w:r>
          </w:p>
        </w:tc>
        <w:tc>
          <w:tcPr>
            <w:tcW w:w="4884"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08077B3C" w14:textId="77777777" w:rsidR="00DB7492" w:rsidRPr="00834C43" w:rsidRDefault="008F0910" w:rsidP="00DB7492">
            <w:pPr>
              <w:pStyle w:val="Heading6"/>
              <w:jc w:val="center"/>
              <w:rPr>
                <w:rFonts w:ascii="Arial" w:hAnsi="Arial" w:cs="Arial"/>
                <w:sz w:val="22"/>
                <w:szCs w:val="22"/>
              </w:rPr>
            </w:pPr>
            <w:r>
              <w:rPr>
                <w:rFonts w:ascii="Arial" w:hAnsi="Arial" w:cs="Arial"/>
                <w:sz w:val="22"/>
                <w:szCs w:val="22"/>
              </w:rPr>
              <w:t>Rate</w:t>
            </w:r>
          </w:p>
        </w:tc>
      </w:tr>
      <w:tr w:rsidR="00DB7492" w:rsidRPr="00834C43" w14:paraId="44BA9272" w14:textId="77777777" w:rsidTr="008F0910">
        <w:trPr>
          <w:jc w:val="center"/>
        </w:trPr>
        <w:tc>
          <w:tcPr>
            <w:tcW w:w="4743" w:type="dxa"/>
            <w:vMerge w:val="restart"/>
            <w:tcBorders>
              <w:top w:val="single" w:sz="4" w:space="0" w:color="auto"/>
              <w:left w:val="single" w:sz="4" w:space="0" w:color="auto"/>
              <w:right w:val="single" w:sz="4" w:space="0" w:color="auto"/>
            </w:tcBorders>
            <w:shd w:val="clear" w:color="auto" w:fill="B3B3B3"/>
          </w:tcPr>
          <w:p w14:paraId="41C51C6C" w14:textId="77777777" w:rsidR="00DB7492" w:rsidRPr="00834C43" w:rsidRDefault="00DB7492" w:rsidP="00DB7492">
            <w:pPr>
              <w:rPr>
                <w:rFonts w:ascii="Arial" w:hAnsi="Arial" w:cs="Arial"/>
                <w:sz w:val="22"/>
                <w:szCs w:val="22"/>
              </w:rPr>
            </w:pPr>
          </w:p>
        </w:tc>
        <w:tc>
          <w:tcPr>
            <w:tcW w:w="2351"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41E03719"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sz w:val="22"/>
                <w:szCs w:val="22"/>
              </w:rPr>
            </w:pPr>
            <w:r w:rsidRPr="00834C43">
              <w:rPr>
                <w:rFonts w:ascii="Arial" w:hAnsi="Arial" w:cs="Arial"/>
                <w:sz w:val="22"/>
                <w:szCs w:val="22"/>
              </w:rPr>
              <w:t>RESIDENT</w:t>
            </w:r>
          </w:p>
          <w:p w14:paraId="51AE8815" w14:textId="77777777" w:rsidR="00DB7492" w:rsidRPr="00834C43" w:rsidRDefault="00DB7492" w:rsidP="00DB7492">
            <w:pPr>
              <w:jc w:val="center"/>
              <w:rPr>
                <w:rFonts w:ascii="Arial" w:hAnsi="Arial" w:cs="Arial"/>
                <w:b/>
                <w:sz w:val="22"/>
                <w:szCs w:val="22"/>
              </w:rPr>
            </w:pPr>
          </w:p>
        </w:tc>
        <w:tc>
          <w:tcPr>
            <w:tcW w:w="2536"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2FA76AD7" w14:textId="77777777" w:rsidR="00DB7492" w:rsidRPr="00985E61" w:rsidRDefault="00DB7492" w:rsidP="00DB7492">
            <w:pPr>
              <w:pStyle w:val="Heading8"/>
              <w:rPr>
                <w:rFonts w:ascii="Arial" w:hAnsi="Arial" w:cs="Arial"/>
                <w:sz w:val="22"/>
                <w:szCs w:val="22"/>
              </w:rPr>
            </w:pPr>
            <w:r w:rsidRPr="00985E61">
              <w:rPr>
                <w:rFonts w:ascii="Arial" w:hAnsi="Arial" w:cs="Arial"/>
                <w:sz w:val="22"/>
                <w:szCs w:val="22"/>
              </w:rPr>
              <w:t>NON-RESIDENT /   COMMERCIAL</w:t>
            </w:r>
          </w:p>
        </w:tc>
      </w:tr>
      <w:tr w:rsidR="00DB7492" w:rsidRPr="00834C43" w14:paraId="115DF7BD" w14:textId="77777777" w:rsidTr="008F0910">
        <w:trPr>
          <w:jc w:val="center"/>
        </w:trPr>
        <w:tc>
          <w:tcPr>
            <w:tcW w:w="4743" w:type="dxa"/>
            <w:vMerge/>
            <w:tcBorders>
              <w:left w:val="single" w:sz="4" w:space="0" w:color="auto"/>
              <w:bottom w:val="single" w:sz="4" w:space="0" w:color="auto"/>
              <w:right w:val="single" w:sz="4" w:space="0" w:color="auto"/>
            </w:tcBorders>
            <w:shd w:val="clear" w:color="auto" w:fill="B3B3B3"/>
          </w:tcPr>
          <w:p w14:paraId="4490FF2C" w14:textId="77777777" w:rsidR="00DB7492" w:rsidRPr="00834C43" w:rsidRDefault="00DB7492" w:rsidP="00DB7492">
            <w:pPr>
              <w:rPr>
                <w:rFonts w:ascii="Arial" w:hAnsi="Arial" w:cs="Arial"/>
                <w:b/>
                <w:sz w:val="22"/>
                <w:szCs w:val="22"/>
              </w:rPr>
            </w:pPr>
          </w:p>
        </w:tc>
        <w:tc>
          <w:tcPr>
            <w:tcW w:w="1181" w:type="dxa"/>
            <w:gridSpan w:val="2"/>
            <w:tcBorders>
              <w:top w:val="single" w:sz="4" w:space="0" w:color="auto"/>
              <w:left w:val="single" w:sz="4" w:space="0" w:color="auto"/>
              <w:bottom w:val="single" w:sz="4" w:space="0" w:color="auto"/>
              <w:right w:val="single" w:sz="4" w:space="0" w:color="auto"/>
            </w:tcBorders>
            <w:shd w:val="clear" w:color="auto" w:fill="B3B3B3"/>
          </w:tcPr>
          <w:p w14:paraId="099A1A12" w14:textId="77777777" w:rsidR="00DB7492" w:rsidRPr="00834C43" w:rsidRDefault="00DB7492" w:rsidP="00DB7492">
            <w:pPr>
              <w:jc w:val="center"/>
              <w:rPr>
                <w:rFonts w:ascii="Arial" w:hAnsi="Arial" w:cs="Arial"/>
                <w:sz w:val="22"/>
                <w:szCs w:val="22"/>
              </w:rPr>
            </w:pPr>
            <w:r w:rsidRPr="00834C43">
              <w:rPr>
                <w:rFonts w:ascii="Arial" w:hAnsi="Arial" w:cs="Arial"/>
                <w:b/>
                <w:sz w:val="22"/>
                <w:szCs w:val="22"/>
              </w:rPr>
              <w:t xml:space="preserve">  M-TH  </w:t>
            </w:r>
          </w:p>
        </w:tc>
        <w:tc>
          <w:tcPr>
            <w:tcW w:w="1170" w:type="dxa"/>
            <w:tcBorders>
              <w:top w:val="single" w:sz="4" w:space="0" w:color="auto"/>
              <w:left w:val="single" w:sz="4" w:space="0" w:color="auto"/>
              <w:bottom w:val="single" w:sz="4" w:space="0" w:color="auto"/>
              <w:right w:val="single" w:sz="4" w:space="0" w:color="auto"/>
            </w:tcBorders>
            <w:shd w:val="clear" w:color="auto" w:fill="B3B3B3"/>
          </w:tcPr>
          <w:p w14:paraId="77E6EB45" w14:textId="77777777" w:rsidR="00DB7492" w:rsidRPr="00834C43" w:rsidRDefault="00DB7492" w:rsidP="00DB7492">
            <w:pPr>
              <w:jc w:val="center"/>
              <w:rPr>
                <w:rFonts w:ascii="Arial" w:hAnsi="Arial" w:cs="Arial"/>
                <w:sz w:val="22"/>
                <w:szCs w:val="22"/>
              </w:rPr>
            </w:pPr>
            <w:r w:rsidRPr="00834C43">
              <w:rPr>
                <w:rFonts w:ascii="Arial" w:hAnsi="Arial" w:cs="Arial"/>
                <w:b/>
                <w:sz w:val="22"/>
                <w:szCs w:val="22"/>
              </w:rPr>
              <w:t>FRI-SUN</w:t>
            </w:r>
          </w:p>
        </w:tc>
        <w:tc>
          <w:tcPr>
            <w:tcW w:w="1213" w:type="dxa"/>
            <w:tcBorders>
              <w:top w:val="single" w:sz="4" w:space="0" w:color="auto"/>
              <w:left w:val="single" w:sz="4" w:space="0" w:color="auto"/>
              <w:bottom w:val="single" w:sz="4" w:space="0" w:color="auto"/>
              <w:right w:val="single" w:sz="4" w:space="0" w:color="auto"/>
            </w:tcBorders>
            <w:shd w:val="clear" w:color="auto" w:fill="B3B3B3"/>
          </w:tcPr>
          <w:p w14:paraId="70DCA1E3" w14:textId="77777777" w:rsidR="00DB7492" w:rsidRPr="00834C43" w:rsidRDefault="00DB7492" w:rsidP="00DB7492">
            <w:pPr>
              <w:jc w:val="center"/>
              <w:rPr>
                <w:rFonts w:ascii="Arial" w:hAnsi="Arial" w:cs="Arial"/>
                <w:sz w:val="22"/>
                <w:szCs w:val="22"/>
              </w:rPr>
            </w:pPr>
            <w:r w:rsidRPr="00834C43">
              <w:rPr>
                <w:rFonts w:ascii="Arial" w:hAnsi="Arial" w:cs="Arial"/>
                <w:b/>
                <w:sz w:val="22"/>
                <w:szCs w:val="22"/>
              </w:rPr>
              <w:t xml:space="preserve">M-TH   </w:t>
            </w:r>
          </w:p>
        </w:tc>
        <w:tc>
          <w:tcPr>
            <w:tcW w:w="1323" w:type="dxa"/>
            <w:gridSpan w:val="2"/>
            <w:tcBorders>
              <w:top w:val="single" w:sz="4" w:space="0" w:color="auto"/>
              <w:left w:val="single" w:sz="4" w:space="0" w:color="auto"/>
              <w:bottom w:val="single" w:sz="4" w:space="0" w:color="auto"/>
              <w:right w:val="single" w:sz="4" w:space="0" w:color="auto"/>
            </w:tcBorders>
            <w:shd w:val="clear" w:color="auto" w:fill="B3B3B3"/>
          </w:tcPr>
          <w:p w14:paraId="5B3B69FD" w14:textId="77777777" w:rsidR="00DB7492" w:rsidRPr="00834C43" w:rsidRDefault="00DB7492" w:rsidP="00DB7492">
            <w:pPr>
              <w:jc w:val="center"/>
              <w:rPr>
                <w:rFonts w:ascii="Arial" w:hAnsi="Arial" w:cs="Arial"/>
                <w:sz w:val="22"/>
                <w:szCs w:val="22"/>
              </w:rPr>
            </w:pPr>
            <w:r w:rsidRPr="00834C43">
              <w:rPr>
                <w:rFonts w:ascii="Arial" w:hAnsi="Arial" w:cs="Arial"/>
                <w:b/>
                <w:sz w:val="22"/>
                <w:szCs w:val="22"/>
              </w:rPr>
              <w:t>FRI-SUN</w:t>
            </w:r>
          </w:p>
        </w:tc>
      </w:tr>
      <w:tr w:rsidR="00DB7492" w:rsidRPr="00834C43" w14:paraId="73FD07AA" w14:textId="77777777" w:rsidTr="008F0910">
        <w:trPr>
          <w:gridAfter w:val="1"/>
          <w:wAfter w:w="6" w:type="dxa"/>
          <w:jc w:val="center"/>
        </w:trPr>
        <w:tc>
          <w:tcPr>
            <w:tcW w:w="4740" w:type="dxa"/>
            <w:tcBorders>
              <w:top w:val="single" w:sz="4" w:space="0" w:color="auto"/>
              <w:left w:val="single" w:sz="4" w:space="0" w:color="auto"/>
              <w:bottom w:val="single" w:sz="4" w:space="0" w:color="auto"/>
              <w:right w:val="single" w:sz="4" w:space="0" w:color="auto"/>
            </w:tcBorders>
          </w:tcPr>
          <w:p w14:paraId="5CF5C58E" w14:textId="77777777" w:rsidR="00DB7492" w:rsidRPr="00834C43" w:rsidRDefault="00DB7492" w:rsidP="00DB7492">
            <w:pPr>
              <w:rPr>
                <w:rFonts w:ascii="Arial" w:hAnsi="Arial" w:cs="Arial"/>
                <w:sz w:val="22"/>
                <w:szCs w:val="22"/>
              </w:rPr>
            </w:pPr>
            <w:r w:rsidRPr="00834C43">
              <w:rPr>
                <w:rFonts w:ascii="Arial" w:hAnsi="Arial" w:cs="Arial"/>
                <w:b/>
                <w:sz w:val="22"/>
                <w:szCs w:val="22"/>
              </w:rPr>
              <w:t>Assembly Hall</w:t>
            </w:r>
            <w:r w:rsidRPr="00834C43">
              <w:rPr>
                <w:rFonts w:ascii="Arial" w:hAnsi="Arial" w:cs="Arial"/>
                <w:sz w:val="22"/>
                <w:szCs w:val="22"/>
              </w:rPr>
              <w:t xml:space="preserve">                                                   64’x58’</w:t>
            </w:r>
          </w:p>
          <w:p w14:paraId="5BA8C5C1" w14:textId="77777777" w:rsidR="00DB7492" w:rsidRPr="00834C43" w:rsidRDefault="00DB7492" w:rsidP="00DB7492">
            <w:pPr>
              <w:rPr>
                <w:rFonts w:ascii="Arial" w:hAnsi="Arial" w:cs="Arial"/>
                <w:sz w:val="22"/>
                <w:szCs w:val="22"/>
              </w:rPr>
            </w:pPr>
            <w:r w:rsidRPr="00834C43">
              <w:rPr>
                <w:rFonts w:ascii="Arial" w:hAnsi="Arial" w:cs="Arial"/>
                <w:sz w:val="22"/>
                <w:szCs w:val="22"/>
              </w:rPr>
              <w:t>500 Standing / 400 Theater / 348 Banquet</w:t>
            </w:r>
          </w:p>
        </w:tc>
        <w:tc>
          <w:tcPr>
            <w:tcW w:w="1184" w:type="dxa"/>
            <w:gridSpan w:val="2"/>
            <w:tcBorders>
              <w:top w:val="single" w:sz="4" w:space="0" w:color="auto"/>
              <w:left w:val="single" w:sz="4" w:space="0" w:color="auto"/>
              <w:bottom w:val="single" w:sz="4" w:space="0" w:color="auto"/>
              <w:right w:val="single" w:sz="4" w:space="0" w:color="auto"/>
            </w:tcBorders>
          </w:tcPr>
          <w:p w14:paraId="74B76FE7" w14:textId="77777777" w:rsidR="00DB7492" w:rsidRPr="00834C43" w:rsidRDefault="00DB7492" w:rsidP="00D56712">
            <w:pPr>
              <w:jc w:val="center"/>
              <w:rPr>
                <w:rFonts w:ascii="Arial" w:hAnsi="Arial" w:cs="Arial"/>
                <w:sz w:val="22"/>
                <w:szCs w:val="22"/>
              </w:rPr>
            </w:pPr>
            <w:r w:rsidRPr="00834C43">
              <w:rPr>
                <w:rFonts w:ascii="Arial" w:hAnsi="Arial" w:cs="Arial"/>
                <w:sz w:val="22"/>
                <w:szCs w:val="22"/>
              </w:rPr>
              <w:t>$</w:t>
            </w:r>
            <w:r w:rsidR="00A118A2">
              <w:rPr>
                <w:rFonts w:ascii="Arial" w:hAnsi="Arial" w:cs="Arial"/>
                <w:sz w:val="22"/>
                <w:szCs w:val="22"/>
              </w:rPr>
              <w:t>1</w:t>
            </w:r>
            <w:r w:rsidR="00980315">
              <w:rPr>
                <w:rFonts w:ascii="Arial" w:hAnsi="Arial" w:cs="Arial"/>
                <w:sz w:val="22"/>
                <w:szCs w:val="22"/>
              </w:rPr>
              <w:t>24</w:t>
            </w:r>
            <w:r w:rsidRPr="00834C43">
              <w:rPr>
                <w:rFonts w:ascii="Arial" w:hAnsi="Arial" w:cs="Arial"/>
                <w:sz w:val="22"/>
                <w:szCs w:val="22"/>
              </w:rPr>
              <w:t>/hr</w:t>
            </w:r>
            <w:r w:rsidR="00900289">
              <w:rPr>
                <w:rFonts w:ascii="Arial" w:hAnsi="Arial" w:cs="Arial"/>
                <w:sz w:val="22"/>
                <w:szCs w:val="22"/>
              </w:rPr>
              <w:t>.</w:t>
            </w:r>
          </w:p>
        </w:tc>
        <w:tc>
          <w:tcPr>
            <w:tcW w:w="1170" w:type="dxa"/>
            <w:tcBorders>
              <w:top w:val="single" w:sz="4" w:space="0" w:color="auto"/>
              <w:left w:val="single" w:sz="4" w:space="0" w:color="auto"/>
              <w:bottom w:val="single" w:sz="4" w:space="0" w:color="auto"/>
              <w:right w:val="single" w:sz="4" w:space="0" w:color="auto"/>
            </w:tcBorders>
          </w:tcPr>
          <w:p w14:paraId="3C4CD53F" w14:textId="77777777" w:rsidR="00DB7492" w:rsidRPr="00834C43" w:rsidRDefault="00DB7492" w:rsidP="00D56712">
            <w:pPr>
              <w:jc w:val="center"/>
              <w:rPr>
                <w:rFonts w:ascii="Arial" w:hAnsi="Arial" w:cs="Arial"/>
                <w:sz w:val="22"/>
                <w:szCs w:val="22"/>
              </w:rPr>
            </w:pPr>
            <w:r w:rsidRPr="00834C43">
              <w:rPr>
                <w:rFonts w:ascii="Arial" w:hAnsi="Arial" w:cs="Arial"/>
                <w:sz w:val="22"/>
                <w:szCs w:val="22"/>
              </w:rPr>
              <w:t>$</w:t>
            </w:r>
            <w:r w:rsidR="00C1142B">
              <w:rPr>
                <w:rFonts w:ascii="Arial" w:hAnsi="Arial" w:cs="Arial"/>
                <w:sz w:val="22"/>
                <w:szCs w:val="22"/>
              </w:rPr>
              <w:t>1</w:t>
            </w:r>
            <w:r w:rsidR="00980315">
              <w:rPr>
                <w:rFonts w:ascii="Arial" w:hAnsi="Arial" w:cs="Arial"/>
                <w:sz w:val="22"/>
                <w:szCs w:val="22"/>
              </w:rPr>
              <w:t>51</w:t>
            </w:r>
            <w:r w:rsidR="0007513C">
              <w:rPr>
                <w:rFonts w:ascii="Arial" w:hAnsi="Arial" w:cs="Arial"/>
                <w:sz w:val="22"/>
                <w:szCs w:val="22"/>
              </w:rPr>
              <w:t>/</w:t>
            </w:r>
            <w:r w:rsidRPr="00834C43">
              <w:rPr>
                <w:rFonts w:ascii="Arial" w:hAnsi="Arial" w:cs="Arial"/>
                <w:sz w:val="22"/>
                <w:szCs w:val="22"/>
              </w:rPr>
              <w:t>hr</w:t>
            </w:r>
            <w:r w:rsidR="00900289">
              <w:rPr>
                <w:rFonts w:ascii="Arial" w:hAnsi="Arial" w:cs="Arial"/>
                <w:sz w:val="22"/>
                <w:szCs w:val="22"/>
              </w:rPr>
              <w:t>.</w:t>
            </w:r>
          </w:p>
        </w:tc>
        <w:tc>
          <w:tcPr>
            <w:tcW w:w="1213" w:type="dxa"/>
            <w:tcBorders>
              <w:top w:val="single" w:sz="4" w:space="0" w:color="auto"/>
              <w:left w:val="single" w:sz="4" w:space="0" w:color="auto"/>
              <w:bottom w:val="single" w:sz="4" w:space="0" w:color="auto"/>
              <w:right w:val="single" w:sz="4" w:space="0" w:color="auto"/>
            </w:tcBorders>
          </w:tcPr>
          <w:p w14:paraId="6A9DB41E" w14:textId="77777777" w:rsidR="00DB7492" w:rsidRPr="00834C43" w:rsidRDefault="00DB7492" w:rsidP="00D56712">
            <w:pPr>
              <w:jc w:val="center"/>
              <w:rPr>
                <w:rFonts w:ascii="Arial" w:hAnsi="Arial" w:cs="Arial"/>
                <w:sz w:val="22"/>
                <w:szCs w:val="22"/>
              </w:rPr>
            </w:pPr>
            <w:r w:rsidRPr="00834C43">
              <w:rPr>
                <w:rFonts w:ascii="Arial" w:hAnsi="Arial" w:cs="Arial"/>
                <w:sz w:val="22"/>
                <w:szCs w:val="22"/>
              </w:rPr>
              <w:t>$</w:t>
            </w:r>
            <w:r w:rsidR="002B70F1">
              <w:rPr>
                <w:rFonts w:ascii="Arial" w:hAnsi="Arial" w:cs="Arial"/>
                <w:sz w:val="22"/>
                <w:szCs w:val="22"/>
              </w:rPr>
              <w:t>1</w:t>
            </w:r>
            <w:r w:rsidR="00FB6552">
              <w:rPr>
                <w:rFonts w:ascii="Arial" w:hAnsi="Arial" w:cs="Arial"/>
                <w:sz w:val="22"/>
                <w:szCs w:val="22"/>
              </w:rPr>
              <w:t>63</w:t>
            </w:r>
            <w:r w:rsidRPr="00834C43">
              <w:rPr>
                <w:rFonts w:ascii="Arial" w:hAnsi="Arial" w:cs="Arial"/>
                <w:sz w:val="22"/>
                <w:szCs w:val="22"/>
              </w:rPr>
              <w:t>/hr</w:t>
            </w:r>
            <w:r w:rsidR="00900289">
              <w:rPr>
                <w:rFonts w:ascii="Arial" w:hAnsi="Arial" w:cs="Arial"/>
                <w:sz w:val="22"/>
                <w:szCs w:val="22"/>
              </w:rPr>
              <w:t>.</w:t>
            </w:r>
          </w:p>
        </w:tc>
        <w:tc>
          <w:tcPr>
            <w:tcW w:w="1317" w:type="dxa"/>
            <w:tcBorders>
              <w:top w:val="single" w:sz="4" w:space="0" w:color="auto"/>
              <w:left w:val="single" w:sz="4" w:space="0" w:color="auto"/>
              <w:bottom w:val="single" w:sz="4" w:space="0" w:color="auto"/>
              <w:right w:val="single" w:sz="4" w:space="0" w:color="auto"/>
            </w:tcBorders>
          </w:tcPr>
          <w:p w14:paraId="3F13C1C2" w14:textId="77777777" w:rsidR="00DB7492" w:rsidRPr="00834C43" w:rsidRDefault="00DB7492" w:rsidP="00D56712">
            <w:pPr>
              <w:jc w:val="center"/>
              <w:rPr>
                <w:rFonts w:ascii="Arial" w:hAnsi="Arial" w:cs="Arial"/>
                <w:sz w:val="22"/>
                <w:szCs w:val="22"/>
              </w:rPr>
            </w:pPr>
            <w:r w:rsidRPr="00834C43">
              <w:rPr>
                <w:rFonts w:ascii="Arial" w:hAnsi="Arial" w:cs="Arial"/>
                <w:sz w:val="22"/>
                <w:szCs w:val="22"/>
              </w:rPr>
              <w:t>$</w:t>
            </w:r>
            <w:r w:rsidR="00FB6552">
              <w:rPr>
                <w:rFonts w:ascii="Arial" w:hAnsi="Arial" w:cs="Arial"/>
                <w:sz w:val="22"/>
                <w:szCs w:val="22"/>
              </w:rPr>
              <w:t>200</w:t>
            </w:r>
            <w:r w:rsidRPr="00834C43">
              <w:rPr>
                <w:rFonts w:ascii="Arial" w:hAnsi="Arial" w:cs="Arial"/>
                <w:sz w:val="22"/>
                <w:szCs w:val="22"/>
              </w:rPr>
              <w:t>/hr</w:t>
            </w:r>
            <w:r w:rsidR="00900289">
              <w:rPr>
                <w:rFonts w:ascii="Arial" w:hAnsi="Arial" w:cs="Arial"/>
                <w:sz w:val="22"/>
                <w:szCs w:val="22"/>
              </w:rPr>
              <w:t>.</w:t>
            </w:r>
          </w:p>
        </w:tc>
      </w:tr>
      <w:tr w:rsidR="00DB7492" w:rsidRPr="00834C43" w14:paraId="10025D82" w14:textId="77777777" w:rsidTr="008F0910">
        <w:trPr>
          <w:gridAfter w:val="1"/>
          <w:wAfter w:w="6" w:type="dxa"/>
          <w:jc w:val="center"/>
        </w:trPr>
        <w:tc>
          <w:tcPr>
            <w:tcW w:w="4740" w:type="dxa"/>
            <w:tcBorders>
              <w:top w:val="single" w:sz="4" w:space="0" w:color="auto"/>
              <w:left w:val="single" w:sz="4" w:space="0" w:color="auto"/>
              <w:bottom w:val="single" w:sz="4" w:space="0" w:color="auto"/>
              <w:right w:val="single" w:sz="4" w:space="0" w:color="auto"/>
            </w:tcBorders>
          </w:tcPr>
          <w:p w14:paraId="4D1BFCF1" w14:textId="77777777" w:rsidR="00DB7492" w:rsidRPr="00834C43" w:rsidRDefault="00DB7492" w:rsidP="00DB7492">
            <w:pPr>
              <w:pStyle w:val="Heading1"/>
              <w:tabs>
                <w:tab w:val="clear" w:pos="0"/>
                <w:tab w:val="clear" w:pos="4320"/>
                <w:tab w:val="clear" w:pos="5670"/>
                <w:tab w:val="clear" w:pos="5760"/>
              </w:tabs>
              <w:rPr>
                <w:rFonts w:ascii="Arial" w:hAnsi="Arial" w:cs="Arial"/>
                <w:b w:val="0"/>
                <w:sz w:val="22"/>
                <w:szCs w:val="22"/>
              </w:rPr>
            </w:pPr>
            <w:r w:rsidRPr="00834C43">
              <w:rPr>
                <w:rFonts w:ascii="Arial" w:hAnsi="Arial" w:cs="Arial"/>
                <w:sz w:val="22"/>
                <w:szCs w:val="22"/>
              </w:rPr>
              <w:t xml:space="preserve">Multi-Purpose Room                                        </w:t>
            </w:r>
            <w:r w:rsidRPr="00834C43">
              <w:rPr>
                <w:rFonts w:ascii="Arial" w:hAnsi="Arial" w:cs="Arial"/>
                <w:b w:val="0"/>
                <w:sz w:val="22"/>
                <w:szCs w:val="22"/>
              </w:rPr>
              <w:t>52’x52’</w:t>
            </w:r>
          </w:p>
          <w:p w14:paraId="45C390E0" w14:textId="77777777" w:rsidR="00DB7492" w:rsidRPr="00834C43" w:rsidRDefault="00DB7492" w:rsidP="00DB7492">
            <w:pPr>
              <w:rPr>
                <w:rFonts w:ascii="Arial" w:hAnsi="Arial" w:cs="Arial"/>
                <w:sz w:val="22"/>
                <w:szCs w:val="22"/>
              </w:rPr>
            </w:pPr>
            <w:r w:rsidRPr="00834C43">
              <w:rPr>
                <w:rFonts w:ascii="Arial" w:hAnsi="Arial" w:cs="Arial"/>
                <w:sz w:val="22"/>
                <w:szCs w:val="22"/>
              </w:rPr>
              <w:t>425 Standing / 200 Theater / 150 Banquet</w:t>
            </w:r>
          </w:p>
        </w:tc>
        <w:tc>
          <w:tcPr>
            <w:tcW w:w="1184" w:type="dxa"/>
            <w:gridSpan w:val="2"/>
            <w:tcBorders>
              <w:top w:val="single" w:sz="4" w:space="0" w:color="auto"/>
              <w:left w:val="single" w:sz="4" w:space="0" w:color="auto"/>
              <w:bottom w:val="single" w:sz="4" w:space="0" w:color="auto"/>
              <w:right w:val="single" w:sz="4" w:space="0" w:color="auto"/>
            </w:tcBorders>
          </w:tcPr>
          <w:p w14:paraId="7A99CDB8" w14:textId="77777777" w:rsidR="00DB7492" w:rsidRPr="00834C43" w:rsidRDefault="00DB7492" w:rsidP="00D56712">
            <w:pPr>
              <w:jc w:val="center"/>
              <w:rPr>
                <w:rFonts w:ascii="Arial" w:hAnsi="Arial" w:cs="Arial"/>
                <w:sz w:val="22"/>
                <w:szCs w:val="22"/>
              </w:rPr>
            </w:pPr>
            <w:r w:rsidRPr="00834C43">
              <w:rPr>
                <w:rFonts w:ascii="Arial" w:hAnsi="Arial" w:cs="Arial"/>
                <w:sz w:val="22"/>
                <w:szCs w:val="22"/>
              </w:rPr>
              <w:t>$</w:t>
            </w:r>
            <w:r w:rsidR="007048D3">
              <w:rPr>
                <w:rFonts w:ascii="Arial" w:hAnsi="Arial" w:cs="Arial"/>
                <w:sz w:val="22"/>
                <w:szCs w:val="22"/>
              </w:rPr>
              <w:t>10</w:t>
            </w:r>
            <w:r w:rsidR="00980315">
              <w:rPr>
                <w:rFonts w:ascii="Arial" w:hAnsi="Arial" w:cs="Arial"/>
                <w:sz w:val="22"/>
                <w:szCs w:val="22"/>
              </w:rPr>
              <w:t>8</w:t>
            </w:r>
            <w:r w:rsidR="007048D3">
              <w:rPr>
                <w:rFonts w:ascii="Arial" w:hAnsi="Arial" w:cs="Arial"/>
                <w:sz w:val="22"/>
                <w:szCs w:val="22"/>
              </w:rPr>
              <w:t>/</w:t>
            </w:r>
            <w:r w:rsidRPr="00834C43">
              <w:rPr>
                <w:rFonts w:ascii="Arial" w:hAnsi="Arial" w:cs="Arial"/>
                <w:sz w:val="22"/>
                <w:szCs w:val="22"/>
              </w:rPr>
              <w:t>hr</w:t>
            </w:r>
            <w:r w:rsidR="00900289">
              <w:rPr>
                <w:rFonts w:ascii="Arial" w:hAnsi="Arial" w:cs="Arial"/>
                <w:sz w:val="22"/>
                <w:szCs w:val="22"/>
              </w:rPr>
              <w:t>.</w:t>
            </w:r>
          </w:p>
        </w:tc>
        <w:tc>
          <w:tcPr>
            <w:tcW w:w="1170" w:type="dxa"/>
            <w:tcBorders>
              <w:top w:val="single" w:sz="4" w:space="0" w:color="auto"/>
              <w:left w:val="single" w:sz="4" w:space="0" w:color="auto"/>
              <w:bottom w:val="single" w:sz="4" w:space="0" w:color="auto"/>
              <w:right w:val="single" w:sz="4" w:space="0" w:color="auto"/>
            </w:tcBorders>
          </w:tcPr>
          <w:p w14:paraId="7975FEB5" w14:textId="77777777" w:rsidR="00DB7492" w:rsidRPr="00834C43" w:rsidRDefault="00DB7492" w:rsidP="00D56712">
            <w:pPr>
              <w:jc w:val="center"/>
              <w:rPr>
                <w:rFonts w:ascii="Arial" w:hAnsi="Arial" w:cs="Arial"/>
                <w:sz w:val="22"/>
                <w:szCs w:val="22"/>
              </w:rPr>
            </w:pPr>
            <w:r w:rsidRPr="00834C43">
              <w:rPr>
                <w:rFonts w:ascii="Arial" w:hAnsi="Arial" w:cs="Arial"/>
                <w:sz w:val="22"/>
                <w:szCs w:val="22"/>
              </w:rPr>
              <w:t>$</w:t>
            </w:r>
            <w:r w:rsidR="00617573">
              <w:rPr>
                <w:rFonts w:ascii="Arial" w:hAnsi="Arial" w:cs="Arial"/>
                <w:sz w:val="22"/>
                <w:szCs w:val="22"/>
              </w:rPr>
              <w:t>1</w:t>
            </w:r>
            <w:r w:rsidR="007048D3">
              <w:rPr>
                <w:rFonts w:ascii="Arial" w:hAnsi="Arial" w:cs="Arial"/>
                <w:sz w:val="22"/>
                <w:szCs w:val="22"/>
              </w:rPr>
              <w:t>3</w:t>
            </w:r>
            <w:r w:rsidR="00980315">
              <w:rPr>
                <w:rFonts w:ascii="Arial" w:hAnsi="Arial" w:cs="Arial"/>
                <w:sz w:val="22"/>
                <w:szCs w:val="22"/>
              </w:rPr>
              <w:t>9</w:t>
            </w:r>
            <w:r w:rsidRPr="00834C43">
              <w:rPr>
                <w:rFonts w:ascii="Arial" w:hAnsi="Arial" w:cs="Arial"/>
                <w:sz w:val="22"/>
                <w:szCs w:val="22"/>
              </w:rPr>
              <w:t>/h</w:t>
            </w:r>
            <w:r w:rsidR="00900289">
              <w:rPr>
                <w:rFonts w:ascii="Arial" w:hAnsi="Arial" w:cs="Arial"/>
                <w:sz w:val="22"/>
                <w:szCs w:val="22"/>
              </w:rPr>
              <w:t>r.</w:t>
            </w:r>
          </w:p>
        </w:tc>
        <w:tc>
          <w:tcPr>
            <w:tcW w:w="1213" w:type="dxa"/>
            <w:tcBorders>
              <w:top w:val="single" w:sz="4" w:space="0" w:color="auto"/>
              <w:left w:val="single" w:sz="4" w:space="0" w:color="auto"/>
              <w:bottom w:val="single" w:sz="4" w:space="0" w:color="auto"/>
              <w:right w:val="single" w:sz="4" w:space="0" w:color="auto"/>
            </w:tcBorders>
          </w:tcPr>
          <w:p w14:paraId="3EB95120" w14:textId="77777777" w:rsidR="00DB7492" w:rsidRPr="00834C43" w:rsidRDefault="00DB7492" w:rsidP="00D56712">
            <w:pPr>
              <w:jc w:val="center"/>
              <w:rPr>
                <w:rFonts w:ascii="Arial" w:hAnsi="Arial" w:cs="Arial"/>
                <w:sz w:val="22"/>
                <w:szCs w:val="22"/>
              </w:rPr>
            </w:pPr>
            <w:r w:rsidRPr="00834C43">
              <w:rPr>
                <w:rFonts w:ascii="Arial" w:hAnsi="Arial" w:cs="Arial"/>
                <w:sz w:val="22"/>
                <w:szCs w:val="22"/>
              </w:rPr>
              <w:t>$</w:t>
            </w:r>
            <w:r w:rsidR="006F2334">
              <w:rPr>
                <w:rFonts w:ascii="Arial" w:hAnsi="Arial" w:cs="Arial"/>
                <w:sz w:val="22"/>
                <w:szCs w:val="22"/>
              </w:rPr>
              <w:t>1</w:t>
            </w:r>
            <w:r w:rsidR="00FB6552">
              <w:rPr>
                <w:rFonts w:ascii="Arial" w:hAnsi="Arial" w:cs="Arial"/>
                <w:sz w:val="22"/>
                <w:szCs w:val="22"/>
              </w:rPr>
              <w:t>31</w:t>
            </w:r>
            <w:r w:rsidRPr="00834C43">
              <w:rPr>
                <w:rFonts w:ascii="Arial" w:hAnsi="Arial" w:cs="Arial"/>
                <w:sz w:val="22"/>
                <w:szCs w:val="22"/>
              </w:rPr>
              <w:t>/hr</w:t>
            </w:r>
            <w:r w:rsidR="00900289">
              <w:rPr>
                <w:rFonts w:ascii="Arial" w:hAnsi="Arial" w:cs="Arial"/>
                <w:sz w:val="22"/>
                <w:szCs w:val="22"/>
              </w:rPr>
              <w:t>.</w:t>
            </w:r>
          </w:p>
        </w:tc>
        <w:tc>
          <w:tcPr>
            <w:tcW w:w="1317" w:type="dxa"/>
            <w:tcBorders>
              <w:top w:val="single" w:sz="4" w:space="0" w:color="auto"/>
              <w:left w:val="single" w:sz="4" w:space="0" w:color="auto"/>
              <w:bottom w:val="single" w:sz="4" w:space="0" w:color="auto"/>
              <w:right w:val="single" w:sz="4" w:space="0" w:color="auto"/>
            </w:tcBorders>
          </w:tcPr>
          <w:p w14:paraId="666A1DB4" w14:textId="77777777" w:rsidR="00DB7492" w:rsidRPr="00834C43" w:rsidRDefault="00DB7492" w:rsidP="00D56712">
            <w:pPr>
              <w:jc w:val="center"/>
              <w:rPr>
                <w:rFonts w:ascii="Arial" w:hAnsi="Arial" w:cs="Arial"/>
                <w:sz w:val="22"/>
                <w:szCs w:val="22"/>
              </w:rPr>
            </w:pPr>
            <w:r w:rsidRPr="00834C43">
              <w:rPr>
                <w:rFonts w:ascii="Arial" w:hAnsi="Arial" w:cs="Arial"/>
                <w:sz w:val="22"/>
                <w:szCs w:val="22"/>
              </w:rPr>
              <w:t>$</w:t>
            </w:r>
            <w:r>
              <w:rPr>
                <w:rFonts w:ascii="Arial" w:hAnsi="Arial" w:cs="Arial"/>
                <w:sz w:val="22"/>
                <w:szCs w:val="22"/>
              </w:rPr>
              <w:t>1</w:t>
            </w:r>
            <w:r w:rsidR="00FB6552">
              <w:rPr>
                <w:rFonts w:ascii="Arial" w:hAnsi="Arial" w:cs="Arial"/>
                <w:sz w:val="22"/>
                <w:szCs w:val="22"/>
              </w:rPr>
              <w:t>71</w:t>
            </w:r>
            <w:r w:rsidRPr="00834C43">
              <w:rPr>
                <w:rFonts w:ascii="Arial" w:hAnsi="Arial" w:cs="Arial"/>
                <w:sz w:val="22"/>
                <w:szCs w:val="22"/>
              </w:rPr>
              <w:t>/hr</w:t>
            </w:r>
            <w:r w:rsidR="00900289">
              <w:rPr>
                <w:rFonts w:ascii="Arial" w:hAnsi="Arial" w:cs="Arial"/>
                <w:sz w:val="22"/>
                <w:szCs w:val="22"/>
              </w:rPr>
              <w:t>.</w:t>
            </w:r>
          </w:p>
        </w:tc>
      </w:tr>
      <w:tr w:rsidR="00DB7492" w:rsidRPr="00834C43" w14:paraId="62B52908" w14:textId="77777777" w:rsidTr="008F0910">
        <w:trPr>
          <w:gridAfter w:val="1"/>
          <w:wAfter w:w="6" w:type="dxa"/>
          <w:jc w:val="center"/>
        </w:trPr>
        <w:tc>
          <w:tcPr>
            <w:tcW w:w="4740" w:type="dxa"/>
            <w:tcBorders>
              <w:top w:val="single" w:sz="4" w:space="0" w:color="auto"/>
              <w:left w:val="single" w:sz="4" w:space="0" w:color="auto"/>
              <w:bottom w:val="single" w:sz="4" w:space="0" w:color="auto"/>
              <w:right w:val="single" w:sz="4" w:space="0" w:color="auto"/>
            </w:tcBorders>
          </w:tcPr>
          <w:p w14:paraId="45C9F2E8" w14:textId="77777777" w:rsidR="00DB7492" w:rsidRPr="00834C43" w:rsidRDefault="00DB7492" w:rsidP="00DB7492">
            <w:pPr>
              <w:rPr>
                <w:rFonts w:ascii="Arial" w:hAnsi="Arial" w:cs="Arial"/>
                <w:sz w:val="22"/>
                <w:szCs w:val="22"/>
              </w:rPr>
            </w:pPr>
            <w:r w:rsidRPr="00834C43">
              <w:rPr>
                <w:rFonts w:ascii="Arial" w:hAnsi="Arial" w:cs="Arial"/>
                <w:b/>
                <w:sz w:val="22"/>
                <w:szCs w:val="22"/>
              </w:rPr>
              <w:t>Activity Room</w:t>
            </w:r>
            <w:r w:rsidRPr="00834C43">
              <w:rPr>
                <w:rFonts w:ascii="Arial" w:hAnsi="Arial" w:cs="Arial"/>
                <w:sz w:val="22"/>
                <w:szCs w:val="22"/>
              </w:rPr>
              <w:t xml:space="preserve">                                                   36’x36’</w:t>
            </w:r>
          </w:p>
          <w:p w14:paraId="6F788E56" w14:textId="77777777" w:rsidR="00DB7492" w:rsidRPr="00834C43" w:rsidRDefault="00DB7492" w:rsidP="00DB7492">
            <w:pPr>
              <w:rPr>
                <w:rFonts w:ascii="Arial" w:hAnsi="Arial" w:cs="Arial"/>
                <w:sz w:val="22"/>
                <w:szCs w:val="22"/>
              </w:rPr>
            </w:pPr>
            <w:r w:rsidRPr="00834C43">
              <w:rPr>
                <w:rFonts w:ascii="Arial" w:hAnsi="Arial" w:cs="Arial"/>
                <w:sz w:val="22"/>
                <w:szCs w:val="22"/>
              </w:rPr>
              <w:t>150 Standing / 100 Theater / 80 Banquet</w:t>
            </w:r>
          </w:p>
        </w:tc>
        <w:tc>
          <w:tcPr>
            <w:tcW w:w="1184" w:type="dxa"/>
            <w:gridSpan w:val="2"/>
            <w:tcBorders>
              <w:top w:val="single" w:sz="4" w:space="0" w:color="auto"/>
              <w:left w:val="single" w:sz="4" w:space="0" w:color="auto"/>
              <w:bottom w:val="single" w:sz="4" w:space="0" w:color="auto"/>
              <w:right w:val="single" w:sz="4" w:space="0" w:color="auto"/>
            </w:tcBorders>
          </w:tcPr>
          <w:p w14:paraId="7EF97432" w14:textId="77777777" w:rsidR="00DB7492" w:rsidRPr="00834C43" w:rsidRDefault="00DB7492" w:rsidP="00D56712">
            <w:pPr>
              <w:jc w:val="center"/>
              <w:rPr>
                <w:rFonts w:ascii="Arial" w:hAnsi="Arial" w:cs="Arial"/>
                <w:sz w:val="22"/>
                <w:szCs w:val="22"/>
              </w:rPr>
            </w:pPr>
            <w:r w:rsidRPr="00834C43">
              <w:rPr>
                <w:rFonts w:ascii="Arial" w:hAnsi="Arial" w:cs="Arial"/>
                <w:sz w:val="22"/>
                <w:szCs w:val="22"/>
              </w:rPr>
              <w:t>$</w:t>
            </w:r>
            <w:r w:rsidR="00980315">
              <w:rPr>
                <w:rFonts w:ascii="Arial" w:hAnsi="Arial" w:cs="Arial"/>
                <w:sz w:val="22"/>
                <w:szCs w:val="22"/>
              </w:rPr>
              <w:t>82</w:t>
            </w:r>
            <w:r w:rsidRPr="00834C43">
              <w:rPr>
                <w:rFonts w:ascii="Arial" w:hAnsi="Arial" w:cs="Arial"/>
                <w:sz w:val="22"/>
                <w:szCs w:val="22"/>
              </w:rPr>
              <w:t>/hr</w:t>
            </w:r>
            <w:r w:rsidR="00900289">
              <w:rPr>
                <w:rFonts w:ascii="Arial" w:hAnsi="Arial" w:cs="Arial"/>
                <w:sz w:val="22"/>
                <w:szCs w:val="22"/>
              </w:rPr>
              <w:t>.</w:t>
            </w:r>
          </w:p>
        </w:tc>
        <w:tc>
          <w:tcPr>
            <w:tcW w:w="1170" w:type="dxa"/>
            <w:tcBorders>
              <w:top w:val="single" w:sz="4" w:space="0" w:color="auto"/>
              <w:left w:val="single" w:sz="4" w:space="0" w:color="auto"/>
              <w:bottom w:val="single" w:sz="4" w:space="0" w:color="auto"/>
              <w:right w:val="single" w:sz="4" w:space="0" w:color="auto"/>
            </w:tcBorders>
          </w:tcPr>
          <w:p w14:paraId="42EBA537" w14:textId="77777777" w:rsidR="00DB7492" w:rsidRPr="00834C43" w:rsidRDefault="00DB7492" w:rsidP="00D56712">
            <w:pPr>
              <w:jc w:val="center"/>
              <w:rPr>
                <w:rFonts w:ascii="Arial" w:hAnsi="Arial" w:cs="Arial"/>
                <w:sz w:val="22"/>
                <w:szCs w:val="22"/>
              </w:rPr>
            </w:pPr>
            <w:r w:rsidRPr="00834C43">
              <w:rPr>
                <w:rFonts w:ascii="Arial" w:hAnsi="Arial" w:cs="Arial"/>
                <w:sz w:val="22"/>
                <w:szCs w:val="22"/>
              </w:rPr>
              <w:t>$</w:t>
            </w:r>
            <w:r w:rsidR="00980315">
              <w:rPr>
                <w:rFonts w:ascii="Arial" w:hAnsi="Arial" w:cs="Arial"/>
                <w:sz w:val="22"/>
                <w:szCs w:val="22"/>
              </w:rPr>
              <w:t>102</w:t>
            </w:r>
            <w:r w:rsidRPr="00834C43">
              <w:rPr>
                <w:rFonts w:ascii="Arial" w:hAnsi="Arial" w:cs="Arial"/>
                <w:sz w:val="22"/>
                <w:szCs w:val="22"/>
              </w:rPr>
              <w:t>/hr</w:t>
            </w:r>
            <w:r w:rsidR="00900289">
              <w:rPr>
                <w:rFonts w:ascii="Arial" w:hAnsi="Arial" w:cs="Arial"/>
                <w:sz w:val="22"/>
                <w:szCs w:val="22"/>
              </w:rPr>
              <w:t>.</w:t>
            </w:r>
          </w:p>
        </w:tc>
        <w:tc>
          <w:tcPr>
            <w:tcW w:w="1213" w:type="dxa"/>
            <w:tcBorders>
              <w:top w:val="single" w:sz="4" w:space="0" w:color="auto"/>
              <w:left w:val="single" w:sz="4" w:space="0" w:color="auto"/>
              <w:bottom w:val="single" w:sz="4" w:space="0" w:color="auto"/>
              <w:right w:val="single" w:sz="4" w:space="0" w:color="auto"/>
            </w:tcBorders>
          </w:tcPr>
          <w:p w14:paraId="652DFCFB" w14:textId="77777777" w:rsidR="00DB7492" w:rsidRPr="00834C43" w:rsidRDefault="00DB7492" w:rsidP="00D56712">
            <w:pPr>
              <w:jc w:val="center"/>
              <w:rPr>
                <w:rFonts w:ascii="Arial" w:hAnsi="Arial" w:cs="Arial"/>
                <w:sz w:val="22"/>
                <w:szCs w:val="22"/>
              </w:rPr>
            </w:pPr>
            <w:r w:rsidRPr="00834C43">
              <w:rPr>
                <w:rFonts w:ascii="Arial" w:hAnsi="Arial" w:cs="Arial"/>
                <w:sz w:val="22"/>
                <w:szCs w:val="22"/>
              </w:rPr>
              <w:t>$</w:t>
            </w:r>
            <w:r w:rsidR="007048D3">
              <w:rPr>
                <w:rFonts w:ascii="Arial" w:hAnsi="Arial" w:cs="Arial"/>
                <w:sz w:val="22"/>
                <w:szCs w:val="22"/>
              </w:rPr>
              <w:t>10</w:t>
            </w:r>
            <w:r w:rsidR="00FB6552">
              <w:rPr>
                <w:rFonts w:ascii="Arial" w:hAnsi="Arial" w:cs="Arial"/>
                <w:sz w:val="22"/>
                <w:szCs w:val="22"/>
              </w:rPr>
              <w:t>7</w:t>
            </w:r>
            <w:r w:rsidRPr="00834C43">
              <w:rPr>
                <w:rFonts w:ascii="Arial" w:hAnsi="Arial" w:cs="Arial"/>
                <w:sz w:val="22"/>
                <w:szCs w:val="22"/>
              </w:rPr>
              <w:t>/hr</w:t>
            </w:r>
            <w:r w:rsidR="00900289">
              <w:rPr>
                <w:rFonts w:ascii="Arial" w:hAnsi="Arial" w:cs="Arial"/>
                <w:sz w:val="22"/>
                <w:szCs w:val="22"/>
              </w:rPr>
              <w:t>.</w:t>
            </w:r>
          </w:p>
        </w:tc>
        <w:tc>
          <w:tcPr>
            <w:tcW w:w="1317" w:type="dxa"/>
            <w:tcBorders>
              <w:top w:val="single" w:sz="4" w:space="0" w:color="auto"/>
              <w:left w:val="single" w:sz="4" w:space="0" w:color="auto"/>
              <w:bottom w:val="single" w:sz="4" w:space="0" w:color="auto"/>
              <w:right w:val="single" w:sz="4" w:space="0" w:color="auto"/>
            </w:tcBorders>
          </w:tcPr>
          <w:p w14:paraId="304F0665" w14:textId="77777777" w:rsidR="00DB7492" w:rsidRPr="00834C43" w:rsidRDefault="00DB7492" w:rsidP="00D56712">
            <w:pPr>
              <w:jc w:val="center"/>
              <w:rPr>
                <w:rFonts w:ascii="Arial" w:hAnsi="Arial" w:cs="Arial"/>
                <w:sz w:val="22"/>
                <w:szCs w:val="22"/>
              </w:rPr>
            </w:pPr>
            <w:r w:rsidRPr="00834C43">
              <w:rPr>
                <w:rFonts w:ascii="Arial" w:hAnsi="Arial" w:cs="Arial"/>
                <w:sz w:val="22"/>
                <w:szCs w:val="22"/>
              </w:rPr>
              <w:t>$</w:t>
            </w:r>
            <w:r w:rsidR="00617573">
              <w:rPr>
                <w:rFonts w:ascii="Arial" w:hAnsi="Arial" w:cs="Arial"/>
                <w:sz w:val="22"/>
                <w:szCs w:val="22"/>
              </w:rPr>
              <w:t>1</w:t>
            </w:r>
            <w:r w:rsidR="00FB6552">
              <w:rPr>
                <w:rFonts w:ascii="Arial" w:hAnsi="Arial" w:cs="Arial"/>
                <w:sz w:val="22"/>
                <w:szCs w:val="22"/>
              </w:rPr>
              <w:t>37</w:t>
            </w:r>
            <w:r w:rsidRPr="00834C43">
              <w:rPr>
                <w:rFonts w:ascii="Arial" w:hAnsi="Arial" w:cs="Arial"/>
                <w:sz w:val="22"/>
                <w:szCs w:val="22"/>
              </w:rPr>
              <w:t>/hr</w:t>
            </w:r>
            <w:r w:rsidR="00900289">
              <w:rPr>
                <w:rFonts w:ascii="Arial" w:hAnsi="Arial" w:cs="Arial"/>
                <w:sz w:val="22"/>
                <w:szCs w:val="22"/>
              </w:rPr>
              <w:t>.</w:t>
            </w:r>
          </w:p>
        </w:tc>
      </w:tr>
      <w:tr w:rsidR="00DB7492" w:rsidRPr="00834C43" w14:paraId="77FC69DC" w14:textId="77777777" w:rsidTr="008F0910">
        <w:trPr>
          <w:gridAfter w:val="1"/>
          <w:wAfter w:w="6" w:type="dxa"/>
          <w:jc w:val="center"/>
        </w:trPr>
        <w:tc>
          <w:tcPr>
            <w:tcW w:w="4740" w:type="dxa"/>
            <w:tcBorders>
              <w:top w:val="single" w:sz="4" w:space="0" w:color="auto"/>
              <w:left w:val="single" w:sz="4" w:space="0" w:color="auto"/>
              <w:bottom w:val="single" w:sz="4" w:space="0" w:color="auto"/>
              <w:right w:val="single" w:sz="4" w:space="0" w:color="auto"/>
            </w:tcBorders>
          </w:tcPr>
          <w:p w14:paraId="5AF3F7AA" w14:textId="77777777" w:rsidR="00DB7492" w:rsidRPr="00834C43" w:rsidRDefault="00DB7492" w:rsidP="00DB7492">
            <w:pPr>
              <w:rPr>
                <w:rFonts w:ascii="Arial" w:hAnsi="Arial" w:cs="Arial"/>
                <w:sz w:val="22"/>
                <w:szCs w:val="22"/>
              </w:rPr>
            </w:pPr>
            <w:r w:rsidRPr="00834C43">
              <w:rPr>
                <w:rFonts w:ascii="Arial" w:hAnsi="Arial" w:cs="Arial"/>
                <w:b/>
                <w:sz w:val="22"/>
                <w:szCs w:val="22"/>
              </w:rPr>
              <w:t>Arts &amp; Crafts – Room 2</w:t>
            </w:r>
            <w:r w:rsidRPr="00834C43">
              <w:rPr>
                <w:rFonts w:ascii="Arial" w:hAnsi="Arial" w:cs="Arial"/>
                <w:sz w:val="22"/>
                <w:szCs w:val="22"/>
              </w:rPr>
              <w:t xml:space="preserve">                                  18’X36’</w:t>
            </w:r>
          </w:p>
          <w:p w14:paraId="5C7113D7" w14:textId="77777777" w:rsidR="00DB7492" w:rsidRPr="00834C43" w:rsidRDefault="00DB7492" w:rsidP="00DB7492">
            <w:pPr>
              <w:rPr>
                <w:rFonts w:ascii="Arial" w:hAnsi="Arial" w:cs="Arial"/>
                <w:sz w:val="22"/>
                <w:szCs w:val="22"/>
              </w:rPr>
            </w:pPr>
            <w:r w:rsidRPr="00834C43">
              <w:rPr>
                <w:rFonts w:ascii="Arial" w:hAnsi="Arial" w:cs="Arial"/>
                <w:sz w:val="22"/>
                <w:szCs w:val="22"/>
              </w:rPr>
              <w:t>75 Standing / 50 Theater / 40 Banquet</w:t>
            </w:r>
          </w:p>
        </w:tc>
        <w:tc>
          <w:tcPr>
            <w:tcW w:w="1184" w:type="dxa"/>
            <w:gridSpan w:val="2"/>
            <w:tcBorders>
              <w:top w:val="single" w:sz="4" w:space="0" w:color="auto"/>
              <w:left w:val="single" w:sz="4" w:space="0" w:color="auto"/>
              <w:bottom w:val="single" w:sz="4" w:space="0" w:color="auto"/>
              <w:right w:val="single" w:sz="4" w:space="0" w:color="auto"/>
            </w:tcBorders>
          </w:tcPr>
          <w:p w14:paraId="79130C33" w14:textId="77777777" w:rsidR="00DB7492" w:rsidRPr="00834C43" w:rsidRDefault="00DB7492" w:rsidP="00D56712">
            <w:pPr>
              <w:jc w:val="center"/>
              <w:rPr>
                <w:rFonts w:ascii="Arial" w:hAnsi="Arial" w:cs="Arial"/>
                <w:sz w:val="22"/>
                <w:szCs w:val="22"/>
              </w:rPr>
            </w:pPr>
            <w:r w:rsidRPr="00834C43">
              <w:rPr>
                <w:rFonts w:ascii="Arial" w:hAnsi="Arial" w:cs="Arial"/>
                <w:sz w:val="22"/>
                <w:szCs w:val="22"/>
              </w:rPr>
              <w:t>$</w:t>
            </w:r>
            <w:r w:rsidR="00980315">
              <w:rPr>
                <w:rFonts w:ascii="Arial" w:hAnsi="Arial" w:cs="Arial"/>
                <w:sz w:val="22"/>
                <w:szCs w:val="22"/>
              </w:rPr>
              <w:t>62</w:t>
            </w:r>
            <w:r w:rsidRPr="00834C43">
              <w:rPr>
                <w:rFonts w:ascii="Arial" w:hAnsi="Arial" w:cs="Arial"/>
                <w:sz w:val="22"/>
                <w:szCs w:val="22"/>
              </w:rPr>
              <w:t>/hr</w:t>
            </w:r>
            <w:r w:rsidR="00900289">
              <w:rPr>
                <w:rFonts w:ascii="Arial" w:hAnsi="Arial" w:cs="Arial"/>
                <w:sz w:val="22"/>
                <w:szCs w:val="22"/>
              </w:rPr>
              <w:t>.</w:t>
            </w:r>
          </w:p>
        </w:tc>
        <w:tc>
          <w:tcPr>
            <w:tcW w:w="1170" w:type="dxa"/>
            <w:tcBorders>
              <w:top w:val="single" w:sz="4" w:space="0" w:color="auto"/>
              <w:left w:val="single" w:sz="4" w:space="0" w:color="auto"/>
              <w:bottom w:val="single" w:sz="4" w:space="0" w:color="auto"/>
              <w:right w:val="single" w:sz="4" w:space="0" w:color="auto"/>
            </w:tcBorders>
          </w:tcPr>
          <w:p w14:paraId="6AC7EC59" w14:textId="77777777" w:rsidR="00DB7492" w:rsidRPr="00834C43" w:rsidRDefault="00DB7492" w:rsidP="00D56712">
            <w:pPr>
              <w:jc w:val="center"/>
              <w:rPr>
                <w:rFonts w:ascii="Arial" w:hAnsi="Arial" w:cs="Arial"/>
                <w:sz w:val="22"/>
                <w:szCs w:val="22"/>
              </w:rPr>
            </w:pPr>
            <w:r>
              <w:rPr>
                <w:rFonts w:ascii="Arial" w:hAnsi="Arial" w:cs="Arial"/>
                <w:sz w:val="22"/>
                <w:szCs w:val="22"/>
              </w:rPr>
              <w:t>$</w:t>
            </w:r>
            <w:r w:rsidR="007048D3">
              <w:rPr>
                <w:rFonts w:ascii="Arial" w:hAnsi="Arial" w:cs="Arial"/>
                <w:sz w:val="22"/>
                <w:szCs w:val="22"/>
              </w:rPr>
              <w:t>7</w:t>
            </w:r>
            <w:r w:rsidR="00980315">
              <w:rPr>
                <w:rFonts w:ascii="Arial" w:hAnsi="Arial" w:cs="Arial"/>
                <w:sz w:val="22"/>
                <w:szCs w:val="22"/>
              </w:rPr>
              <w:t>6</w:t>
            </w:r>
            <w:r w:rsidRPr="00834C43">
              <w:rPr>
                <w:rFonts w:ascii="Arial" w:hAnsi="Arial" w:cs="Arial"/>
                <w:sz w:val="22"/>
                <w:szCs w:val="22"/>
              </w:rPr>
              <w:t>/hr</w:t>
            </w:r>
            <w:r w:rsidR="00900289">
              <w:rPr>
                <w:rFonts w:ascii="Arial" w:hAnsi="Arial" w:cs="Arial"/>
                <w:sz w:val="22"/>
                <w:szCs w:val="22"/>
              </w:rPr>
              <w:t>.</w:t>
            </w:r>
          </w:p>
        </w:tc>
        <w:tc>
          <w:tcPr>
            <w:tcW w:w="1213" w:type="dxa"/>
            <w:tcBorders>
              <w:top w:val="single" w:sz="4" w:space="0" w:color="auto"/>
              <w:left w:val="single" w:sz="4" w:space="0" w:color="auto"/>
              <w:bottom w:val="single" w:sz="4" w:space="0" w:color="auto"/>
              <w:right w:val="single" w:sz="4" w:space="0" w:color="auto"/>
            </w:tcBorders>
          </w:tcPr>
          <w:p w14:paraId="12C2FADC" w14:textId="77777777" w:rsidR="00DB7492" w:rsidRPr="00834C43" w:rsidRDefault="00DB7492" w:rsidP="00D56712">
            <w:pPr>
              <w:jc w:val="center"/>
              <w:rPr>
                <w:rFonts w:ascii="Arial" w:hAnsi="Arial" w:cs="Arial"/>
                <w:sz w:val="22"/>
                <w:szCs w:val="22"/>
              </w:rPr>
            </w:pPr>
            <w:r>
              <w:rPr>
                <w:rFonts w:ascii="Arial" w:hAnsi="Arial" w:cs="Arial"/>
                <w:sz w:val="22"/>
                <w:szCs w:val="22"/>
              </w:rPr>
              <w:t>$</w:t>
            </w:r>
            <w:r w:rsidR="00FB6552">
              <w:rPr>
                <w:rFonts w:ascii="Arial" w:hAnsi="Arial" w:cs="Arial"/>
                <w:sz w:val="22"/>
                <w:szCs w:val="22"/>
              </w:rPr>
              <w:t>81</w:t>
            </w:r>
            <w:r w:rsidRPr="00834C43">
              <w:rPr>
                <w:rFonts w:ascii="Arial" w:hAnsi="Arial" w:cs="Arial"/>
                <w:sz w:val="22"/>
                <w:szCs w:val="22"/>
              </w:rPr>
              <w:t>/hr</w:t>
            </w:r>
            <w:r w:rsidR="00900289">
              <w:rPr>
                <w:rFonts w:ascii="Arial" w:hAnsi="Arial" w:cs="Arial"/>
                <w:sz w:val="22"/>
                <w:szCs w:val="22"/>
              </w:rPr>
              <w:t>.</w:t>
            </w:r>
          </w:p>
        </w:tc>
        <w:tc>
          <w:tcPr>
            <w:tcW w:w="1317" w:type="dxa"/>
            <w:tcBorders>
              <w:top w:val="single" w:sz="4" w:space="0" w:color="auto"/>
              <w:left w:val="single" w:sz="4" w:space="0" w:color="auto"/>
              <w:bottom w:val="single" w:sz="4" w:space="0" w:color="auto"/>
              <w:right w:val="single" w:sz="4" w:space="0" w:color="auto"/>
            </w:tcBorders>
          </w:tcPr>
          <w:p w14:paraId="5D1E8C62" w14:textId="77777777" w:rsidR="00DB7492" w:rsidRPr="00834C43" w:rsidRDefault="00DB7492" w:rsidP="00D56712">
            <w:pPr>
              <w:jc w:val="center"/>
              <w:rPr>
                <w:rFonts w:ascii="Arial" w:hAnsi="Arial" w:cs="Arial"/>
                <w:sz w:val="22"/>
                <w:szCs w:val="22"/>
              </w:rPr>
            </w:pPr>
            <w:r>
              <w:rPr>
                <w:rFonts w:ascii="Arial" w:hAnsi="Arial" w:cs="Arial"/>
                <w:sz w:val="22"/>
                <w:szCs w:val="22"/>
              </w:rPr>
              <w:t>$</w:t>
            </w:r>
            <w:r w:rsidR="00FB6552">
              <w:rPr>
                <w:rFonts w:ascii="Arial" w:hAnsi="Arial" w:cs="Arial"/>
                <w:sz w:val="22"/>
                <w:szCs w:val="22"/>
              </w:rPr>
              <w:t>100</w:t>
            </w:r>
            <w:r w:rsidRPr="00834C43">
              <w:rPr>
                <w:rFonts w:ascii="Arial" w:hAnsi="Arial" w:cs="Arial"/>
                <w:sz w:val="22"/>
                <w:szCs w:val="22"/>
              </w:rPr>
              <w:t>/hr</w:t>
            </w:r>
            <w:r w:rsidR="00900289">
              <w:rPr>
                <w:rFonts w:ascii="Arial" w:hAnsi="Arial" w:cs="Arial"/>
                <w:sz w:val="22"/>
                <w:szCs w:val="22"/>
              </w:rPr>
              <w:t>.</w:t>
            </w:r>
          </w:p>
        </w:tc>
      </w:tr>
    </w:tbl>
    <w:p w14:paraId="29760A18" w14:textId="77777777" w:rsidR="00DB7492" w:rsidRPr="00834C43" w:rsidRDefault="00DB7492" w:rsidP="00DB7492">
      <w:pPr>
        <w:rPr>
          <w:rFonts w:ascii="Arial" w:hAnsi="Arial" w:cs="Arial"/>
          <w:sz w:val="22"/>
          <w:szCs w:val="22"/>
        </w:rPr>
      </w:pPr>
      <w:r w:rsidRPr="00834C43">
        <w:rPr>
          <w:rFonts w:ascii="Arial" w:hAnsi="Arial" w:cs="Arial"/>
          <w:sz w:val="22"/>
          <w:szCs w:val="22"/>
        </w:rPr>
        <w:br w:type="page"/>
      </w:r>
    </w:p>
    <w:tbl>
      <w:tblPr>
        <w:tblW w:w="0" w:type="auto"/>
        <w:jc w:val="center"/>
        <w:tblLayout w:type="fixed"/>
        <w:tblLook w:val="0000" w:firstRow="0" w:lastRow="0" w:firstColumn="0" w:lastColumn="0" w:noHBand="0" w:noVBand="0"/>
      </w:tblPr>
      <w:tblGrid>
        <w:gridCol w:w="4553"/>
        <w:gridCol w:w="1520"/>
        <w:gridCol w:w="69"/>
        <w:gridCol w:w="1291"/>
        <w:gridCol w:w="1589"/>
        <w:gridCol w:w="1281"/>
      </w:tblGrid>
      <w:tr w:rsidR="00DB7492" w:rsidRPr="00834C43" w14:paraId="65249EB7" w14:textId="77777777" w:rsidTr="00716967">
        <w:trPr>
          <w:cantSplit/>
          <w:trHeight w:val="837"/>
          <w:jc w:val="center"/>
        </w:trPr>
        <w:tc>
          <w:tcPr>
            <w:tcW w:w="6142" w:type="dxa"/>
            <w:gridSpan w:val="3"/>
            <w:tcBorders>
              <w:bottom w:val="single" w:sz="4" w:space="0" w:color="auto"/>
            </w:tcBorders>
            <w:shd w:val="clear" w:color="auto" w:fill="auto"/>
          </w:tcPr>
          <w:p w14:paraId="306E0739" w14:textId="77777777" w:rsidR="00DB7492" w:rsidRPr="00EA3461" w:rsidRDefault="00DB7492" w:rsidP="00DB7492">
            <w:pPr>
              <w:tabs>
                <w:tab w:val="left" w:pos="180"/>
              </w:tabs>
              <w:ind w:left="4"/>
              <w:rPr>
                <w:rFonts w:ascii="Arial" w:hAnsi="Arial" w:cs="Arial"/>
                <w:b/>
                <w:sz w:val="24"/>
                <w:szCs w:val="24"/>
              </w:rPr>
            </w:pPr>
            <w:r w:rsidRPr="00EA3461">
              <w:rPr>
                <w:rFonts w:ascii="Arial" w:hAnsi="Arial" w:cs="Arial"/>
                <w:b/>
                <w:sz w:val="24"/>
                <w:szCs w:val="24"/>
              </w:rPr>
              <w:t xml:space="preserve">JOHN </w:t>
            </w:r>
            <w:proofErr w:type="spellStart"/>
            <w:smartTag w:uri="urn:schemas-microsoft-com:office:smarttags" w:element="PlaceName">
              <w:r w:rsidRPr="00EA3461">
                <w:rPr>
                  <w:rFonts w:ascii="Arial" w:hAnsi="Arial" w:cs="Arial"/>
                  <w:b/>
                  <w:sz w:val="24"/>
                  <w:szCs w:val="24"/>
                </w:rPr>
                <w:t>McBRIDE</w:t>
              </w:r>
            </w:smartTag>
            <w:proofErr w:type="spellEnd"/>
            <w:r w:rsidRPr="00EA3461">
              <w:rPr>
                <w:rFonts w:ascii="Arial" w:hAnsi="Arial" w:cs="Arial"/>
                <w:b/>
                <w:sz w:val="24"/>
                <w:szCs w:val="24"/>
              </w:rPr>
              <w:t xml:space="preserve"> </w:t>
            </w:r>
            <w:smartTag w:uri="urn:schemas-microsoft-com:office:smarttags" w:element="PlaceName">
              <w:r w:rsidRPr="00EA3461">
                <w:rPr>
                  <w:rFonts w:ascii="Arial" w:hAnsi="Arial" w:cs="Arial"/>
                  <w:b/>
                  <w:sz w:val="24"/>
                  <w:szCs w:val="24"/>
                </w:rPr>
                <w:t>SENIOR</w:t>
              </w:r>
            </w:smartTag>
            <w:r w:rsidRPr="00EA3461">
              <w:rPr>
                <w:rFonts w:ascii="Arial" w:hAnsi="Arial" w:cs="Arial"/>
                <w:b/>
                <w:sz w:val="24"/>
                <w:szCs w:val="24"/>
              </w:rPr>
              <w:t xml:space="preserve"> </w:t>
            </w:r>
            <w:smartTag w:uri="urn:schemas-microsoft-com:office:smarttags" w:element="PlaceType">
              <w:r w:rsidRPr="00EA3461">
                <w:rPr>
                  <w:rFonts w:ascii="Arial" w:hAnsi="Arial" w:cs="Arial"/>
                  <w:b/>
                  <w:sz w:val="24"/>
                  <w:szCs w:val="24"/>
                </w:rPr>
                <w:t>CENTER</w:t>
              </w:r>
            </w:smartTag>
            <w:r w:rsidRPr="00EA3461">
              <w:rPr>
                <w:rFonts w:ascii="Arial" w:hAnsi="Arial" w:cs="Arial"/>
                <w:b/>
                <w:sz w:val="24"/>
                <w:szCs w:val="24"/>
              </w:rPr>
              <w:t xml:space="preserve"> </w:t>
            </w:r>
            <w:r w:rsidRPr="00EA3461">
              <w:rPr>
                <w:rFonts w:ascii="Arial" w:hAnsi="Arial" w:cs="Arial"/>
                <w:b/>
                <w:sz w:val="24"/>
                <w:szCs w:val="24"/>
              </w:rPr>
              <w:tab/>
            </w:r>
            <w:r w:rsidRPr="00EA3461">
              <w:rPr>
                <w:rFonts w:ascii="Arial" w:hAnsi="Arial" w:cs="Arial"/>
                <w:b/>
                <w:sz w:val="24"/>
                <w:szCs w:val="24"/>
              </w:rPr>
              <w:tab/>
            </w:r>
            <w:r w:rsidRPr="00EA3461">
              <w:rPr>
                <w:rFonts w:ascii="Arial" w:hAnsi="Arial" w:cs="Arial"/>
                <w:b/>
                <w:sz w:val="24"/>
                <w:szCs w:val="24"/>
              </w:rPr>
              <w:tab/>
              <w:t xml:space="preserve"> </w:t>
            </w:r>
          </w:p>
          <w:p w14:paraId="0817DAA5" w14:textId="77777777" w:rsidR="00DB7492" w:rsidRPr="00834C43" w:rsidRDefault="00DB7492" w:rsidP="00DB7492">
            <w:pPr>
              <w:tabs>
                <w:tab w:val="left" w:pos="180"/>
              </w:tabs>
              <w:ind w:left="4"/>
              <w:rPr>
                <w:rFonts w:ascii="Arial" w:hAnsi="Arial" w:cs="Arial"/>
                <w:b/>
                <w:sz w:val="22"/>
                <w:szCs w:val="22"/>
              </w:rPr>
            </w:pPr>
            <w:r w:rsidRPr="00834C43">
              <w:rPr>
                <w:rFonts w:ascii="Arial" w:hAnsi="Arial" w:cs="Arial"/>
                <w:sz w:val="22"/>
                <w:szCs w:val="22"/>
              </w:rPr>
              <w:t>This center offers a divisible area assembly hall and five</w:t>
            </w:r>
            <w:r>
              <w:rPr>
                <w:rFonts w:ascii="Arial" w:hAnsi="Arial" w:cs="Arial"/>
                <w:sz w:val="22"/>
                <w:szCs w:val="22"/>
              </w:rPr>
              <w:tab/>
            </w:r>
          </w:p>
          <w:p w14:paraId="162BA39E" w14:textId="77777777" w:rsidR="00DB7492" w:rsidRPr="00D1262E" w:rsidRDefault="00DB7492" w:rsidP="00DB7492">
            <w:pPr>
              <w:pStyle w:val="Heading1"/>
              <w:tabs>
                <w:tab w:val="clear" w:pos="0"/>
                <w:tab w:val="clear" w:pos="4320"/>
                <w:tab w:val="clear" w:pos="5670"/>
                <w:tab w:val="clear" w:pos="5760"/>
              </w:tabs>
              <w:rPr>
                <w:rFonts w:ascii="Arial" w:hAnsi="Arial" w:cs="Arial"/>
                <w:b w:val="0"/>
                <w:sz w:val="22"/>
                <w:szCs w:val="22"/>
              </w:rPr>
            </w:pPr>
            <w:r w:rsidRPr="00D1262E">
              <w:rPr>
                <w:rFonts w:ascii="Arial" w:hAnsi="Arial" w:cs="Arial"/>
                <w:b w:val="0"/>
                <w:sz w:val="22"/>
                <w:szCs w:val="22"/>
              </w:rPr>
              <w:t>meeting rooms of various sizes.</w:t>
            </w:r>
          </w:p>
        </w:tc>
        <w:tc>
          <w:tcPr>
            <w:tcW w:w="4161" w:type="dxa"/>
            <w:gridSpan w:val="3"/>
            <w:tcBorders>
              <w:bottom w:val="single" w:sz="4" w:space="0" w:color="auto"/>
            </w:tcBorders>
            <w:shd w:val="clear" w:color="auto" w:fill="auto"/>
            <w:vAlign w:val="center"/>
          </w:tcPr>
          <w:p w14:paraId="2330964E" w14:textId="77777777" w:rsidR="00DB7492" w:rsidRDefault="00DB7492" w:rsidP="00DB7492">
            <w:pPr>
              <w:pStyle w:val="Footer"/>
              <w:tabs>
                <w:tab w:val="clear" w:pos="4320"/>
                <w:tab w:val="clear" w:pos="8640"/>
              </w:tabs>
              <w:jc w:val="right"/>
              <w:rPr>
                <w:rFonts w:ascii="Arial" w:hAnsi="Arial" w:cs="Arial"/>
                <w:b/>
                <w:sz w:val="22"/>
                <w:szCs w:val="22"/>
              </w:rPr>
            </w:pPr>
            <w:r w:rsidRPr="00834C43">
              <w:rPr>
                <w:rFonts w:ascii="Arial" w:hAnsi="Arial" w:cs="Arial"/>
                <w:b/>
                <w:sz w:val="22"/>
                <w:szCs w:val="22"/>
              </w:rPr>
              <w:t>Community Services Department</w:t>
            </w:r>
          </w:p>
          <w:p w14:paraId="1A02E0C4" w14:textId="77777777" w:rsidR="00DB7492" w:rsidRDefault="008112BF" w:rsidP="00DB7492">
            <w:pPr>
              <w:pStyle w:val="Footer"/>
              <w:tabs>
                <w:tab w:val="clear" w:pos="4320"/>
                <w:tab w:val="clear" w:pos="8640"/>
              </w:tabs>
              <w:jc w:val="right"/>
              <w:rPr>
                <w:rFonts w:ascii="Arial" w:hAnsi="Arial" w:cs="Arial"/>
                <w:b/>
                <w:sz w:val="22"/>
                <w:szCs w:val="22"/>
              </w:rPr>
            </w:pPr>
            <w:r>
              <w:rPr>
                <w:rFonts w:ascii="Arial" w:hAnsi="Arial" w:cs="Arial"/>
                <w:b/>
                <w:sz w:val="22"/>
                <w:szCs w:val="22"/>
              </w:rPr>
              <w:t>@707-469-4002</w:t>
            </w:r>
          </w:p>
          <w:p w14:paraId="7B757C0B" w14:textId="77777777" w:rsidR="00DB7492" w:rsidRPr="00253933" w:rsidRDefault="00DB7492" w:rsidP="00DB7492">
            <w:pPr>
              <w:pStyle w:val="Footer"/>
              <w:tabs>
                <w:tab w:val="clear" w:pos="4320"/>
                <w:tab w:val="clear" w:pos="8640"/>
              </w:tabs>
              <w:jc w:val="right"/>
              <w:rPr>
                <w:rFonts w:ascii="Arial" w:hAnsi="Arial" w:cs="Arial"/>
                <w:b/>
                <w:sz w:val="12"/>
                <w:szCs w:val="12"/>
              </w:rPr>
            </w:pPr>
          </w:p>
        </w:tc>
      </w:tr>
      <w:tr w:rsidR="008F0910" w:rsidRPr="00834C43" w14:paraId="53EA83C4" w14:textId="77777777" w:rsidTr="009E46D2">
        <w:trPr>
          <w:cantSplit/>
          <w:trHeight w:val="332"/>
          <w:jc w:val="center"/>
        </w:trPr>
        <w:tc>
          <w:tcPr>
            <w:tcW w:w="4553" w:type="dxa"/>
            <w:tcBorders>
              <w:top w:val="single" w:sz="4" w:space="0" w:color="auto"/>
              <w:left w:val="single" w:sz="4" w:space="0" w:color="auto"/>
              <w:bottom w:val="single" w:sz="4" w:space="0" w:color="auto"/>
              <w:right w:val="single" w:sz="4" w:space="0" w:color="auto"/>
            </w:tcBorders>
            <w:shd w:val="clear" w:color="auto" w:fill="99CCFF"/>
            <w:vAlign w:val="center"/>
          </w:tcPr>
          <w:p w14:paraId="48E9C1E6" w14:textId="77777777" w:rsidR="008F0910" w:rsidRPr="00834C43" w:rsidRDefault="008F0910"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 xml:space="preserve">Room / Size / Capacity </w:t>
            </w:r>
          </w:p>
        </w:tc>
        <w:tc>
          <w:tcPr>
            <w:tcW w:w="5750"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4AC07237" w14:textId="77777777" w:rsidR="008F0910" w:rsidRPr="00834C43" w:rsidRDefault="008F0910" w:rsidP="008F0910">
            <w:pPr>
              <w:pStyle w:val="Footer"/>
              <w:tabs>
                <w:tab w:val="clear" w:pos="4320"/>
                <w:tab w:val="clear" w:pos="8640"/>
              </w:tabs>
              <w:jc w:val="center"/>
              <w:rPr>
                <w:rFonts w:ascii="Arial" w:hAnsi="Arial" w:cs="Arial"/>
                <w:b/>
                <w:sz w:val="22"/>
                <w:szCs w:val="22"/>
              </w:rPr>
            </w:pPr>
            <w:r w:rsidRPr="00834C43">
              <w:rPr>
                <w:rFonts w:ascii="Arial" w:hAnsi="Arial" w:cs="Arial"/>
                <w:b/>
                <w:sz w:val="22"/>
                <w:szCs w:val="22"/>
              </w:rPr>
              <w:t>Rate</w:t>
            </w:r>
          </w:p>
        </w:tc>
      </w:tr>
      <w:tr w:rsidR="00DB7492" w:rsidRPr="00834C43" w14:paraId="2DEB27FD" w14:textId="77777777" w:rsidTr="00716967">
        <w:trPr>
          <w:cantSplit/>
          <w:trHeight w:val="341"/>
          <w:jc w:val="center"/>
        </w:trPr>
        <w:tc>
          <w:tcPr>
            <w:tcW w:w="4553" w:type="dxa"/>
            <w:vMerge w:val="restart"/>
            <w:tcBorders>
              <w:top w:val="single" w:sz="4" w:space="0" w:color="auto"/>
              <w:left w:val="single" w:sz="4" w:space="0" w:color="auto"/>
              <w:right w:val="single" w:sz="4" w:space="0" w:color="auto"/>
            </w:tcBorders>
            <w:shd w:val="clear" w:color="auto" w:fill="B3B3B3"/>
          </w:tcPr>
          <w:p w14:paraId="66CDE399" w14:textId="77777777" w:rsidR="00DB7492" w:rsidRPr="00834C43" w:rsidRDefault="00DB7492" w:rsidP="00DB7492">
            <w:pPr>
              <w:rPr>
                <w:rFonts w:ascii="Arial" w:hAnsi="Arial" w:cs="Arial"/>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03A145EB" w14:textId="77777777" w:rsidR="00DB7492" w:rsidRPr="00716967" w:rsidRDefault="00DB7492" w:rsidP="00DB7492">
            <w:pPr>
              <w:pStyle w:val="Heading1"/>
              <w:tabs>
                <w:tab w:val="clear" w:pos="0"/>
                <w:tab w:val="clear" w:pos="4320"/>
                <w:tab w:val="clear" w:pos="5670"/>
                <w:tab w:val="clear" w:pos="5760"/>
              </w:tabs>
              <w:jc w:val="center"/>
              <w:rPr>
                <w:rFonts w:ascii="Arial" w:hAnsi="Arial" w:cs="Arial"/>
              </w:rPr>
            </w:pPr>
            <w:r w:rsidRPr="00716967">
              <w:rPr>
                <w:rFonts w:ascii="Arial" w:hAnsi="Arial" w:cs="Arial"/>
              </w:rPr>
              <w:t>RESIDENT</w:t>
            </w:r>
          </w:p>
          <w:p w14:paraId="5D03F9F9" w14:textId="77777777" w:rsidR="00DB7492" w:rsidRPr="00716967" w:rsidRDefault="00DB7492" w:rsidP="00DB7492">
            <w:pPr>
              <w:jc w:val="center"/>
              <w:rPr>
                <w:rFonts w:ascii="Arial" w:hAnsi="Arial" w:cs="Arial"/>
                <w:b/>
              </w:rPr>
            </w:pPr>
          </w:p>
        </w:tc>
        <w:tc>
          <w:tcPr>
            <w:tcW w:w="2870" w:type="dxa"/>
            <w:gridSpan w:val="2"/>
            <w:tcBorders>
              <w:top w:val="single" w:sz="4" w:space="0" w:color="auto"/>
              <w:left w:val="single" w:sz="4" w:space="0" w:color="auto"/>
              <w:bottom w:val="single" w:sz="4" w:space="0" w:color="auto"/>
              <w:right w:val="single" w:sz="6" w:space="0" w:color="auto"/>
            </w:tcBorders>
            <w:shd w:val="clear" w:color="auto" w:fill="B3B3B3"/>
            <w:vAlign w:val="center"/>
          </w:tcPr>
          <w:p w14:paraId="7C99A8BC" w14:textId="77777777" w:rsidR="00DB7492" w:rsidRPr="00716967" w:rsidRDefault="00DB7492" w:rsidP="00DB7492">
            <w:pPr>
              <w:pStyle w:val="Heading8"/>
              <w:rPr>
                <w:rFonts w:ascii="Arial" w:hAnsi="Arial" w:cs="Arial"/>
                <w:sz w:val="20"/>
              </w:rPr>
            </w:pPr>
            <w:r w:rsidRPr="00716967">
              <w:rPr>
                <w:rFonts w:ascii="Arial" w:hAnsi="Arial" w:cs="Arial"/>
                <w:sz w:val="20"/>
              </w:rPr>
              <w:t>NON-RESIDENT or COMMERCIAL</w:t>
            </w:r>
          </w:p>
        </w:tc>
      </w:tr>
      <w:tr w:rsidR="00DB7492" w:rsidRPr="00834C43" w14:paraId="3F9A716D" w14:textId="77777777" w:rsidTr="00716967">
        <w:trPr>
          <w:cantSplit/>
          <w:trHeight w:val="584"/>
          <w:jc w:val="center"/>
        </w:trPr>
        <w:tc>
          <w:tcPr>
            <w:tcW w:w="4553" w:type="dxa"/>
            <w:vMerge/>
            <w:tcBorders>
              <w:left w:val="single" w:sz="4" w:space="0" w:color="auto"/>
              <w:bottom w:val="single" w:sz="4" w:space="0" w:color="auto"/>
              <w:right w:val="single" w:sz="4" w:space="0" w:color="auto"/>
            </w:tcBorders>
            <w:shd w:val="clear" w:color="auto" w:fill="B3B3B3"/>
          </w:tcPr>
          <w:p w14:paraId="3169D9C5" w14:textId="77777777" w:rsidR="00DB7492" w:rsidRPr="00834C43" w:rsidRDefault="00DB7492" w:rsidP="00DB7492">
            <w:pPr>
              <w:spacing w:before="120"/>
              <w:rPr>
                <w:rFonts w:ascii="Arial" w:hAnsi="Arial" w:cs="Arial"/>
                <w:b/>
                <w:sz w:val="22"/>
                <w:szCs w:val="22"/>
              </w:rPr>
            </w:pPr>
          </w:p>
        </w:tc>
        <w:tc>
          <w:tcPr>
            <w:tcW w:w="1520" w:type="dxa"/>
            <w:tcBorders>
              <w:top w:val="single" w:sz="4" w:space="0" w:color="auto"/>
              <w:left w:val="single" w:sz="4" w:space="0" w:color="auto"/>
              <w:bottom w:val="single" w:sz="4" w:space="0" w:color="auto"/>
              <w:right w:val="single" w:sz="4" w:space="0" w:color="auto"/>
            </w:tcBorders>
            <w:shd w:val="clear" w:color="auto" w:fill="B3B3B3"/>
            <w:vAlign w:val="center"/>
          </w:tcPr>
          <w:p w14:paraId="44D431A2" w14:textId="77777777" w:rsidR="00DB7492" w:rsidRPr="00716967" w:rsidRDefault="00DB7492" w:rsidP="00DB7492">
            <w:pPr>
              <w:pStyle w:val="Heading1"/>
              <w:tabs>
                <w:tab w:val="clear" w:pos="0"/>
                <w:tab w:val="clear" w:pos="4320"/>
                <w:tab w:val="clear" w:pos="5670"/>
                <w:tab w:val="clear" w:pos="5760"/>
              </w:tabs>
              <w:spacing w:before="120"/>
              <w:jc w:val="center"/>
              <w:rPr>
                <w:rFonts w:ascii="Arial" w:hAnsi="Arial" w:cs="Arial"/>
              </w:rPr>
            </w:pPr>
            <w:r w:rsidRPr="00716967">
              <w:rPr>
                <w:rFonts w:ascii="Arial" w:hAnsi="Arial" w:cs="Arial"/>
              </w:rPr>
              <w:t>M – TH</w:t>
            </w:r>
          </w:p>
          <w:p w14:paraId="1B80F03E" w14:textId="77777777" w:rsidR="00DB7492" w:rsidRPr="00716967" w:rsidRDefault="00DB7492" w:rsidP="00DB7492">
            <w:pPr>
              <w:jc w:val="center"/>
              <w:rPr>
                <w:rFonts w:ascii="Arial" w:hAnsi="Arial" w:cs="Arial"/>
                <w:b/>
              </w:rPr>
            </w:pPr>
            <w:smartTag w:uri="urn:schemas-microsoft-com:office:smarttags" w:element="time">
              <w:smartTagPr>
                <w:attr w:name="Hour" w:val="17"/>
                <w:attr w:name="Minute" w:val="0"/>
              </w:smartTagPr>
              <w:r w:rsidRPr="00716967">
                <w:rPr>
                  <w:rFonts w:ascii="Arial" w:hAnsi="Arial" w:cs="Arial"/>
                  <w:b/>
                </w:rPr>
                <w:t>5 p.m.</w:t>
              </w:r>
            </w:smartTag>
            <w:r w:rsidRPr="00716967">
              <w:rPr>
                <w:rFonts w:ascii="Arial" w:hAnsi="Arial" w:cs="Arial"/>
                <w:b/>
              </w:rPr>
              <w:t xml:space="preserve"> –</w:t>
            </w:r>
          </w:p>
          <w:p w14:paraId="3C8D2C93" w14:textId="77777777" w:rsidR="00DB7492" w:rsidRPr="00716967" w:rsidRDefault="00DB7492" w:rsidP="00DB7492">
            <w:pPr>
              <w:jc w:val="center"/>
            </w:pPr>
            <w:r w:rsidRPr="00716967">
              <w:rPr>
                <w:rFonts w:ascii="Arial" w:hAnsi="Arial" w:cs="Arial"/>
                <w:b/>
              </w:rPr>
              <w:t>Mid. All Day</w:t>
            </w:r>
          </w:p>
        </w:tc>
        <w:tc>
          <w:tcPr>
            <w:tcW w:w="136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0EF3EA22" w14:textId="77777777" w:rsidR="00DB7492" w:rsidRPr="00716967" w:rsidRDefault="00DB7492" w:rsidP="00DB7492">
            <w:pPr>
              <w:jc w:val="center"/>
              <w:rPr>
                <w:rFonts w:ascii="Arial" w:hAnsi="Arial" w:cs="Arial"/>
                <w:b/>
              </w:rPr>
            </w:pPr>
            <w:r w:rsidRPr="00716967">
              <w:rPr>
                <w:rFonts w:ascii="Arial" w:hAnsi="Arial" w:cs="Arial"/>
                <w:b/>
              </w:rPr>
              <w:t>FRI – SUN</w:t>
            </w:r>
          </w:p>
          <w:p w14:paraId="3E69CEF4" w14:textId="77777777" w:rsidR="00DB7492" w:rsidRPr="00716967" w:rsidRDefault="00DB7492" w:rsidP="00DB7492">
            <w:pPr>
              <w:spacing w:before="120"/>
              <w:jc w:val="center"/>
              <w:rPr>
                <w:rFonts w:ascii="Arial" w:hAnsi="Arial" w:cs="Arial"/>
                <w:b/>
              </w:rPr>
            </w:pPr>
          </w:p>
        </w:tc>
        <w:tc>
          <w:tcPr>
            <w:tcW w:w="1589" w:type="dxa"/>
            <w:tcBorders>
              <w:top w:val="single" w:sz="4" w:space="0" w:color="auto"/>
              <w:left w:val="single" w:sz="4" w:space="0" w:color="auto"/>
              <w:bottom w:val="single" w:sz="4" w:space="0" w:color="auto"/>
              <w:right w:val="single" w:sz="4" w:space="0" w:color="auto"/>
            </w:tcBorders>
            <w:shd w:val="clear" w:color="auto" w:fill="B3B3B3"/>
            <w:vAlign w:val="center"/>
          </w:tcPr>
          <w:p w14:paraId="7C352DBF" w14:textId="77777777" w:rsidR="00DB7492" w:rsidRPr="00716967" w:rsidRDefault="00DB7492" w:rsidP="00DB7492">
            <w:pPr>
              <w:pStyle w:val="Heading1"/>
              <w:tabs>
                <w:tab w:val="clear" w:pos="0"/>
                <w:tab w:val="clear" w:pos="4320"/>
                <w:tab w:val="clear" w:pos="5670"/>
                <w:tab w:val="clear" w:pos="5760"/>
              </w:tabs>
              <w:spacing w:before="120"/>
              <w:jc w:val="center"/>
              <w:rPr>
                <w:rFonts w:ascii="Arial" w:hAnsi="Arial" w:cs="Arial"/>
              </w:rPr>
            </w:pPr>
            <w:r w:rsidRPr="00716967">
              <w:rPr>
                <w:rFonts w:ascii="Arial" w:hAnsi="Arial" w:cs="Arial"/>
              </w:rPr>
              <w:t>M – TH</w:t>
            </w:r>
          </w:p>
          <w:p w14:paraId="1F28E0B0" w14:textId="77777777" w:rsidR="00DB7492" w:rsidRPr="00716967" w:rsidRDefault="00DB7492" w:rsidP="00DB7492">
            <w:pPr>
              <w:jc w:val="center"/>
              <w:rPr>
                <w:rFonts w:ascii="Arial" w:hAnsi="Arial" w:cs="Arial"/>
                <w:b/>
              </w:rPr>
            </w:pPr>
            <w:smartTag w:uri="urn:schemas-microsoft-com:office:smarttags" w:element="time">
              <w:smartTagPr>
                <w:attr w:name="Hour" w:val="17"/>
                <w:attr w:name="Minute" w:val="0"/>
              </w:smartTagPr>
              <w:r w:rsidRPr="00716967">
                <w:rPr>
                  <w:rFonts w:ascii="Arial" w:hAnsi="Arial" w:cs="Arial"/>
                  <w:b/>
                </w:rPr>
                <w:t>5 p.m.</w:t>
              </w:r>
            </w:smartTag>
            <w:r w:rsidRPr="00716967">
              <w:rPr>
                <w:rFonts w:ascii="Arial" w:hAnsi="Arial" w:cs="Arial"/>
                <w:b/>
              </w:rPr>
              <w:t xml:space="preserve"> –</w:t>
            </w:r>
          </w:p>
          <w:p w14:paraId="7E4093C7" w14:textId="77777777" w:rsidR="00DB7492" w:rsidRPr="00716967" w:rsidRDefault="00DB7492" w:rsidP="00DB7492">
            <w:pPr>
              <w:jc w:val="center"/>
            </w:pPr>
            <w:r w:rsidRPr="00716967">
              <w:rPr>
                <w:rFonts w:ascii="Arial" w:hAnsi="Arial" w:cs="Arial"/>
                <w:b/>
              </w:rPr>
              <w:t>Mid.  All Day</w:t>
            </w:r>
          </w:p>
        </w:tc>
        <w:tc>
          <w:tcPr>
            <w:tcW w:w="1281" w:type="dxa"/>
            <w:tcBorders>
              <w:top w:val="single" w:sz="4" w:space="0" w:color="auto"/>
              <w:left w:val="single" w:sz="4" w:space="0" w:color="auto"/>
              <w:bottom w:val="single" w:sz="4" w:space="0" w:color="auto"/>
              <w:right w:val="single" w:sz="4" w:space="0" w:color="auto"/>
            </w:tcBorders>
            <w:shd w:val="clear" w:color="auto" w:fill="B3B3B3"/>
            <w:vAlign w:val="center"/>
          </w:tcPr>
          <w:p w14:paraId="0E724350" w14:textId="77777777" w:rsidR="00DB7492" w:rsidRPr="00716967" w:rsidRDefault="00DB7492" w:rsidP="00DB7492">
            <w:pPr>
              <w:pStyle w:val="Heading1"/>
              <w:tabs>
                <w:tab w:val="clear" w:pos="0"/>
                <w:tab w:val="clear" w:pos="4320"/>
                <w:tab w:val="clear" w:pos="5670"/>
                <w:tab w:val="clear" w:pos="5760"/>
              </w:tabs>
              <w:spacing w:before="120"/>
              <w:jc w:val="center"/>
              <w:rPr>
                <w:rFonts w:ascii="Arial" w:hAnsi="Arial" w:cs="Arial"/>
              </w:rPr>
            </w:pPr>
            <w:r w:rsidRPr="00716967">
              <w:rPr>
                <w:rFonts w:ascii="Arial" w:hAnsi="Arial" w:cs="Arial"/>
              </w:rPr>
              <w:t>FRI – SUN</w:t>
            </w:r>
          </w:p>
          <w:p w14:paraId="508D1E04" w14:textId="77777777" w:rsidR="00DB7492" w:rsidRPr="00716967" w:rsidRDefault="00DB7492" w:rsidP="00DB7492">
            <w:pPr>
              <w:jc w:val="center"/>
            </w:pPr>
          </w:p>
          <w:p w14:paraId="50C56402" w14:textId="77777777" w:rsidR="00DB7492" w:rsidRPr="00716967" w:rsidRDefault="00DB7492" w:rsidP="00DB7492">
            <w:pPr>
              <w:jc w:val="center"/>
            </w:pPr>
          </w:p>
        </w:tc>
      </w:tr>
      <w:tr w:rsidR="00DB7492" w:rsidRPr="00834C43" w14:paraId="7E66F405" w14:textId="77777777">
        <w:trPr>
          <w:cantSplit/>
          <w:trHeight w:val="850"/>
          <w:jc w:val="center"/>
        </w:trPr>
        <w:tc>
          <w:tcPr>
            <w:tcW w:w="4553" w:type="dxa"/>
            <w:tcBorders>
              <w:top w:val="single" w:sz="4" w:space="0" w:color="auto"/>
              <w:left w:val="single" w:sz="4" w:space="0" w:color="auto"/>
              <w:bottom w:val="single" w:sz="4" w:space="0" w:color="auto"/>
              <w:right w:val="single" w:sz="4" w:space="0" w:color="auto"/>
            </w:tcBorders>
            <w:vAlign w:val="center"/>
          </w:tcPr>
          <w:p w14:paraId="22FE2E21" w14:textId="77777777" w:rsidR="00DB7492" w:rsidRPr="00834C43" w:rsidRDefault="00DB7492" w:rsidP="00DB7492">
            <w:pPr>
              <w:rPr>
                <w:rFonts w:ascii="Arial" w:hAnsi="Arial" w:cs="Arial"/>
                <w:sz w:val="22"/>
                <w:szCs w:val="22"/>
              </w:rPr>
            </w:pPr>
            <w:r w:rsidRPr="00834C43">
              <w:rPr>
                <w:rFonts w:ascii="Arial" w:hAnsi="Arial" w:cs="Arial"/>
                <w:b/>
                <w:sz w:val="22"/>
                <w:szCs w:val="22"/>
              </w:rPr>
              <w:t>Assembly Hall C or D</w:t>
            </w:r>
            <w:r w:rsidRPr="00834C43">
              <w:rPr>
                <w:rFonts w:ascii="Arial" w:hAnsi="Arial" w:cs="Arial"/>
                <w:sz w:val="22"/>
                <w:szCs w:val="22"/>
              </w:rPr>
              <w:t xml:space="preserve">                                       25’x25’</w:t>
            </w:r>
          </w:p>
          <w:p w14:paraId="0C3C5F10" w14:textId="77777777" w:rsidR="00DB7492" w:rsidRPr="00834C43" w:rsidRDefault="00DB7492" w:rsidP="00DB7492">
            <w:pPr>
              <w:rPr>
                <w:rFonts w:ascii="Arial" w:hAnsi="Arial" w:cs="Arial"/>
                <w:sz w:val="22"/>
                <w:szCs w:val="22"/>
              </w:rPr>
            </w:pPr>
            <w:r w:rsidRPr="00834C43">
              <w:rPr>
                <w:rFonts w:ascii="Arial" w:hAnsi="Arial" w:cs="Arial"/>
                <w:sz w:val="22"/>
                <w:szCs w:val="22"/>
              </w:rPr>
              <w:t>25 Dining / 40 Assembly / 90 Standing</w:t>
            </w:r>
          </w:p>
        </w:tc>
        <w:tc>
          <w:tcPr>
            <w:tcW w:w="1520" w:type="dxa"/>
            <w:tcBorders>
              <w:top w:val="single" w:sz="4" w:space="0" w:color="auto"/>
              <w:left w:val="single" w:sz="4" w:space="0" w:color="auto"/>
              <w:bottom w:val="single" w:sz="4" w:space="0" w:color="auto"/>
              <w:right w:val="single" w:sz="4" w:space="0" w:color="auto"/>
            </w:tcBorders>
            <w:vAlign w:val="center"/>
          </w:tcPr>
          <w:p w14:paraId="0317AFB3"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sidR="00EE252F">
              <w:rPr>
                <w:rFonts w:ascii="Arial" w:hAnsi="Arial" w:cs="Arial"/>
                <w:b w:val="0"/>
                <w:sz w:val="22"/>
                <w:szCs w:val="22"/>
              </w:rPr>
              <w:t>5</w:t>
            </w:r>
            <w:r w:rsidR="00B727EF">
              <w:rPr>
                <w:rFonts w:ascii="Arial" w:hAnsi="Arial" w:cs="Arial"/>
                <w:b w:val="0"/>
                <w:sz w:val="22"/>
                <w:szCs w:val="22"/>
              </w:rPr>
              <w:t>7</w:t>
            </w:r>
            <w:r w:rsidRPr="00834C43">
              <w:rPr>
                <w:rFonts w:ascii="Arial" w:hAnsi="Arial" w:cs="Arial"/>
                <w:b w:val="0"/>
                <w:sz w:val="22"/>
                <w:szCs w:val="22"/>
              </w:rPr>
              <w:t>/hr</w:t>
            </w:r>
            <w:r w:rsidR="00EE252F">
              <w:rPr>
                <w:rFonts w:ascii="Arial" w:hAnsi="Arial" w:cs="Arial"/>
                <w:b w:val="0"/>
                <w:sz w:val="22"/>
                <w:szCs w:val="22"/>
              </w:rPr>
              <w:t>.</w:t>
            </w:r>
          </w:p>
          <w:p w14:paraId="3EBC130F" w14:textId="77777777" w:rsidR="00DB7492" w:rsidRDefault="00DB7492" w:rsidP="00DB7492">
            <w:pPr>
              <w:jc w:val="center"/>
            </w:pPr>
          </w:p>
          <w:p w14:paraId="503406A9" w14:textId="77777777" w:rsidR="00DB7492" w:rsidRPr="00A742A9" w:rsidRDefault="00DB7492" w:rsidP="00DB7492">
            <w:pPr>
              <w:jc w:val="center"/>
            </w:pP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76F05490" w14:textId="77777777" w:rsidR="00DB7492" w:rsidRDefault="00DB7492" w:rsidP="00DB7492">
            <w:pPr>
              <w:jc w:val="center"/>
              <w:rPr>
                <w:rFonts w:ascii="Arial" w:hAnsi="Arial" w:cs="Arial"/>
                <w:sz w:val="22"/>
                <w:szCs w:val="22"/>
              </w:rPr>
            </w:pPr>
            <w:r w:rsidRPr="00834C43">
              <w:rPr>
                <w:rFonts w:ascii="Arial" w:hAnsi="Arial" w:cs="Arial"/>
                <w:sz w:val="22"/>
                <w:szCs w:val="22"/>
              </w:rPr>
              <w:t>$</w:t>
            </w:r>
            <w:r w:rsidR="00EE252F">
              <w:rPr>
                <w:rFonts w:ascii="Arial" w:hAnsi="Arial" w:cs="Arial"/>
                <w:sz w:val="22"/>
                <w:szCs w:val="22"/>
              </w:rPr>
              <w:t>6</w:t>
            </w:r>
            <w:r w:rsidR="002E5A2E">
              <w:rPr>
                <w:rFonts w:ascii="Arial" w:hAnsi="Arial" w:cs="Arial"/>
                <w:sz w:val="22"/>
                <w:szCs w:val="22"/>
              </w:rPr>
              <w:t>6</w:t>
            </w:r>
            <w:r w:rsidRPr="00834C43">
              <w:rPr>
                <w:rFonts w:ascii="Arial" w:hAnsi="Arial" w:cs="Arial"/>
                <w:sz w:val="22"/>
                <w:szCs w:val="22"/>
              </w:rPr>
              <w:t>/h</w:t>
            </w:r>
            <w:r>
              <w:rPr>
                <w:rFonts w:ascii="Arial" w:hAnsi="Arial" w:cs="Arial"/>
                <w:sz w:val="22"/>
                <w:szCs w:val="22"/>
              </w:rPr>
              <w:t>r</w:t>
            </w:r>
            <w:r w:rsidR="00EE252F">
              <w:rPr>
                <w:rFonts w:ascii="Arial" w:hAnsi="Arial" w:cs="Arial"/>
                <w:sz w:val="22"/>
                <w:szCs w:val="22"/>
              </w:rPr>
              <w:t>.</w:t>
            </w:r>
          </w:p>
          <w:p w14:paraId="7CE909FA" w14:textId="77777777" w:rsidR="00DB7492" w:rsidRDefault="00DB7492" w:rsidP="00DB7492">
            <w:pPr>
              <w:jc w:val="center"/>
              <w:rPr>
                <w:rFonts w:ascii="Arial" w:hAnsi="Arial" w:cs="Arial"/>
                <w:sz w:val="22"/>
                <w:szCs w:val="22"/>
              </w:rPr>
            </w:pPr>
          </w:p>
          <w:p w14:paraId="1330AACB" w14:textId="77777777" w:rsidR="00DB7492" w:rsidRPr="00834C43" w:rsidRDefault="00DB7492" w:rsidP="00DB7492">
            <w:pPr>
              <w:jc w:val="center"/>
              <w:rPr>
                <w:rFonts w:ascii="Arial" w:hAnsi="Arial" w:cs="Arial"/>
                <w:sz w:val="22"/>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4D14E1AC"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2E5A2E">
              <w:rPr>
                <w:rFonts w:ascii="Arial" w:hAnsi="Arial" w:cs="Arial"/>
                <w:b w:val="0"/>
                <w:sz w:val="22"/>
                <w:szCs w:val="22"/>
              </w:rPr>
              <w:t>72</w:t>
            </w:r>
            <w:r w:rsidRPr="00834C43">
              <w:rPr>
                <w:rFonts w:ascii="Arial" w:hAnsi="Arial" w:cs="Arial"/>
                <w:b w:val="0"/>
                <w:sz w:val="22"/>
                <w:szCs w:val="22"/>
              </w:rPr>
              <w:t>/hr</w:t>
            </w:r>
            <w:r w:rsidR="00EE252F">
              <w:rPr>
                <w:rFonts w:ascii="Arial" w:hAnsi="Arial" w:cs="Arial"/>
                <w:b w:val="0"/>
                <w:sz w:val="22"/>
                <w:szCs w:val="22"/>
              </w:rPr>
              <w:t>.</w:t>
            </w:r>
          </w:p>
          <w:p w14:paraId="3522589B" w14:textId="77777777" w:rsidR="00DB7492" w:rsidRDefault="00DB7492" w:rsidP="00DB7492">
            <w:pPr>
              <w:jc w:val="center"/>
            </w:pPr>
          </w:p>
          <w:p w14:paraId="01ADF2FA" w14:textId="77777777" w:rsidR="00DB7492" w:rsidRPr="00A742A9" w:rsidRDefault="00DB7492" w:rsidP="00DB7492">
            <w:pPr>
              <w:jc w:val="center"/>
            </w:pPr>
          </w:p>
        </w:tc>
        <w:tc>
          <w:tcPr>
            <w:tcW w:w="1281" w:type="dxa"/>
            <w:tcBorders>
              <w:top w:val="single" w:sz="4" w:space="0" w:color="auto"/>
              <w:left w:val="single" w:sz="4" w:space="0" w:color="auto"/>
              <w:bottom w:val="single" w:sz="4" w:space="0" w:color="auto"/>
              <w:right w:val="single" w:sz="4" w:space="0" w:color="auto"/>
            </w:tcBorders>
            <w:vAlign w:val="center"/>
          </w:tcPr>
          <w:p w14:paraId="094F0AEF"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sidR="00EF2F62">
              <w:rPr>
                <w:rFonts w:ascii="Arial" w:hAnsi="Arial" w:cs="Arial"/>
                <w:b w:val="0"/>
                <w:sz w:val="22"/>
                <w:szCs w:val="22"/>
              </w:rPr>
              <w:t>8</w:t>
            </w:r>
            <w:r w:rsidR="002E5A2E">
              <w:rPr>
                <w:rFonts w:ascii="Arial" w:hAnsi="Arial" w:cs="Arial"/>
                <w:b w:val="0"/>
                <w:sz w:val="22"/>
                <w:szCs w:val="22"/>
              </w:rPr>
              <w:t>8</w:t>
            </w:r>
            <w:r w:rsidRPr="00834C43">
              <w:rPr>
                <w:rFonts w:ascii="Arial" w:hAnsi="Arial" w:cs="Arial"/>
                <w:b w:val="0"/>
                <w:sz w:val="22"/>
                <w:szCs w:val="22"/>
              </w:rPr>
              <w:t>/hr</w:t>
            </w:r>
            <w:r w:rsidR="00EE252F">
              <w:rPr>
                <w:rFonts w:ascii="Arial" w:hAnsi="Arial" w:cs="Arial"/>
                <w:b w:val="0"/>
                <w:sz w:val="22"/>
                <w:szCs w:val="22"/>
              </w:rPr>
              <w:t>.</w:t>
            </w:r>
          </w:p>
          <w:p w14:paraId="38632973" w14:textId="77777777" w:rsidR="00DB7492" w:rsidRDefault="00DB7492" w:rsidP="00DB7492">
            <w:pPr>
              <w:jc w:val="center"/>
            </w:pPr>
          </w:p>
          <w:p w14:paraId="4F39FB35" w14:textId="77777777" w:rsidR="00DB7492" w:rsidRPr="00A742A9" w:rsidRDefault="00DB7492" w:rsidP="00DB7492">
            <w:pPr>
              <w:jc w:val="center"/>
            </w:pPr>
          </w:p>
        </w:tc>
      </w:tr>
      <w:tr w:rsidR="00DB7492" w:rsidRPr="00834C43" w14:paraId="7242E541" w14:textId="77777777">
        <w:trPr>
          <w:cantSplit/>
          <w:trHeight w:val="850"/>
          <w:jc w:val="center"/>
        </w:trPr>
        <w:tc>
          <w:tcPr>
            <w:tcW w:w="4553" w:type="dxa"/>
            <w:tcBorders>
              <w:top w:val="single" w:sz="4" w:space="0" w:color="auto"/>
              <w:left w:val="single" w:sz="4" w:space="0" w:color="auto"/>
              <w:bottom w:val="single" w:sz="4" w:space="0" w:color="auto"/>
              <w:right w:val="single" w:sz="4" w:space="0" w:color="auto"/>
            </w:tcBorders>
            <w:vAlign w:val="center"/>
          </w:tcPr>
          <w:p w14:paraId="4EAC66DE" w14:textId="77777777" w:rsidR="00DB7492" w:rsidRPr="00834C43" w:rsidRDefault="00DB7492" w:rsidP="00DB7492">
            <w:pPr>
              <w:pStyle w:val="Heading1"/>
              <w:tabs>
                <w:tab w:val="clear" w:pos="0"/>
                <w:tab w:val="clear" w:pos="4320"/>
                <w:tab w:val="clear" w:pos="5670"/>
                <w:tab w:val="clear" w:pos="5760"/>
              </w:tabs>
              <w:rPr>
                <w:rFonts w:ascii="Arial" w:hAnsi="Arial" w:cs="Arial"/>
                <w:b w:val="0"/>
                <w:sz w:val="22"/>
                <w:szCs w:val="22"/>
              </w:rPr>
            </w:pPr>
            <w:r w:rsidRPr="00834C43">
              <w:rPr>
                <w:rFonts w:ascii="Arial" w:hAnsi="Arial" w:cs="Arial"/>
                <w:sz w:val="22"/>
                <w:szCs w:val="22"/>
              </w:rPr>
              <w:t xml:space="preserve">A or B   or   C+D                                               </w:t>
            </w:r>
            <w:r w:rsidRPr="00834C43">
              <w:rPr>
                <w:rFonts w:ascii="Arial" w:hAnsi="Arial" w:cs="Arial"/>
                <w:b w:val="0"/>
                <w:sz w:val="22"/>
                <w:szCs w:val="22"/>
              </w:rPr>
              <w:t>25’x50’</w:t>
            </w:r>
          </w:p>
          <w:p w14:paraId="46F320A6" w14:textId="77777777" w:rsidR="00DB7492" w:rsidRPr="00834C43" w:rsidRDefault="00DB7492" w:rsidP="00DB7492">
            <w:pPr>
              <w:rPr>
                <w:rFonts w:ascii="Arial" w:hAnsi="Arial" w:cs="Arial"/>
                <w:sz w:val="22"/>
                <w:szCs w:val="22"/>
              </w:rPr>
            </w:pPr>
            <w:r w:rsidRPr="00834C43">
              <w:rPr>
                <w:rFonts w:ascii="Arial" w:hAnsi="Arial" w:cs="Arial"/>
                <w:sz w:val="22"/>
                <w:szCs w:val="22"/>
              </w:rPr>
              <w:t>50 Dining / 80 Assembly / 180 Standing</w:t>
            </w:r>
          </w:p>
        </w:tc>
        <w:tc>
          <w:tcPr>
            <w:tcW w:w="1520" w:type="dxa"/>
            <w:tcBorders>
              <w:top w:val="single" w:sz="4" w:space="0" w:color="auto"/>
              <w:left w:val="single" w:sz="4" w:space="0" w:color="auto"/>
              <w:bottom w:val="single" w:sz="4" w:space="0" w:color="auto"/>
              <w:right w:val="single" w:sz="4" w:space="0" w:color="auto"/>
            </w:tcBorders>
            <w:vAlign w:val="center"/>
          </w:tcPr>
          <w:p w14:paraId="78385D83"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744A1E">
              <w:rPr>
                <w:rFonts w:ascii="Arial" w:hAnsi="Arial" w:cs="Arial"/>
                <w:b w:val="0"/>
                <w:sz w:val="22"/>
                <w:szCs w:val="22"/>
              </w:rPr>
              <w:t>6</w:t>
            </w:r>
            <w:r w:rsidR="00B727EF">
              <w:rPr>
                <w:rFonts w:ascii="Arial" w:hAnsi="Arial" w:cs="Arial"/>
                <w:b w:val="0"/>
                <w:sz w:val="22"/>
                <w:szCs w:val="22"/>
              </w:rPr>
              <w:t>8</w:t>
            </w:r>
            <w:r w:rsidRPr="00834C43">
              <w:rPr>
                <w:rFonts w:ascii="Arial" w:hAnsi="Arial" w:cs="Arial"/>
                <w:b w:val="0"/>
                <w:sz w:val="22"/>
                <w:szCs w:val="22"/>
              </w:rPr>
              <w:t>/hr</w:t>
            </w:r>
            <w:r w:rsidR="00EE252F">
              <w:rPr>
                <w:rFonts w:ascii="Arial" w:hAnsi="Arial" w:cs="Arial"/>
                <w:b w:val="0"/>
                <w:sz w:val="22"/>
                <w:szCs w:val="22"/>
              </w:rPr>
              <w:t>.</w:t>
            </w:r>
          </w:p>
          <w:p w14:paraId="2568694C" w14:textId="77777777" w:rsidR="00DB7492" w:rsidRDefault="00DB7492" w:rsidP="00DB7492"/>
          <w:p w14:paraId="319C4215" w14:textId="77777777" w:rsidR="00DB7492" w:rsidRPr="00A742A9" w:rsidRDefault="00DB7492" w:rsidP="00DB7492"/>
        </w:tc>
        <w:tc>
          <w:tcPr>
            <w:tcW w:w="1360" w:type="dxa"/>
            <w:gridSpan w:val="2"/>
            <w:tcBorders>
              <w:top w:val="single" w:sz="4" w:space="0" w:color="auto"/>
              <w:left w:val="single" w:sz="4" w:space="0" w:color="auto"/>
              <w:bottom w:val="single" w:sz="4" w:space="0" w:color="auto"/>
              <w:right w:val="single" w:sz="4" w:space="0" w:color="auto"/>
            </w:tcBorders>
            <w:vAlign w:val="center"/>
          </w:tcPr>
          <w:p w14:paraId="529FDF51" w14:textId="77777777" w:rsidR="00DB7492" w:rsidRDefault="00DB7492" w:rsidP="00DB7492">
            <w:pPr>
              <w:jc w:val="center"/>
              <w:rPr>
                <w:rFonts w:ascii="Arial" w:hAnsi="Arial" w:cs="Arial"/>
                <w:sz w:val="22"/>
                <w:szCs w:val="22"/>
              </w:rPr>
            </w:pPr>
            <w:r>
              <w:rPr>
                <w:rFonts w:ascii="Arial" w:hAnsi="Arial" w:cs="Arial"/>
                <w:sz w:val="22"/>
                <w:szCs w:val="22"/>
              </w:rPr>
              <w:t>$</w:t>
            </w:r>
            <w:r w:rsidR="002E5A2E">
              <w:rPr>
                <w:rFonts w:ascii="Arial" w:hAnsi="Arial" w:cs="Arial"/>
                <w:sz w:val="22"/>
                <w:szCs w:val="22"/>
              </w:rPr>
              <w:t>91</w:t>
            </w:r>
            <w:r w:rsidRPr="00834C43">
              <w:rPr>
                <w:rFonts w:ascii="Arial" w:hAnsi="Arial" w:cs="Arial"/>
                <w:sz w:val="22"/>
                <w:szCs w:val="22"/>
              </w:rPr>
              <w:t>/hr</w:t>
            </w:r>
            <w:r w:rsidR="00EE252F">
              <w:rPr>
                <w:rFonts w:ascii="Arial" w:hAnsi="Arial" w:cs="Arial"/>
                <w:sz w:val="22"/>
                <w:szCs w:val="22"/>
              </w:rPr>
              <w:t>.</w:t>
            </w:r>
          </w:p>
          <w:p w14:paraId="5A470F66" w14:textId="77777777" w:rsidR="00DB7492" w:rsidRDefault="00DB7492" w:rsidP="00DB7492">
            <w:pPr>
              <w:jc w:val="center"/>
              <w:rPr>
                <w:rFonts w:ascii="Arial" w:hAnsi="Arial" w:cs="Arial"/>
                <w:sz w:val="22"/>
                <w:szCs w:val="22"/>
              </w:rPr>
            </w:pPr>
          </w:p>
          <w:p w14:paraId="7326A840" w14:textId="77777777" w:rsidR="00DB7492" w:rsidRPr="00834C43" w:rsidRDefault="00DB7492" w:rsidP="00DB7492">
            <w:pPr>
              <w:jc w:val="center"/>
              <w:rPr>
                <w:rFonts w:ascii="Arial" w:hAnsi="Arial" w:cs="Arial"/>
                <w:sz w:val="22"/>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2D11842E" w14:textId="77777777" w:rsidR="00DB7492" w:rsidRDefault="005B6D1B"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2E5A2E">
              <w:rPr>
                <w:rFonts w:ascii="Arial" w:hAnsi="Arial" w:cs="Arial"/>
                <w:b w:val="0"/>
                <w:sz w:val="22"/>
                <w:szCs w:val="22"/>
              </w:rPr>
              <w:t>92</w:t>
            </w:r>
            <w:r w:rsidR="00DB7492" w:rsidRPr="00834C43">
              <w:rPr>
                <w:rFonts w:ascii="Arial" w:hAnsi="Arial" w:cs="Arial"/>
                <w:b w:val="0"/>
                <w:sz w:val="22"/>
                <w:szCs w:val="22"/>
              </w:rPr>
              <w:t>/hr</w:t>
            </w:r>
            <w:r w:rsidR="00EE252F">
              <w:rPr>
                <w:rFonts w:ascii="Arial" w:hAnsi="Arial" w:cs="Arial"/>
                <w:b w:val="0"/>
                <w:sz w:val="22"/>
                <w:szCs w:val="22"/>
              </w:rPr>
              <w:t>.</w:t>
            </w:r>
          </w:p>
          <w:p w14:paraId="1408A5F7" w14:textId="77777777" w:rsidR="00DB7492" w:rsidRDefault="00DB7492" w:rsidP="00DB7492"/>
          <w:p w14:paraId="2AD3B29F" w14:textId="77777777" w:rsidR="00DB7492" w:rsidRPr="00A742A9" w:rsidRDefault="00DB7492" w:rsidP="00DB7492"/>
        </w:tc>
        <w:tc>
          <w:tcPr>
            <w:tcW w:w="1281" w:type="dxa"/>
            <w:tcBorders>
              <w:top w:val="single" w:sz="4" w:space="0" w:color="auto"/>
              <w:left w:val="single" w:sz="4" w:space="0" w:color="auto"/>
              <w:bottom w:val="single" w:sz="4" w:space="0" w:color="auto"/>
              <w:right w:val="single" w:sz="4" w:space="0" w:color="auto"/>
            </w:tcBorders>
            <w:vAlign w:val="center"/>
          </w:tcPr>
          <w:p w14:paraId="167858F4"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EB3AC3">
              <w:rPr>
                <w:rFonts w:ascii="Arial" w:hAnsi="Arial" w:cs="Arial"/>
                <w:b w:val="0"/>
                <w:sz w:val="22"/>
                <w:szCs w:val="22"/>
              </w:rPr>
              <w:t>1</w:t>
            </w:r>
            <w:r w:rsidR="00EF2F62">
              <w:rPr>
                <w:rFonts w:ascii="Arial" w:hAnsi="Arial" w:cs="Arial"/>
                <w:b w:val="0"/>
                <w:sz w:val="22"/>
                <w:szCs w:val="22"/>
              </w:rPr>
              <w:t>1</w:t>
            </w:r>
            <w:r w:rsidR="002E5A2E">
              <w:rPr>
                <w:rFonts w:ascii="Arial" w:hAnsi="Arial" w:cs="Arial"/>
                <w:b w:val="0"/>
                <w:sz w:val="22"/>
                <w:szCs w:val="22"/>
              </w:rPr>
              <w:t>8</w:t>
            </w:r>
            <w:r w:rsidRPr="00834C43">
              <w:rPr>
                <w:rFonts w:ascii="Arial" w:hAnsi="Arial" w:cs="Arial"/>
                <w:b w:val="0"/>
                <w:sz w:val="22"/>
                <w:szCs w:val="22"/>
              </w:rPr>
              <w:t>/hr</w:t>
            </w:r>
            <w:r w:rsidR="00EE252F">
              <w:rPr>
                <w:rFonts w:ascii="Arial" w:hAnsi="Arial" w:cs="Arial"/>
                <w:b w:val="0"/>
                <w:sz w:val="22"/>
                <w:szCs w:val="22"/>
              </w:rPr>
              <w:t>.</w:t>
            </w:r>
          </w:p>
          <w:p w14:paraId="21F93E4B" w14:textId="77777777" w:rsidR="00DB7492" w:rsidRDefault="00DB7492" w:rsidP="00DB7492"/>
          <w:p w14:paraId="71D778D1" w14:textId="77777777" w:rsidR="00DB7492" w:rsidRPr="00A742A9" w:rsidRDefault="00DB7492" w:rsidP="00DB7492"/>
        </w:tc>
      </w:tr>
      <w:tr w:rsidR="00DB7492" w:rsidRPr="00834C43" w14:paraId="4AEA6B0C" w14:textId="77777777">
        <w:trPr>
          <w:cantSplit/>
          <w:trHeight w:val="850"/>
          <w:jc w:val="center"/>
        </w:trPr>
        <w:tc>
          <w:tcPr>
            <w:tcW w:w="4553" w:type="dxa"/>
            <w:tcBorders>
              <w:top w:val="single" w:sz="4" w:space="0" w:color="auto"/>
              <w:left w:val="single" w:sz="4" w:space="0" w:color="auto"/>
              <w:bottom w:val="single" w:sz="4" w:space="0" w:color="auto"/>
              <w:right w:val="single" w:sz="4" w:space="0" w:color="auto"/>
            </w:tcBorders>
            <w:vAlign w:val="center"/>
          </w:tcPr>
          <w:p w14:paraId="0B61EE38" w14:textId="77777777" w:rsidR="00DB7492" w:rsidRPr="00834C43" w:rsidRDefault="00DB7492" w:rsidP="00DB7492">
            <w:pPr>
              <w:rPr>
                <w:rFonts w:ascii="Arial" w:hAnsi="Arial" w:cs="Arial"/>
                <w:sz w:val="22"/>
                <w:szCs w:val="22"/>
              </w:rPr>
            </w:pPr>
            <w:r w:rsidRPr="00834C43">
              <w:rPr>
                <w:rFonts w:ascii="Arial" w:hAnsi="Arial" w:cs="Arial"/>
                <w:b/>
                <w:sz w:val="22"/>
                <w:szCs w:val="22"/>
              </w:rPr>
              <w:t xml:space="preserve">A+B   or   B+C+D </w:t>
            </w:r>
            <w:r w:rsidRPr="00834C43">
              <w:rPr>
                <w:rFonts w:ascii="Arial" w:hAnsi="Arial" w:cs="Arial"/>
                <w:sz w:val="22"/>
                <w:szCs w:val="22"/>
              </w:rPr>
              <w:t xml:space="preserve">                                            50’x50’</w:t>
            </w:r>
          </w:p>
          <w:p w14:paraId="46FC9AB5" w14:textId="77777777" w:rsidR="00DB7492" w:rsidRPr="00834C43" w:rsidRDefault="00DB7492" w:rsidP="00DB7492">
            <w:pPr>
              <w:rPr>
                <w:rFonts w:ascii="Arial" w:hAnsi="Arial" w:cs="Arial"/>
                <w:sz w:val="22"/>
                <w:szCs w:val="22"/>
              </w:rPr>
            </w:pPr>
            <w:r w:rsidRPr="00834C43">
              <w:rPr>
                <w:rFonts w:ascii="Arial" w:hAnsi="Arial" w:cs="Arial"/>
                <w:sz w:val="22"/>
                <w:szCs w:val="22"/>
              </w:rPr>
              <w:t>100 Dining / 160 Assembly / 350 Standing</w:t>
            </w:r>
          </w:p>
        </w:tc>
        <w:tc>
          <w:tcPr>
            <w:tcW w:w="1520" w:type="dxa"/>
            <w:tcBorders>
              <w:top w:val="single" w:sz="4" w:space="0" w:color="auto"/>
              <w:left w:val="single" w:sz="4" w:space="0" w:color="auto"/>
              <w:bottom w:val="single" w:sz="4" w:space="0" w:color="auto"/>
              <w:right w:val="single" w:sz="4" w:space="0" w:color="auto"/>
            </w:tcBorders>
            <w:vAlign w:val="center"/>
          </w:tcPr>
          <w:p w14:paraId="63C7ECB7"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sidR="00B727EF">
              <w:rPr>
                <w:rFonts w:ascii="Arial" w:hAnsi="Arial" w:cs="Arial"/>
                <w:b w:val="0"/>
                <w:sz w:val="22"/>
                <w:szCs w:val="22"/>
              </w:rPr>
              <w:t>102</w:t>
            </w:r>
            <w:r w:rsidRPr="00834C43">
              <w:rPr>
                <w:rFonts w:ascii="Arial" w:hAnsi="Arial" w:cs="Arial"/>
                <w:b w:val="0"/>
                <w:sz w:val="22"/>
                <w:szCs w:val="22"/>
              </w:rPr>
              <w:t>/hr</w:t>
            </w:r>
            <w:r w:rsidR="00EE252F">
              <w:rPr>
                <w:rFonts w:ascii="Arial" w:hAnsi="Arial" w:cs="Arial"/>
                <w:b w:val="0"/>
                <w:sz w:val="22"/>
                <w:szCs w:val="22"/>
              </w:rPr>
              <w:t>.</w:t>
            </w:r>
          </w:p>
          <w:p w14:paraId="07D115F4" w14:textId="77777777" w:rsidR="00DB7492" w:rsidRDefault="00DB7492" w:rsidP="00DB7492"/>
          <w:p w14:paraId="7B43F393" w14:textId="77777777" w:rsidR="00DB7492" w:rsidRPr="00A742A9" w:rsidRDefault="00DB7492" w:rsidP="00DB7492"/>
        </w:tc>
        <w:tc>
          <w:tcPr>
            <w:tcW w:w="1360" w:type="dxa"/>
            <w:gridSpan w:val="2"/>
            <w:tcBorders>
              <w:top w:val="single" w:sz="4" w:space="0" w:color="auto"/>
              <w:left w:val="single" w:sz="4" w:space="0" w:color="auto"/>
              <w:bottom w:val="single" w:sz="4" w:space="0" w:color="auto"/>
              <w:right w:val="single" w:sz="4" w:space="0" w:color="auto"/>
            </w:tcBorders>
            <w:vAlign w:val="center"/>
          </w:tcPr>
          <w:p w14:paraId="78E4489B" w14:textId="77777777" w:rsidR="00DB7492" w:rsidRDefault="00DB7492" w:rsidP="00DB7492">
            <w:pPr>
              <w:jc w:val="center"/>
              <w:rPr>
                <w:rFonts w:ascii="Arial" w:hAnsi="Arial" w:cs="Arial"/>
                <w:sz w:val="22"/>
                <w:szCs w:val="22"/>
              </w:rPr>
            </w:pPr>
            <w:r w:rsidRPr="00834C43">
              <w:rPr>
                <w:rFonts w:ascii="Arial" w:hAnsi="Arial" w:cs="Arial"/>
                <w:sz w:val="22"/>
                <w:szCs w:val="22"/>
              </w:rPr>
              <w:t>$</w:t>
            </w:r>
            <w:r w:rsidR="00AE3567">
              <w:rPr>
                <w:rFonts w:ascii="Arial" w:hAnsi="Arial" w:cs="Arial"/>
                <w:sz w:val="22"/>
                <w:szCs w:val="22"/>
              </w:rPr>
              <w:t>1</w:t>
            </w:r>
            <w:r w:rsidR="002E5A2E">
              <w:rPr>
                <w:rFonts w:ascii="Arial" w:hAnsi="Arial" w:cs="Arial"/>
                <w:sz w:val="22"/>
                <w:szCs w:val="22"/>
              </w:rPr>
              <w:t>31</w:t>
            </w:r>
            <w:r w:rsidRPr="00834C43">
              <w:rPr>
                <w:rFonts w:ascii="Arial" w:hAnsi="Arial" w:cs="Arial"/>
                <w:sz w:val="22"/>
                <w:szCs w:val="22"/>
              </w:rPr>
              <w:t>/hr</w:t>
            </w:r>
            <w:r w:rsidR="00EE252F">
              <w:rPr>
                <w:rFonts w:ascii="Arial" w:hAnsi="Arial" w:cs="Arial"/>
                <w:sz w:val="22"/>
                <w:szCs w:val="22"/>
              </w:rPr>
              <w:t>.</w:t>
            </w:r>
          </w:p>
          <w:p w14:paraId="68C26C66" w14:textId="77777777" w:rsidR="00DB7492" w:rsidRDefault="00DB7492" w:rsidP="00DB7492">
            <w:pPr>
              <w:jc w:val="center"/>
              <w:rPr>
                <w:rFonts w:ascii="Arial" w:hAnsi="Arial" w:cs="Arial"/>
                <w:sz w:val="22"/>
                <w:szCs w:val="22"/>
              </w:rPr>
            </w:pPr>
          </w:p>
          <w:p w14:paraId="05C57C45" w14:textId="77777777" w:rsidR="00DB7492" w:rsidRPr="00834C43" w:rsidRDefault="00DB7492" w:rsidP="00DB7492">
            <w:pPr>
              <w:jc w:val="center"/>
              <w:rPr>
                <w:rFonts w:ascii="Arial" w:hAnsi="Arial" w:cs="Arial"/>
                <w:sz w:val="22"/>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043D162C"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sidR="00AE3567">
              <w:rPr>
                <w:rFonts w:ascii="Arial" w:hAnsi="Arial" w:cs="Arial"/>
                <w:b w:val="0"/>
                <w:sz w:val="22"/>
                <w:szCs w:val="22"/>
              </w:rPr>
              <w:t>1</w:t>
            </w:r>
            <w:r w:rsidR="002E5A2E">
              <w:rPr>
                <w:rFonts w:ascii="Arial" w:hAnsi="Arial" w:cs="Arial"/>
                <w:b w:val="0"/>
                <w:sz w:val="22"/>
                <w:szCs w:val="22"/>
              </w:rPr>
              <w:t>32</w:t>
            </w:r>
            <w:r w:rsidRPr="00834C43">
              <w:rPr>
                <w:rFonts w:ascii="Arial" w:hAnsi="Arial" w:cs="Arial"/>
                <w:b w:val="0"/>
                <w:sz w:val="22"/>
                <w:szCs w:val="22"/>
              </w:rPr>
              <w:t>/hr</w:t>
            </w:r>
            <w:r w:rsidR="00EE252F">
              <w:rPr>
                <w:rFonts w:ascii="Arial" w:hAnsi="Arial" w:cs="Arial"/>
                <w:b w:val="0"/>
                <w:sz w:val="22"/>
                <w:szCs w:val="22"/>
              </w:rPr>
              <w:t>.</w:t>
            </w:r>
          </w:p>
          <w:p w14:paraId="368844D1" w14:textId="77777777" w:rsidR="00DB7492" w:rsidRDefault="00DB7492" w:rsidP="00DB7492"/>
          <w:p w14:paraId="24C4CD8F" w14:textId="77777777" w:rsidR="00DB7492" w:rsidRPr="00A742A9" w:rsidRDefault="00DB7492" w:rsidP="00DB7492"/>
        </w:tc>
        <w:tc>
          <w:tcPr>
            <w:tcW w:w="1281" w:type="dxa"/>
            <w:tcBorders>
              <w:top w:val="single" w:sz="4" w:space="0" w:color="auto"/>
              <w:left w:val="single" w:sz="4" w:space="0" w:color="auto"/>
              <w:bottom w:val="single" w:sz="4" w:space="0" w:color="auto"/>
              <w:right w:val="single" w:sz="4" w:space="0" w:color="auto"/>
            </w:tcBorders>
            <w:vAlign w:val="center"/>
          </w:tcPr>
          <w:p w14:paraId="2D0EB34D"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sidR="002E5A2E">
              <w:rPr>
                <w:rFonts w:ascii="Arial" w:hAnsi="Arial" w:cs="Arial"/>
                <w:b w:val="0"/>
                <w:sz w:val="22"/>
                <w:szCs w:val="22"/>
              </w:rPr>
              <w:t>171</w:t>
            </w:r>
            <w:r w:rsidRPr="00834C43">
              <w:rPr>
                <w:rFonts w:ascii="Arial" w:hAnsi="Arial" w:cs="Arial"/>
                <w:b w:val="0"/>
                <w:sz w:val="22"/>
                <w:szCs w:val="22"/>
              </w:rPr>
              <w:t>/hr</w:t>
            </w:r>
            <w:r w:rsidR="00EE252F">
              <w:rPr>
                <w:rFonts w:ascii="Arial" w:hAnsi="Arial" w:cs="Arial"/>
                <w:b w:val="0"/>
                <w:sz w:val="22"/>
                <w:szCs w:val="22"/>
              </w:rPr>
              <w:t>.</w:t>
            </w:r>
          </w:p>
          <w:p w14:paraId="28016E56" w14:textId="77777777" w:rsidR="00DB7492" w:rsidRDefault="00DB7492" w:rsidP="00DB7492"/>
          <w:p w14:paraId="59F29928" w14:textId="77777777" w:rsidR="00DB7492" w:rsidRPr="00A742A9" w:rsidRDefault="00DB7492" w:rsidP="00DB7492"/>
        </w:tc>
      </w:tr>
      <w:tr w:rsidR="00DB7492" w:rsidRPr="00834C43" w14:paraId="3FE6E5B2" w14:textId="77777777">
        <w:trPr>
          <w:cantSplit/>
          <w:trHeight w:val="850"/>
          <w:jc w:val="center"/>
        </w:trPr>
        <w:tc>
          <w:tcPr>
            <w:tcW w:w="4553" w:type="dxa"/>
            <w:tcBorders>
              <w:top w:val="single" w:sz="4" w:space="0" w:color="auto"/>
              <w:left w:val="single" w:sz="4" w:space="0" w:color="auto"/>
              <w:bottom w:val="single" w:sz="4" w:space="0" w:color="auto"/>
              <w:right w:val="single" w:sz="4" w:space="0" w:color="auto"/>
            </w:tcBorders>
            <w:vAlign w:val="center"/>
          </w:tcPr>
          <w:p w14:paraId="1E198B32" w14:textId="77777777" w:rsidR="00DB7492" w:rsidRDefault="00DB7492" w:rsidP="00DB7492">
            <w:pPr>
              <w:rPr>
                <w:rFonts w:ascii="Arial" w:hAnsi="Arial" w:cs="Arial"/>
                <w:sz w:val="22"/>
                <w:szCs w:val="22"/>
              </w:rPr>
            </w:pPr>
            <w:r w:rsidRPr="00834C43">
              <w:rPr>
                <w:rFonts w:ascii="Arial" w:hAnsi="Arial" w:cs="Arial"/>
                <w:b/>
                <w:sz w:val="22"/>
                <w:szCs w:val="22"/>
              </w:rPr>
              <w:t>A+B+D   or   A+B+C</w:t>
            </w:r>
            <w:r w:rsidRPr="00834C43">
              <w:rPr>
                <w:rFonts w:ascii="Arial" w:hAnsi="Arial" w:cs="Arial"/>
                <w:sz w:val="22"/>
                <w:szCs w:val="22"/>
              </w:rPr>
              <w:t xml:space="preserve">                      </w:t>
            </w:r>
          </w:p>
          <w:p w14:paraId="54FDBCDA" w14:textId="77777777" w:rsidR="00DB7492" w:rsidRPr="00834C43" w:rsidRDefault="00DB7492" w:rsidP="00DB7492">
            <w:pPr>
              <w:rPr>
                <w:rFonts w:ascii="Arial" w:hAnsi="Arial" w:cs="Arial"/>
                <w:sz w:val="22"/>
                <w:szCs w:val="22"/>
              </w:rPr>
            </w:pPr>
            <w:r w:rsidRPr="00834C43">
              <w:rPr>
                <w:rFonts w:ascii="Arial" w:hAnsi="Arial" w:cs="Arial"/>
                <w:sz w:val="22"/>
                <w:szCs w:val="22"/>
              </w:rPr>
              <w:t xml:space="preserve"> 50’x50’ + 25’x25’</w:t>
            </w:r>
          </w:p>
          <w:p w14:paraId="2542E02C" w14:textId="77777777" w:rsidR="00DB7492" w:rsidRPr="00834C43" w:rsidRDefault="00DB7492" w:rsidP="00DB7492">
            <w:pPr>
              <w:rPr>
                <w:rFonts w:ascii="Arial" w:hAnsi="Arial" w:cs="Arial"/>
                <w:sz w:val="22"/>
                <w:szCs w:val="22"/>
              </w:rPr>
            </w:pPr>
            <w:r w:rsidRPr="00834C43">
              <w:rPr>
                <w:rFonts w:ascii="Arial" w:hAnsi="Arial" w:cs="Arial"/>
                <w:sz w:val="22"/>
                <w:szCs w:val="22"/>
              </w:rPr>
              <w:t>125 Dining / 250 Assembly / 450 Standing</w:t>
            </w:r>
          </w:p>
        </w:tc>
        <w:tc>
          <w:tcPr>
            <w:tcW w:w="1520" w:type="dxa"/>
            <w:tcBorders>
              <w:top w:val="single" w:sz="4" w:space="0" w:color="auto"/>
              <w:left w:val="single" w:sz="4" w:space="0" w:color="auto"/>
              <w:bottom w:val="single" w:sz="4" w:space="0" w:color="auto"/>
              <w:right w:val="single" w:sz="4" w:space="0" w:color="auto"/>
            </w:tcBorders>
            <w:vAlign w:val="center"/>
          </w:tcPr>
          <w:p w14:paraId="119EBDD2"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744A1E">
              <w:rPr>
                <w:rFonts w:ascii="Arial" w:hAnsi="Arial" w:cs="Arial"/>
                <w:b w:val="0"/>
                <w:sz w:val="22"/>
                <w:szCs w:val="22"/>
              </w:rPr>
              <w:t>1</w:t>
            </w:r>
            <w:r w:rsidR="00B727EF">
              <w:rPr>
                <w:rFonts w:ascii="Arial" w:hAnsi="Arial" w:cs="Arial"/>
                <w:b w:val="0"/>
                <w:sz w:val="22"/>
                <w:szCs w:val="22"/>
              </w:rPr>
              <w:t>15</w:t>
            </w:r>
            <w:r w:rsidRPr="00834C43">
              <w:rPr>
                <w:rFonts w:ascii="Arial" w:hAnsi="Arial" w:cs="Arial"/>
                <w:b w:val="0"/>
                <w:sz w:val="22"/>
                <w:szCs w:val="22"/>
              </w:rPr>
              <w:t>/hr</w:t>
            </w:r>
            <w:r w:rsidR="00EE252F">
              <w:rPr>
                <w:rFonts w:ascii="Arial" w:hAnsi="Arial" w:cs="Arial"/>
                <w:b w:val="0"/>
                <w:sz w:val="22"/>
                <w:szCs w:val="22"/>
              </w:rPr>
              <w:t>.</w:t>
            </w:r>
          </w:p>
          <w:p w14:paraId="11E4DFDB" w14:textId="77777777" w:rsidR="00DB7492" w:rsidRDefault="00DB7492" w:rsidP="00DB7492"/>
          <w:p w14:paraId="146CA1BD" w14:textId="77777777" w:rsidR="00DB7492" w:rsidRPr="00A742A9" w:rsidRDefault="00DB7492" w:rsidP="00DB7492"/>
        </w:tc>
        <w:tc>
          <w:tcPr>
            <w:tcW w:w="1360" w:type="dxa"/>
            <w:gridSpan w:val="2"/>
            <w:tcBorders>
              <w:top w:val="single" w:sz="4" w:space="0" w:color="auto"/>
              <w:left w:val="single" w:sz="4" w:space="0" w:color="auto"/>
              <w:bottom w:val="single" w:sz="4" w:space="0" w:color="auto"/>
              <w:right w:val="single" w:sz="4" w:space="0" w:color="auto"/>
            </w:tcBorders>
            <w:vAlign w:val="center"/>
          </w:tcPr>
          <w:p w14:paraId="26858696" w14:textId="77777777" w:rsidR="00DB7492" w:rsidRDefault="00DB7492" w:rsidP="00DB7492">
            <w:pPr>
              <w:jc w:val="center"/>
              <w:rPr>
                <w:rFonts w:ascii="Arial" w:hAnsi="Arial" w:cs="Arial"/>
                <w:sz w:val="22"/>
                <w:szCs w:val="22"/>
              </w:rPr>
            </w:pPr>
            <w:r w:rsidRPr="00834C43">
              <w:rPr>
                <w:rFonts w:ascii="Arial" w:hAnsi="Arial" w:cs="Arial"/>
                <w:sz w:val="22"/>
                <w:szCs w:val="22"/>
              </w:rPr>
              <w:t>$</w:t>
            </w:r>
            <w:r w:rsidR="00AE3567">
              <w:rPr>
                <w:rFonts w:ascii="Arial" w:hAnsi="Arial" w:cs="Arial"/>
                <w:sz w:val="22"/>
                <w:szCs w:val="22"/>
              </w:rPr>
              <w:t>1</w:t>
            </w:r>
            <w:r w:rsidR="002E5A2E">
              <w:rPr>
                <w:rFonts w:ascii="Arial" w:hAnsi="Arial" w:cs="Arial"/>
                <w:sz w:val="22"/>
                <w:szCs w:val="22"/>
              </w:rPr>
              <w:t>46</w:t>
            </w:r>
            <w:r w:rsidRPr="00834C43">
              <w:rPr>
                <w:rFonts w:ascii="Arial" w:hAnsi="Arial" w:cs="Arial"/>
                <w:sz w:val="22"/>
                <w:szCs w:val="22"/>
              </w:rPr>
              <w:t>/hr</w:t>
            </w:r>
            <w:r w:rsidR="00EE252F">
              <w:rPr>
                <w:rFonts w:ascii="Arial" w:hAnsi="Arial" w:cs="Arial"/>
                <w:sz w:val="22"/>
                <w:szCs w:val="22"/>
              </w:rPr>
              <w:t>.</w:t>
            </w:r>
          </w:p>
          <w:p w14:paraId="6B88E16F" w14:textId="77777777" w:rsidR="00DB7492" w:rsidRDefault="00DB7492" w:rsidP="00DB7492">
            <w:pPr>
              <w:jc w:val="center"/>
              <w:rPr>
                <w:rFonts w:ascii="Arial" w:hAnsi="Arial" w:cs="Arial"/>
                <w:sz w:val="22"/>
                <w:szCs w:val="22"/>
              </w:rPr>
            </w:pPr>
          </w:p>
          <w:p w14:paraId="7D3D6152" w14:textId="77777777" w:rsidR="00DB7492" w:rsidRPr="00834C43" w:rsidRDefault="00DB7492" w:rsidP="00DB7492">
            <w:pPr>
              <w:jc w:val="center"/>
              <w:rPr>
                <w:rFonts w:ascii="Arial" w:hAnsi="Arial" w:cs="Arial"/>
                <w:sz w:val="22"/>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36CB8CB0"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sidR="002E5A2E">
              <w:rPr>
                <w:rFonts w:ascii="Arial" w:hAnsi="Arial" w:cs="Arial"/>
                <w:b w:val="0"/>
                <w:sz w:val="22"/>
                <w:szCs w:val="22"/>
              </w:rPr>
              <w:t>149</w:t>
            </w:r>
            <w:r w:rsidRPr="00834C43">
              <w:rPr>
                <w:rFonts w:ascii="Arial" w:hAnsi="Arial" w:cs="Arial"/>
                <w:b w:val="0"/>
                <w:sz w:val="22"/>
                <w:szCs w:val="22"/>
              </w:rPr>
              <w:t>/hr</w:t>
            </w:r>
            <w:r w:rsidR="00EE252F">
              <w:rPr>
                <w:rFonts w:ascii="Arial" w:hAnsi="Arial" w:cs="Arial"/>
                <w:b w:val="0"/>
                <w:sz w:val="22"/>
                <w:szCs w:val="22"/>
              </w:rPr>
              <w:t>.</w:t>
            </w:r>
          </w:p>
          <w:p w14:paraId="39E10631" w14:textId="77777777" w:rsidR="00DB7492" w:rsidRDefault="00DB7492" w:rsidP="00DB7492"/>
          <w:p w14:paraId="08B75FDE" w14:textId="77777777" w:rsidR="00DB7492" w:rsidRPr="00A742A9" w:rsidRDefault="00DB7492" w:rsidP="00DB7492"/>
        </w:tc>
        <w:tc>
          <w:tcPr>
            <w:tcW w:w="1281" w:type="dxa"/>
            <w:tcBorders>
              <w:top w:val="single" w:sz="4" w:space="0" w:color="auto"/>
              <w:left w:val="single" w:sz="4" w:space="0" w:color="auto"/>
              <w:bottom w:val="single" w:sz="4" w:space="0" w:color="auto"/>
              <w:right w:val="single" w:sz="4" w:space="0" w:color="auto"/>
            </w:tcBorders>
            <w:vAlign w:val="center"/>
          </w:tcPr>
          <w:p w14:paraId="7DE587DC"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sidR="005B6D1B">
              <w:rPr>
                <w:rFonts w:ascii="Arial" w:hAnsi="Arial" w:cs="Arial"/>
                <w:b w:val="0"/>
                <w:sz w:val="22"/>
                <w:szCs w:val="22"/>
              </w:rPr>
              <w:t>1</w:t>
            </w:r>
            <w:r w:rsidR="002E5A2E">
              <w:rPr>
                <w:rFonts w:ascii="Arial" w:hAnsi="Arial" w:cs="Arial"/>
                <w:b w:val="0"/>
                <w:sz w:val="22"/>
                <w:szCs w:val="22"/>
              </w:rPr>
              <w:t>88</w:t>
            </w:r>
            <w:r w:rsidRPr="00834C43">
              <w:rPr>
                <w:rFonts w:ascii="Arial" w:hAnsi="Arial" w:cs="Arial"/>
                <w:b w:val="0"/>
                <w:sz w:val="22"/>
                <w:szCs w:val="22"/>
              </w:rPr>
              <w:t>/hr</w:t>
            </w:r>
            <w:r w:rsidR="00EE252F">
              <w:rPr>
                <w:rFonts w:ascii="Arial" w:hAnsi="Arial" w:cs="Arial"/>
                <w:b w:val="0"/>
                <w:sz w:val="22"/>
                <w:szCs w:val="22"/>
              </w:rPr>
              <w:t>.</w:t>
            </w:r>
          </w:p>
          <w:p w14:paraId="6999F64F" w14:textId="77777777" w:rsidR="00DB7492" w:rsidRDefault="00DB7492" w:rsidP="00DB7492"/>
          <w:p w14:paraId="528B2A69" w14:textId="77777777" w:rsidR="00DB7492" w:rsidRPr="00A742A9" w:rsidRDefault="00DB7492" w:rsidP="00DB7492"/>
        </w:tc>
      </w:tr>
      <w:tr w:rsidR="00DB7492" w:rsidRPr="00834C43" w14:paraId="1C4069D1" w14:textId="77777777">
        <w:trPr>
          <w:cantSplit/>
          <w:trHeight w:val="850"/>
          <w:jc w:val="center"/>
        </w:trPr>
        <w:tc>
          <w:tcPr>
            <w:tcW w:w="4553" w:type="dxa"/>
            <w:tcBorders>
              <w:top w:val="single" w:sz="4" w:space="0" w:color="auto"/>
              <w:left w:val="single" w:sz="4" w:space="0" w:color="auto"/>
              <w:bottom w:val="single" w:sz="4" w:space="0" w:color="auto"/>
              <w:right w:val="single" w:sz="4" w:space="0" w:color="auto"/>
            </w:tcBorders>
            <w:vAlign w:val="center"/>
          </w:tcPr>
          <w:p w14:paraId="1806B88E" w14:textId="77777777" w:rsidR="00DB7492" w:rsidRPr="00834C43" w:rsidRDefault="00DB7492" w:rsidP="00DB7492">
            <w:pPr>
              <w:rPr>
                <w:rFonts w:ascii="Arial" w:hAnsi="Arial" w:cs="Arial"/>
                <w:sz w:val="22"/>
                <w:szCs w:val="22"/>
              </w:rPr>
            </w:pPr>
            <w:r w:rsidRPr="00834C43">
              <w:rPr>
                <w:rFonts w:ascii="Arial" w:hAnsi="Arial" w:cs="Arial"/>
                <w:b/>
                <w:sz w:val="22"/>
                <w:szCs w:val="22"/>
              </w:rPr>
              <w:t>A+B+C+D</w:t>
            </w:r>
            <w:r w:rsidRPr="00834C43">
              <w:rPr>
                <w:rFonts w:ascii="Arial" w:hAnsi="Arial" w:cs="Arial"/>
                <w:sz w:val="22"/>
                <w:szCs w:val="22"/>
              </w:rPr>
              <w:t xml:space="preserve">                                                         75’x50’</w:t>
            </w:r>
          </w:p>
          <w:p w14:paraId="54E2DFB9" w14:textId="77777777" w:rsidR="00DB7492" w:rsidRPr="00834C43" w:rsidRDefault="00DB7492" w:rsidP="00DB7492">
            <w:pPr>
              <w:rPr>
                <w:rFonts w:ascii="Arial" w:hAnsi="Arial" w:cs="Arial"/>
                <w:sz w:val="22"/>
                <w:szCs w:val="22"/>
              </w:rPr>
            </w:pPr>
            <w:r w:rsidRPr="00834C43">
              <w:rPr>
                <w:rFonts w:ascii="Arial" w:hAnsi="Arial" w:cs="Arial"/>
                <w:sz w:val="22"/>
                <w:szCs w:val="22"/>
              </w:rPr>
              <w:t>200 Dining / 300 Assembly / 500 Standing</w:t>
            </w:r>
          </w:p>
        </w:tc>
        <w:tc>
          <w:tcPr>
            <w:tcW w:w="1520" w:type="dxa"/>
            <w:tcBorders>
              <w:top w:val="single" w:sz="4" w:space="0" w:color="auto"/>
              <w:left w:val="single" w:sz="4" w:space="0" w:color="auto"/>
              <w:bottom w:val="single" w:sz="4" w:space="0" w:color="auto"/>
              <w:right w:val="single" w:sz="4" w:space="0" w:color="auto"/>
            </w:tcBorders>
            <w:vAlign w:val="center"/>
          </w:tcPr>
          <w:p w14:paraId="1EADA8A1"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sidR="00AE3567">
              <w:rPr>
                <w:rFonts w:ascii="Arial" w:hAnsi="Arial" w:cs="Arial"/>
                <w:b w:val="0"/>
                <w:sz w:val="22"/>
                <w:szCs w:val="22"/>
              </w:rPr>
              <w:t>1</w:t>
            </w:r>
            <w:r w:rsidR="00B727EF">
              <w:rPr>
                <w:rFonts w:ascii="Arial" w:hAnsi="Arial" w:cs="Arial"/>
                <w:b w:val="0"/>
                <w:sz w:val="22"/>
                <w:szCs w:val="22"/>
              </w:rPr>
              <w:t>46</w:t>
            </w:r>
            <w:r w:rsidRPr="00834C43">
              <w:rPr>
                <w:rFonts w:ascii="Arial" w:hAnsi="Arial" w:cs="Arial"/>
                <w:b w:val="0"/>
                <w:sz w:val="22"/>
                <w:szCs w:val="22"/>
              </w:rPr>
              <w:t>/hr</w:t>
            </w:r>
            <w:r w:rsidR="00EE252F">
              <w:rPr>
                <w:rFonts w:ascii="Arial" w:hAnsi="Arial" w:cs="Arial"/>
                <w:b w:val="0"/>
                <w:sz w:val="22"/>
                <w:szCs w:val="22"/>
              </w:rPr>
              <w:t>.</w:t>
            </w:r>
          </w:p>
          <w:p w14:paraId="072AFBF6" w14:textId="77777777" w:rsidR="00DB7492" w:rsidRDefault="00DB7492" w:rsidP="00DB7492"/>
          <w:p w14:paraId="1710CD2F" w14:textId="77777777" w:rsidR="00DB7492" w:rsidRPr="00A742A9" w:rsidRDefault="00DB7492" w:rsidP="00DB7492"/>
        </w:tc>
        <w:tc>
          <w:tcPr>
            <w:tcW w:w="1360" w:type="dxa"/>
            <w:gridSpan w:val="2"/>
            <w:tcBorders>
              <w:top w:val="single" w:sz="4" w:space="0" w:color="auto"/>
              <w:left w:val="single" w:sz="4" w:space="0" w:color="auto"/>
              <w:bottom w:val="single" w:sz="4" w:space="0" w:color="auto"/>
              <w:right w:val="single" w:sz="4" w:space="0" w:color="auto"/>
            </w:tcBorders>
            <w:vAlign w:val="center"/>
          </w:tcPr>
          <w:p w14:paraId="7A9C3C1E" w14:textId="77777777" w:rsidR="00DB7492" w:rsidRDefault="00DB7492" w:rsidP="00DB7492">
            <w:pPr>
              <w:jc w:val="center"/>
              <w:rPr>
                <w:rFonts w:ascii="Arial" w:hAnsi="Arial" w:cs="Arial"/>
                <w:sz w:val="22"/>
                <w:szCs w:val="22"/>
              </w:rPr>
            </w:pPr>
            <w:r>
              <w:rPr>
                <w:rFonts w:ascii="Arial" w:hAnsi="Arial" w:cs="Arial"/>
                <w:sz w:val="22"/>
                <w:szCs w:val="22"/>
              </w:rPr>
              <w:t>$</w:t>
            </w:r>
            <w:r w:rsidR="0051670D">
              <w:rPr>
                <w:rFonts w:ascii="Arial" w:hAnsi="Arial" w:cs="Arial"/>
                <w:sz w:val="22"/>
                <w:szCs w:val="22"/>
              </w:rPr>
              <w:t>1</w:t>
            </w:r>
            <w:r w:rsidR="002E5A2E">
              <w:rPr>
                <w:rFonts w:ascii="Arial" w:hAnsi="Arial" w:cs="Arial"/>
                <w:sz w:val="22"/>
                <w:szCs w:val="22"/>
              </w:rPr>
              <w:t>56</w:t>
            </w:r>
            <w:r w:rsidRPr="00834C43">
              <w:rPr>
                <w:rFonts w:ascii="Arial" w:hAnsi="Arial" w:cs="Arial"/>
                <w:sz w:val="22"/>
                <w:szCs w:val="22"/>
              </w:rPr>
              <w:t>/hr</w:t>
            </w:r>
            <w:r w:rsidR="00EE252F">
              <w:rPr>
                <w:rFonts w:ascii="Arial" w:hAnsi="Arial" w:cs="Arial"/>
                <w:sz w:val="22"/>
                <w:szCs w:val="22"/>
              </w:rPr>
              <w:t>.</w:t>
            </w:r>
          </w:p>
          <w:p w14:paraId="56BB4601" w14:textId="77777777" w:rsidR="00DB7492" w:rsidRDefault="00DB7492" w:rsidP="00DB7492">
            <w:pPr>
              <w:jc w:val="center"/>
              <w:rPr>
                <w:rFonts w:ascii="Arial" w:hAnsi="Arial" w:cs="Arial"/>
                <w:sz w:val="22"/>
                <w:szCs w:val="22"/>
              </w:rPr>
            </w:pPr>
          </w:p>
          <w:p w14:paraId="69797EFC" w14:textId="77777777" w:rsidR="00DB7492" w:rsidRPr="00834C43" w:rsidRDefault="00DB7492" w:rsidP="00DB7492">
            <w:pPr>
              <w:jc w:val="center"/>
              <w:rPr>
                <w:rFonts w:ascii="Arial" w:hAnsi="Arial" w:cs="Arial"/>
                <w:sz w:val="22"/>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75097597"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Pr>
                <w:rFonts w:ascii="Arial" w:hAnsi="Arial" w:cs="Arial"/>
                <w:b w:val="0"/>
                <w:sz w:val="22"/>
                <w:szCs w:val="22"/>
              </w:rPr>
              <w:t>1</w:t>
            </w:r>
            <w:r w:rsidR="002E5A2E">
              <w:rPr>
                <w:rFonts w:ascii="Arial" w:hAnsi="Arial" w:cs="Arial"/>
                <w:b w:val="0"/>
                <w:sz w:val="22"/>
                <w:szCs w:val="22"/>
              </w:rPr>
              <w:t>88</w:t>
            </w:r>
            <w:r>
              <w:rPr>
                <w:rFonts w:ascii="Arial" w:hAnsi="Arial" w:cs="Arial"/>
                <w:b w:val="0"/>
                <w:sz w:val="22"/>
                <w:szCs w:val="22"/>
              </w:rPr>
              <w:t>/hr</w:t>
            </w:r>
            <w:r w:rsidR="00EE252F">
              <w:rPr>
                <w:rFonts w:ascii="Arial" w:hAnsi="Arial" w:cs="Arial"/>
                <w:b w:val="0"/>
                <w:sz w:val="22"/>
                <w:szCs w:val="22"/>
              </w:rPr>
              <w:t>.</w:t>
            </w:r>
          </w:p>
          <w:p w14:paraId="06F11F37" w14:textId="77777777" w:rsidR="00DB7492" w:rsidRDefault="00DB7492" w:rsidP="00DB7492"/>
          <w:p w14:paraId="6B47301C" w14:textId="77777777" w:rsidR="00DB7492" w:rsidRPr="00A742A9" w:rsidRDefault="00DB7492" w:rsidP="00DB7492"/>
        </w:tc>
        <w:tc>
          <w:tcPr>
            <w:tcW w:w="1281" w:type="dxa"/>
            <w:tcBorders>
              <w:top w:val="single" w:sz="4" w:space="0" w:color="auto"/>
              <w:left w:val="single" w:sz="4" w:space="0" w:color="auto"/>
              <w:bottom w:val="single" w:sz="4" w:space="0" w:color="auto"/>
              <w:right w:val="single" w:sz="4" w:space="0" w:color="auto"/>
            </w:tcBorders>
            <w:vAlign w:val="center"/>
          </w:tcPr>
          <w:p w14:paraId="250D85AE" w14:textId="77777777" w:rsidR="00DB7492" w:rsidRDefault="002E5A2E"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$201</w:t>
            </w:r>
            <w:r w:rsidR="00DB7492" w:rsidRPr="00834C43">
              <w:rPr>
                <w:rFonts w:ascii="Arial" w:hAnsi="Arial" w:cs="Arial"/>
                <w:b w:val="0"/>
                <w:sz w:val="22"/>
                <w:szCs w:val="22"/>
              </w:rPr>
              <w:t>/hr</w:t>
            </w:r>
            <w:r w:rsidR="00EE252F">
              <w:rPr>
                <w:rFonts w:ascii="Arial" w:hAnsi="Arial" w:cs="Arial"/>
                <w:b w:val="0"/>
                <w:sz w:val="22"/>
                <w:szCs w:val="22"/>
              </w:rPr>
              <w:t>.</w:t>
            </w:r>
          </w:p>
          <w:p w14:paraId="12CE2015" w14:textId="77777777" w:rsidR="00DB7492" w:rsidRDefault="00DB7492" w:rsidP="00DB7492"/>
          <w:p w14:paraId="08B17E21" w14:textId="77777777" w:rsidR="00DB7492" w:rsidRPr="00A742A9" w:rsidRDefault="00DB7492" w:rsidP="00DB7492"/>
        </w:tc>
      </w:tr>
      <w:tr w:rsidR="00DB7492" w:rsidRPr="00834C43" w14:paraId="00A653A8" w14:textId="77777777">
        <w:trPr>
          <w:cantSplit/>
          <w:trHeight w:val="850"/>
          <w:jc w:val="center"/>
        </w:trPr>
        <w:tc>
          <w:tcPr>
            <w:tcW w:w="4553" w:type="dxa"/>
            <w:tcBorders>
              <w:top w:val="single" w:sz="4" w:space="0" w:color="auto"/>
              <w:left w:val="single" w:sz="4" w:space="0" w:color="auto"/>
              <w:bottom w:val="single" w:sz="4" w:space="0" w:color="auto"/>
              <w:right w:val="single" w:sz="4" w:space="0" w:color="auto"/>
            </w:tcBorders>
            <w:vAlign w:val="center"/>
          </w:tcPr>
          <w:p w14:paraId="6E2848BF" w14:textId="77777777" w:rsidR="00DB7492" w:rsidRPr="00834C43" w:rsidRDefault="00DB7492" w:rsidP="00DB7492">
            <w:pPr>
              <w:rPr>
                <w:rFonts w:ascii="Arial" w:hAnsi="Arial" w:cs="Arial"/>
                <w:sz w:val="22"/>
                <w:szCs w:val="22"/>
              </w:rPr>
            </w:pPr>
            <w:r w:rsidRPr="00834C43">
              <w:rPr>
                <w:rFonts w:ascii="Arial" w:hAnsi="Arial" w:cs="Arial"/>
                <w:b/>
                <w:sz w:val="22"/>
                <w:szCs w:val="22"/>
              </w:rPr>
              <w:t>Multi-Purpose Room 1</w:t>
            </w:r>
            <w:r w:rsidRPr="00834C43">
              <w:rPr>
                <w:rFonts w:ascii="Arial" w:hAnsi="Arial" w:cs="Arial"/>
                <w:sz w:val="22"/>
                <w:szCs w:val="22"/>
              </w:rPr>
              <w:t xml:space="preserve">                                    34’x22’</w:t>
            </w:r>
          </w:p>
          <w:p w14:paraId="1A7BAEB7" w14:textId="77777777" w:rsidR="00DB7492" w:rsidRPr="00834C43" w:rsidRDefault="00DB7492" w:rsidP="00DB7492">
            <w:pPr>
              <w:rPr>
                <w:rFonts w:ascii="Arial" w:hAnsi="Arial" w:cs="Arial"/>
                <w:sz w:val="22"/>
                <w:szCs w:val="22"/>
              </w:rPr>
            </w:pPr>
            <w:r w:rsidRPr="00834C43">
              <w:rPr>
                <w:rFonts w:ascii="Arial" w:hAnsi="Arial" w:cs="Arial"/>
                <w:sz w:val="22"/>
                <w:szCs w:val="22"/>
              </w:rPr>
              <w:t>30 Dining / 60 Assembly / 100 Standing</w:t>
            </w:r>
          </w:p>
        </w:tc>
        <w:tc>
          <w:tcPr>
            <w:tcW w:w="1520" w:type="dxa"/>
            <w:tcBorders>
              <w:top w:val="single" w:sz="4" w:space="0" w:color="auto"/>
              <w:left w:val="single" w:sz="4" w:space="0" w:color="auto"/>
              <w:bottom w:val="single" w:sz="4" w:space="0" w:color="auto"/>
              <w:right w:val="single" w:sz="4" w:space="0" w:color="auto"/>
            </w:tcBorders>
            <w:vAlign w:val="center"/>
          </w:tcPr>
          <w:p w14:paraId="15EA688B"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B727EF">
              <w:rPr>
                <w:rFonts w:ascii="Arial" w:hAnsi="Arial" w:cs="Arial"/>
                <w:b w:val="0"/>
                <w:sz w:val="22"/>
                <w:szCs w:val="22"/>
              </w:rPr>
              <w:t>74</w:t>
            </w:r>
            <w:r w:rsidRPr="00834C43">
              <w:rPr>
                <w:rFonts w:ascii="Arial" w:hAnsi="Arial" w:cs="Arial"/>
                <w:b w:val="0"/>
                <w:sz w:val="22"/>
                <w:szCs w:val="22"/>
              </w:rPr>
              <w:t>/hr</w:t>
            </w:r>
            <w:r w:rsidR="00EE252F">
              <w:rPr>
                <w:rFonts w:ascii="Arial" w:hAnsi="Arial" w:cs="Arial"/>
                <w:b w:val="0"/>
                <w:sz w:val="22"/>
                <w:szCs w:val="22"/>
              </w:rPr>
              <w:t>.</w:t>
            </w:r>
          </w:p>
          <w:p w14:paraId="5CB9499A" w14:textId="77777777" w:rsidR="00DB7492" w:rsidRDefault="00DB7492" w:rsidP="00DB7492"/>
          <w:p w14:paraId="4B49801F" w14:textId="77777777" w:rsidR="00DB7492" w:rsidRPr="00A742A9" w:rsidRDefault="00DB7492" w:rsidP="00DB7492"/>
        </w:tc>
        <w:tc>
          <w:tcPr>
            <w:tcW w:w="1360" w:type="dxa"/>
            <w:gridSpan w:val="2"/>
            <w:tcBorders>
              <w:top w:val="single" w:sz="4" w:space="0" w:color="auto"/>
              <w:left w:val="single" w:sz="4" w:space="0" w:color="auto"/>
              <w:bottom w:val="single" w:sz="4" w:space="0" w:color="auto"/>
              <w:right w:val="single" w:sz="4" w:space="0" w:color="auto"/>
            </w:tcBorders>
            <w:vAlign w:val="center"/>
          </w:tcPr>
          <w:p w14:paraId="5DC503AB" w14:textId="77777777" w:rsidR="00DB7492" w:rsidRDefault="00DB7492" w:rsidP="00DB7492">
            <w:pPr>
              <w:jc w:val="center"/>
              <w:rPr>
                <w:rFonts w:ascii="Arial" w:hAnsi="Arial" w:cs="Arial"/>
                <w:sz w:val="22"/>
                <w:szCs w:val="22"/>
              </w:rPr>
            </w:pPr>
            <w:r w:rsidRPr="00834C43">
              <w:rPr>
                <w:rFonts w:ascii="Arial" w:hAnsi="Arial" w:cs="Arial"/>
                <w:sz w:val="22"/>
                <w:szCs w:val="22"/>
              </w:rPr>
              <w:t>$</w:t>
            </w:r>
            <w:r w:rsidR="002E5A2E">
              <w:rPr>
                <w:rFonts w:ascii="Arial" w:hAnsi="Arial" w:cs="Arial"/>
                <w:sz w:val="22"/>
                <w:szCs w:val="22"/>
              </w:rPr>
              <w:t>80</w:t>
            </w:r>
            <w:r w:rsidRPr="00834C43">
              <w:rPr>
                <w:rFonts w:ascii="Arial" w:hAnsi="Arial" w:cs="Arial"/>
                <w:sz w:val="22"/>
                <w:szCs w:val="22"/>
              </w:rPr>
              <w:t>/hr</w:t>
            </w:r>
            <w:r w:rsidR="00EE252F">
              <w:rPr>
                <w:rFonts w:ascii="Arial" w:hAnsi="Arial" w:cs="Arial"/>
                <w:sz w:val="22"/>
                <w:szCs w:val="22"/>
              </w:rPr>
              <w:t>.</w:t>
            </w:r>
          </w:p>
          <w:p w14:paraId="6A2AB23A" w14:textId="77777777" w:rsidR="00DB7492" w:rsidRDefault="00DB7492" w:rsidP="00DB7492">
            <w:pPr>
              <w:jc w:val="center"/>
              <w:rPr>
                <w:rFonts w:ascii="Arial" w:hAnsi="Arial" w:cs="Arial"/>
                <w:sz w:val="22"/>
                <w:szCs w:val="22"/>
              </w:rPr>
            </w:pPr>
          </w:p>
          <w:p w14:paraId="0304459F" w14:textId="77777777" w:rsidR="00DB7492" w:rsidRPr="00834C43" w:rsidRDefault="00DB7492" w:rsidP="00DB7492">
            <w:pPr>
              <w:jc w:val="center"/>
              <w:rPr>
                <w:rFonts w:ascii="Arial" w:hAnsi="Arial" w:cs="Arial"/>
                <w:sz w:val="22"/>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55EFA37A"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EF2F62">
              <w:rPr>
                <w:rFonts w:ascii="Arial" w:hAnsi="Arial" w:cs="Arial"/>
                <w:b w:val="0"/>
                <w:sz w:val="22"/>
                <w:szCs w:val="22"/>
              </w:rPr>
              <w:t>9</w:t>
            </w:r>
            <w:r w:rsidR="002E5A2E">
              <w:rPr>
                <w:rFonts w:ascii="Arial" w:hAnsi="Arial" w:cs="Arial"/>
                <w:b w:val="0"/>
                <w:sz w:val="22"/>
                <w:szCs w:val="22"/>
              </w:rPr>
              <w:t>7</w:t>
            </w:r>
            <w:r>
              <w:rPr>
                <w:rFonts w:ascii="Arial" w:hAnsi="Arial" w:cs="Arial"/>
                <w:b w:val="0"/>
                <w:sz w:val="22"/>
                <w:szCs w:val="22"/>
              </w:rPr>
              <w:t>/hr</w:t>
            </w:r>
            <w:r w:rsidR="00EE252F">
              <w:rPr>
                <w:rFonts w:ascii="Arial" w:hAnsi="Arial" w:cs="Arial"/>
                <w:b w:val="0"/>
                <w:sz w:val="22"/>
                <w:szCs w:val="22"/>
              </w:rPr>
              <w:t>.</w:t>
            </w:r>
          </w:p>
          <w:p w14:paraId="655F5A6F" w14:textId="77777777" w:rsidR="00DB7492" w:rsidRDefault="00DB7492" w:rsidP="00DB7492"/>
          <w:p w14:paraId="161D4060" w14:textId="77777777" w:rsidR="00DB7492" w:rsidRPr="00A742A9" w:rsidRDefault="00DB7492" w:rsidP="00DB7492"/>
        </w:tc>
        <w:tc>
          <w:tcPr>
            <w:tcW w:w="1281" w:type="dxa"/>
            <w:tcBorders>
              <w:top w:val="single" w:sz="4" w:space="0" w:color="auto"/>
              <w:left w:val="single" w:sz="4" w:space="0" w:color="auto"/>
              <w:bottom w:val="single" w:sz="4" w:space="0" w:color="auto"/>
              <w:right w:val="single" w:sz="4" w:space="0" w:color="auto"/>
            </w:tcBorders>
            <w:vAlign w:val="center"/>
          </w:tcPr>
          <w:p w14:paraId="7B3B5380"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sidR="002E5A2E">
              <w:rPr>
                <w:rFonts w:ascii="Arial" w:hAnsi="Arial" w:cs="Arial"/>
                <w:b w:val="0"/>
                <w:sz w:val="22"/>
                <w:szCs w:val="22"/>
              </w:rPr>
              <w:t>104</w:t>
            </w:r>
            <w:r w:rsidRPr="00834C43">
              <w:rPr>
                <w:rFonts w:ascii="Arial" w:hAnsi="Arial" w:cs="Arial"/>
                <w:b w:val="0"/>
                <w:sz w:val="22"/>
                <w:szCs w:val="22"/>
              </w:rPr>
              <w:t>/hr</w:t>
            </w:r>
            <w:r w:rsidR="00EE252F">
              <w:rPr>
                <w:rFonts w:ascii="Arial" w:hAnsi="Arial" w:cs="Arial"/>
                <w:b w:val="0"/>
                <w:sz w:val="22"/>
                <w:szCs w:val="22"/>
              </w:rPr>
              <w:t>.</w:t>
            </w:r>
          </w:p>
          <w:p w14:paraId="2DFF5148" w14:textId="77777777" w:rsidR="00DB7492" w:rsidRDefault="00DB7492" w:rsidP="00DB7492"/>
          <w:p w14:paraId="36DE13B2" w14:textId="77777777" w:rsidR="00DB7492" w:rsidRPr="00A742A9" w:rsidRDefault="00DB7492" w:rsidP="00DB7492"/>
        </w:tc>
      </w:tr>
      <w:tr w:rsidR="00DB7492" w:rsidRPr="00834C43" w14:paraId="174CB427" w14:textId="77777777">
        <w:trPr>
          <w:cantSplit/>
          <w:trHeight w:val="850"/>
          <w:jc w:val="center"/>
        </w:trPr>
        <w:tc>
          <w:tcPr>
            <w:tcW w:w="4553" w:type="dxa"/>
            <w:tcBorders>
              <w:top w:val="single" w:sz="4" w:space="0" w:color="auto"/>
              <w:left w:val="single" w:sz="4" w:space="0" w:color="auto"/>
              <w:bottom w:val="single" w:sz="4" w:space="0" w:color="auto"/>
              <w:right w:val="single" w:sz="4" w:space="0" w:color="auto"/>
            </w:tcBorders>
            <w:vAlign w:val="center"/>
          </w:tcPr>
          <w:p w14:paraId="07E40C28" w14:textId="77777777" w:rsidR="00DB7492" w:rsidRPr="00834C43" w:rsidRDefault="00DB7492" w:rsidP="00DB7492">
            <w:pPr>
              <w:rPr>
                <w:rFonts w:ascii="Arial" w:hAnsi="Arial" w:cs="Arial"/>
                <w:sz w:val="22"/>
                <w:szCs w:val="22"/>
              </w:rPr>
            </w:pPr>
            <w:r w:rsidRPr="00834C43">
              <w:rPr>
                <w:rFonts w:ascii="Arial" w:hAnsi="Arial" w:cs="Arial"/>
                <w:b/>
                <w:sz w:val="22"/>
                <w:szCs w:val="22"/>
              </w:rPr>
              <w:t>Multi-Purpose Room 2</w:t>
            </w:r>
            <w:r w:rsidRPr="00834C43">
              <w:rPr>
                <w:rFonts w:ascii="Arial" w:hAnsi="Arial" w:cs="Arial"/>
                <w:sz w:val="22"/>
                <w:szCs w:val="22"/>
              </w:rPr>
              <w:t xml:space="preserve">                                    34’x22’</w:t>
            </w:r>
          </w:p>
          <w:p w14:paraId="52B30FE1" w14:textId="77777777" w:rsidR="00DB7492" w:rsidRPr="00834C43" w:rsidRDefault="00DB7492" w:rsidP="00DB7492">
            <w:pPr>
              <w:rPr>
                <w:rFonts w:ascii="Arial" w:hAnsi="Arial" w:cs="Arial"/>
                <w:sz w:val="22"/>
                <w:szCs w:val="22"/>
              </w:rPr>
            </w:pPr>
            <w:r w:rsidRPr="00834C43">
              <w:rPr>
                <w:rFonts w:ascii="Arial" w:hAnsi="Arial" w:cs="Arial"/>
                <w:sz w:val="22"/>
                <w:szCs w:val="22"/>
              </w:rPr>
              <w:t>30 Dining / 60 Assembly / 100 Standing</w:t>
            </w:r>
          </w:p>
        </w:tc>
        <w:tc>
          <w:tcPr>
            <w:tcW w:w="1520" w:type="dxa"/>
            <w:tcBorders>
              <w:top w:val="single" w:sz="4" w:space="0" w:color="auto"/>
              <w:left w:val="single" w:sz="4" w:space="0" w:color="auto"/>
              <w:bottom w:val="single" w:sz="4" w:space="0" w:color="auto"/>
              <w:right w:val="single" w:sz="4" w:space="0" w:color="auto"/>
            </w:tcBorders>
            <w:vAlign w:val="center"/>
          </w:tcPr>
          <w:p w14:paraId="3A751CAB"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B727EF">
              <w:rPr>
                <w:rFonts w:ascii="Arial" w:hAnsi="Arial" w:cs="Arial"/>
                <w:b w:val="0"/>
                <w:sz w:val="22"/>
                <w:szCs w:val="22"/>
              </w:rPr>
              <w:t>74</w:t>
            </w:r>
            <w:r w:rsidRPr="00834C43">
              <w:rPr>
                <w:rFonts w:ascii="Arial" w:hAnsi="Arial" w:cs="Arial"/>
                <w:b w:val="0"/>
                <w:sz w:val="22"/>
                <w:szCs w:val="22"/>
              </w:rPr>
              <w:t>/hr</w:t>
            </w:r>
            <w:r w:rsidR="00EE252F">
              <w:rPr>
                <w:rFonts w:ascii="Arial" w:hAnsi="Arial" w:cs="Arial"/>
                <w:b w:val="0"/>
                <w:sz w:val="22"/>
                <w:szCs w:val="22"/>
              </w:rPr>
              <w:t>.</w:t>
            </w:r>
          </w:p>
          <w:p w14:paraId="39D999E6" w14:textId="77777777" w:rsidR="00DB7492" w:rsidRDefault="00DB7492" w:rsidP="00DB7492"/>
          <w:p w14:paraId="6BF1D4DC" w14:textId="77777777" w:rsidR="00DB7492" w:rsidRPr="00A742A9" w:rsidRDefault="00DB7492" w:rsidP="00DB7492"/>
        </w:tc>
        <w:tc>
          <w:tcPr>
            <w:tcW w:w="1360" w:type="dxa"/>
            <w:gridSpan w:val="2"/>
            <w:tcBorders>
              <w:top w:val="single" w:sz="4" w:space="0" w:color="auto"/>
              <w:left w:val="single" w:sz="4" w:space="0" w:color="auto"/>
              <w:bottom w:val="single" w:sz="4" w:space="0" w:color="auto"/>
              <w:right w:val="single" w:sz="4" w:space="0" w:color="auto"/>
            </w:tcBorders>
            <w:vAlign w:val="center"/>
          </w:tcPr>
          <w:p w14:paraId="377FE0A0" w14:textId="77777777" w:rsidR="00DB7492" w:rsidRDefault="00DB7492" w:rsidP="00DB7492">
            <w:pPr>
              <w:jc w:val="center"/>
              <w:rPr>
                <w:rFonts w:ascii="Arial" w:hAnsi="Arial" w:cs="Arial"/>
                <w:sz w:val="22"/>
                <w:szCs w:val="22"/>
              </w:rPr>
            </w:pPr>
            <w:r w:rsidRPr="00834C43">
              <w:rPr>
                <w:rFonts w:ascii="Arial" w:hAnsi="Arial" w:cs="Arial"/>
                <w:sz w:val="22"/>
                <w:szCs w:val="22"/>
              </w:rPr>
              <w:t>$</w:t>
            </w:r>
            <w:r w:rsidR="002E5A2E">
              <w:rPr>
                <w:rFonts w:ascii="Arial" w:hAnsi="Arial" w:cs="Arial"/>
                <w:sz w:val="22"/>
                <w:szCs w:val="22"/>
              </w:rPr>
              <w:t>80</w:t>
            </w:r>
            <w:r w:rsidRPr="00834C43">
              <w:rPr>
                <w:rFonts w:ascii="Arial" w:hAnsi="Arial" w:cs="Arial"/>
                <w:sz w:val="22"/>
                <w:szCs w:val="22"/>
              </w:rPr>
              <w:t>/hr</w:t>
            </w:r>
            <w:r w:rsidR="00EE252F">
              <w:rPr>
                <w:rFonts w:ascii="Arial" w:hAnsi="Arial" w:cs="Arial"/>
                <w:sz w:val="22"/>
                <w:szCs w:val="22"/>
              </w:rPr>
              <w:t>.</w:t>
            </w:r>
          </w:p>
          <w:p w14:paraId="3FD938C3" w14:textId="77777777" w:rsidR="00DB7492" w:rsidRDefault="00DB7492" w:rsidP="00DB7492">
            <w:pPr>
              <w:jc w:val="center"/>
              <w:rPr>
                <w:rFonts w:ascii="Arial" w:hAnsi="Arial" w:cs="Arial"/>
                <w:sz w:val="22"/>
                <w:szCs w:val="22"/>
              </w:rPr>
            </w:pPr>
          </w:p>
          <w:p w14:paraId="0B635421" w14:textId="77777777" w:rsidR="00DB7492" w:rsidRPr="00834C43" w:rsidRDefault="00DB7492" w:rsidP="00DB7492">
            <w:pPr>
              <w:jc w:val="center"/>
              <w:rPr>
                <w:rFonts w:ascii="Arial" w:hAnsi="Arial" w:cs="Arial"/>
                <w:sz w:val="22"/>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7C9F2DCE"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EF2F62">
              <w:rPr>
                <w:rFonts w:ascii="Arial" w:hAnsi="Arial" w:cs="Arial"/>
                <w:b w:val="0"/>
                <w:sz w:val="22"/>
                <w:szCs w:val="22"/>
              </w:rPr>
              <w:t>9</w:t>
            </w:r>
            <w:r w:rsidR="002E5A2E">
              <w:rPr>
                <w:rFonts w:ascii="Arial" w:hAnsi="Arial" w:cs="Arial"/>
                <w:b w:val="0"/>
                <w:sz w:val="22"/>
                <w:szCs w:val="22"/>
              </w:rPr>
              <w:t>7</w:t>
            </w:r>
            <w:r>
              <w:rPr>
                <w:rFonts w:ascii="Arial" w:hAnsi="Arial" w:cs="Arial"/>
                <w:b w:val="0"/>
                <w:sz w:val="22"/>
                <w:szCs w:val="22"/>
              </w:rPr>
              <w:t>/hr</w:t>
            </w:r>
            <w:r w:rsidR="00EE252F">
              <w:rPr>
                <w:rFonts w:ascii="Arial" w:hAnsi="Arial" w:cs="Arial"/>
                <w:b w:val="0"/>
                <w:sz w:val="22"/>
                <w:szCs w:val="22"/>
              </w:rPr>
              <w:t>.</w:t>
            </w:r>
          </w:p>
          <w:p w14:paraId="01AD4468" w14:textId="77777777" w:rsidR="00DB7492" w:rsidRDefault="00DB7492" w:rsidP="00DB7492"/>
          <w:p w14:paraId="6F25F3F7" w14:textId="77777777" w:rsidR="00DB7492" w:rsidRPr="00A742A9" w:rsidRDefault="00DB7492" w:rsidP="00DB7492"/>
        </w:tc>
        <w:tc>
          <w:tcPr>
            <w:tcW w:w="1281" w:type="dxa"/>
            <w:tcBorders>
              <w:top w:val="single" w:sz="4" w:space="0" w:color="auto"/>
              <w:left w:val="single" w:sz="4" w:space="0" w:color="auto"/>
              <w:bottom w:val="single" w:sz="4" w:space="0" w:color="auto"/>
              <w:right w:val="single" w:sz="4" w:space="0" w:color="auto"/>
            </w:tcBorders>
            <w:vAlign w:val="center"/>
          </w:tcPr>
          <w:p w14:paraId="1E0D2EB1"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sidR="002E5A2E">
              <w:rPr>
                <w:rFonts w:ascii="Arial" w:hAnsi="Arial" w:cs="Arial"/>
                <w:b w:val="0"/>
                <w:sz w:val="22"/>
                <w:szCs w:val="22"/>
              </w:rPr>
              <w:t>104</w:t>
            </w:r>
            <w:r w:rsidRPr="00834C43">
              <w:rPr>
                <w:rFonts w:ascii="Arial" w:hAnsi="Arial" w:cs="Arial"/>
                <w:b w:val="0"/>
                <w:sz w:val="22"/>
                <w:szCs w:val="22"/>
              </w:rPr>
              <w:t>/hr</w:t>
            </w:r>
            <w:r w:rsidR="00EE252F">
              <w:rPr>
                <w:rFonts w:ascii="Arial" w:hAnsi="Arial" w:cs="Arial"/>
                <w:b w:val="0"/>
                <w:sz w:val="22"/>
                <w:szCs w:val="22"/>
              </w:rPr>
              <w:t>.</w:t>
            </w:r>
          </w:p>
          <w:p w14:paraId="7AC4EC54" w14:textId="77777777" w:rsidR="00DB7492" w:rsidRDefault="00DB7492" w:rsidP="00DB7492"/>
          <w:p w14:paraId="6FAB3CE9" w14:textId="77777777" w:rsidR="00DB7492" w:rsidRPr="00A742A9" w:rsidRDefault="00DB7492" w:rsidP="00DB7492"/>
        </w:tc>
      </w:tr>
      <w:tr w:rsidR="00DB7492" w:rsidRPr="00834C43" w14:paraId="5679FDDF" w14:textId="77777777">
        <w:trPr>
          <w:cantSplit/>
          <w:trHeight w:val="850"/>
          <w:jc w:val="center"/>
        </w:trPr>
        <w:tc>
          <w:tcPr>
            <w:tcW w:w="4553" w:type="dxa"/>
            <w:tcBorders>
              <w:top w:val="single" w:sz="4" w:space="0" w:color="auto"/>
              <w:left w:val="single" w:sz="4" w:space="0" w:color="auto"/>
              <w:bottom w:val="single" w:sz="4" w:space="0" w:color="auto"/>
              <w:right w:val="single" w:sz="4" w:space="0" w:color="auto"/>
            </w:tcBorders>
            <w:vAlign w:val="center"/>
          </w:tcPr>
          <w:p w14:paraId="74A7F93B" w14:textId="77777777" w:rsidR="00DB7492" w:rsidRPr="00834C43" w:rsidRDefault="00DB7492" w:rsidP="00DB7492">
            <w:pPr>
              <w:rPr>
                <w:rFonts w:ascii="Arial" w:hAnsi="Arial" w:cs="Arial"/>
                <w:sz w:val="22"/>
                <w:szCs w:val="22"/>
              </w:rPr>
            </w:pPr>
            <w:r w:rsidRPr="00834C43">
              <w:rPr>
                <w:rFonts w:ascii="Arial" w:hAnsi="Arial" w:cs="Arial"/>
                <w:b/>
                <w:sz w:val="22"/>
                <w:szCs w:val="22"/>
              </w:rPr>
              <w:t>Multi-Purpose Room 1 + 2</w:t>
            </w:r>
            <w:r w:rsidRPr="00834C43">
              <w:rPr>
                <w:rFonts w:ascii="Arial" w:hAnsi="Arial" w:cs="Arial"/>
                <w:sz w:val="22"/>
                <w:szCs w:val="22"/>
              </w:rPr>
              <w:t xml:space="preserve">                              34’x44’</w:t>
            </w:r>
          </w:p>
          <w:p w14:paraId="6B114E0F" w14:textId="77777777" w:rsidR="00DB7492" w:rsidRPr="00834C43" w:rsidRDefault="00DB7492" w:rsidP="00DB7492">
            <w:pPr>
              <w:rPr>
                <w:rFonts w:ascii="Arial" w:hAnsi="Arial" w:cs="Arial"/>
                <w:sz w:val="22"/>
                <w:szCs w:val="22"/>
              </w:rPr>
            </w:pPr>
            <w:r w:rsidRPr="00834C43">
              <w:rPr>
                <w:rFonts w:ascii="Arial" w:hAnsi="Arial" w:cs="Arial"/>
                <w:sz w:val="22"/>
                <w:szCs w:val="22"/>
              </w:rPr>
              <w:t>60 Dining / 100 Assembly / 150 Standing</w:t>
            </w:r>
          </w:p>
        </w:tc>
        <w:tc>
          <w:tcPr>
            <w:tcW w:w="1520" w:type="dxa"/>
            <w:tcBorders>
              <w:top w:val="single" w:sz="4" w:space="0" w:color="auto"/>
              <w:left w:val="single" w:sz="4" w:space="0" w:color="auto"/>
              <w:bottom w:val="single" w:sz="4" w:space="0" w:color="auto"/>
              <w:right w:val="single" w:sz="4" w:space="0" w:color="auto"/>
            </w:tcBorders>
            <w:vAlign w:val="center"/>
          </w:tcPr>
          <w:p w14:paraId="11EC7895" w14:textId="77777777" w:rsidR="00DB7492" w:rsidRDefault="00B727EF"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$102</w:t>
            </w:r>
            <w:r w:rsidR="00DB7492" w:rsidRPr="00834C43">
              <w:rPr>
                <w:rFonts w:ascii="Arial" w:hAnsi="Arial" w:cs="Arial"/>
                <w:b w:val="0"/>
                <w:sz w:val="22"/>
                <w:szCs w:val="22"/>
              </w:rPr>
              <w:t>/hr</w:t>
            </w:r>
            <w:r w:rsidR="00EE252F">
              <w:rPr>
                <w:rFonts w:ascii="Arial" w:hAnsi="Arial" w:cs="Arial"/>
                <w:b w:val="0"/>
                <w:sz w:val="22"/>
                <w:szCs w:val="22"/>
              </w:rPr>
              <w:t>.</w:t>
            </w:r>
          </w:p>
          <w:p w14:paraId="37DAAB98" w14:textId="77777777" w:rsidR="00DB7492" w:rsidRDefault="00DB7492" w:rsidP="00DB7492"/>
          <w:p w14:paraId="5AF5BA49" w14:textId="77777777" w:rsidR="00DB7492" w:rsidRPr="00A742A9" w:rsidRDefault="00DB7492" w:rsidP="00DB7492"/>
        </w:tc>
        <w:tc>
          <w:tcPr>
            <w:tcW w:w="1360" w:type="dxa"/>
            <w:gridSpan w:val="2"/>
            <w:tcBorders>
              <w:top w:val="single" w:sz="4" w:space="0" w:color="auto"/>
              <w:left w:val="single" w:sz="4" w:space="0" w:color="auto"/>
              <w:bottom w:val="single" w:sz="4" w:space="0" w:color="auto"/>
              <w:right w:val="single" w:sz="4" w:space="0" w:color="auto"/>
            </w:tcBorders>
            <w:vAlign w:val="center"/>
          </w:tcPr>
          <w:p w14:paraId="1FF87B15" w14:textId="77777777" w:rsidR="00DB7492" w:rsidRDefault="00DB7492" w:rsidP="00DB7492">
            <w:pPr>
              <w:jc w:val="center"/>
              <w:rPr>
                <w:rFonts w:ascii="Arial" w:hAnsi="Arial" w:cs="Arial"/>
                <w:sz w:val="22"/>
                <w:szCs w:val="22"/>
              </w:rPr>
            </w:pPr>
            <w:r>
              <w:rPr>
                <w:rFonts w:ascii="Arial" w:hAnsi="Arial" w:cs="Arial"/>
                <w:sz w:val="22"/>
                <w:szCs w:val="22"/>
              </w:rPr>
              <w:t>$</w:t>
            </w:r>
            <w:r w:rsidR="00744A1E">
              <w:rPr>
                <w:rFonts w:ascii="Arial" w:hAnsi="Arial" w:cs="Arial"/>
                <w:sz w:val="22"/>
                <w:szCs w:val="22"/>
              </w:rPr>
              <w:t>1</w:t>
            </w:r>
            <w:r w:rsidR="002E5A2E">
              <w:rPr>
                <w:rFonts w:ascii="Arial" w:hAnsi="Arial" w:cs="Arial"/>
                <w:sz w:val="22"/>
                <w:szCs w:val="22"/>
              </w:rPr>
              <w:t>15</w:t>
            </w:r>
            <w:r w:rsidRPr="00834C43">
              <w:rPr>
                <w:rFonts w:ascii="Arial" w:hAnsi="Arial" w:cs="Arial"/>
                <w:sz w:val="22"/>
                <w:szCs w:val="22"/>
              </w:rPr>
              <w:t>/hr</w:t>
            </w:r>
            <w:r w:rsidR="00EE252F">
              <w:rPr>
                <w:rFonts w:ascii="Arial" w:hAnsi="Arial" w:cs="Arial"/>
                <w:sz w:val="22"/>
                <w:szCs w:val="22"/>
              </w:rPr>
              <w:t>.</w:t>
            </w:r>
          </w:p>
          <w:p w14:paraId="1A969213" w14:textId="77777777" w:rsidR="00DB7492" w:rsidRDefault="00DB7492" w:rsidP="00DB7492">
            <w:pPr>
              <w:jc w:val="center"/>
              <w:rPr>
                <w:rFonts w:ascii="Arial" w:hAnsi="Arial" w:cs="Arial"/>
                <w:sz w:val="22"/>
                <w:szCs w:val="22"/>
              </w:rPr>
            </w:pPr>
          </w:p>
          <w:p w14:paraId="1D6E9448" w14:textId="77777777" w:rsidR="00DB7492" w:rsidRPr="00834C43" w:rsidRDefault="00DB7492" w:rsidP="00DB7492">
            <w:pPr>
              <w:jc w:val="center"/>
              <w:rPr>
                <w:rFonts w:ascii="Arial" w:hAnsi="Arial" w:cs="Arial"/>
                <w:sz w:val="22"/>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363B5C88"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E3366E">
              <w:rPr>
                <w:rFonts w:ascii="Arial" w:hAnsi="Arial" w:cs="Arial"/>
                <w:b w:val="0"/>
                <w:sz w:val="22"/>
                <w:szCs w:val="22"/>
              </w:rPr>
              <w:t>1</w:t>
            </w:r>
            <w:r w:rsidR="002E5A2E">
              <w:rPr>
                <w:rFonts w:ascii="Arial" w:hAnsi="Arial" w:cs="Arial"/>
                <w:b w:val="0"/>
                <w:sz w:val="22"/>
                <w:szCs w:val="22"/>
              </w:rPr>
              <w:t>32</w:t>
            </w:r>
            <w:r w:rsidRPr="00834C43">
              <w:rPr>
                <w:rFonts w:ascii="Arial" w:hAnsi="Arial" w:cs="Arial"/>
                <w:b w:val="0"/>
                <w:sz w:val="22"/>
                <w:szCs w:val="22"/>
              </w:rPr>
              <w:t>/hr</w:t>
            </w:r>
            <w:r w:rsidR="00EE252F">
              <w:rPr>
                <w:rFonts w:ascii="Arial" w:hAnsi="Arial" w:cs="Arial"/>
                <w:b w:val="0"/>
                <w:sz w:val="22"/>
                <w:szCs w:val="22"/>
              </w:rPr>
              <w:t>.</w:t>
            </w:r>
          </w:p>
          <w:p w14:paraId="1E59A719" w14:textId="77777777" w:rsidR="00DB7492" w:rsidRDefault="00DB7492" w:rsidP="00DB7492"/>
          <w:p w14:paraId="706C2DD1" w14:textId="77777777" w:rsidR="00DB7492" w:rsidRPr="00A742A9" w:rsidRDefault="00DB7492" w:rsidP="00DB7492"/>
        </w:tc>
        <w:tc>
          <w:tcPr>
            <w:tcW w:w="1281" w:type="dxa"/>
            <w:tcBorders>
              <w:top w:val="single" w:sz="4" w:space="0" w:color="auto"/>
              <w:left w:val="single" w:sz="4" w:space="0" w:color="auto"/>
              <w:bottom w:val="single" w:sz="4" w:space="0" w:color="auto"/>
              <w:right w:val="single" w:sz="4" w:space="0" w:color="auto"/>
            </w:tcBorders>
            <w:vAlign w:val="center"/>
          </w:tcPr>
          <w:p w14:paraId="01268C90"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F00677">
              <w:rPr>
                <w:rFonts w:ascii="Arial" w:hAnsi="Arial" w:cs="Arial"/>
                <w:b w:val="0"/>
                <w:sz w:val="22"/>
                <w:szCs w:val="22"/>
              </w:rPr>
              <w:t>1</w:t>
            </w:r>
            <w:r w:rsidR="002E5A2E">
              <w:rPr>
                <w:rFonts w:ascii="Arial" w:hAnsi="Arial" w:cs="Arial"/>
                <w:b w:val="0"/>
                <w:sz w:val="22"/>
                <w:szCs w:val="22"/>
              </w:rPr>
              <w:t>49</w:t>
            </w:r>
            <w:r w:rsidRPr="00834C43">
              <w:rPr>
                <w:rFonts w:ascii="Arial" w:hAnsi="Arial" w:cs="Arial"/>
                <w:b w:val="0"/>
                <w:sz w:val="22"/>
                <w:szCs w:val="22"/>
              </w:rPr>
              <w:t>/hr</w:t>
            </w:r>
            <w:r w:rsidR="00EE252F">
              <w:rPr>
                <w:rFonts w:ascii="Arial" w:hAnsi="Arial" w:cs="Arial"/>
                <w:b w:val="0"/>
                <w:sz w:val="22"/>
                <w:szCs w:val="22"/>
              </w:rPr>
              <w:t>.</w:t>
            </w:r>
          </w:p>
          <w:p w14:paraId="3EEB1780" w14:textId="77777777" w:rsidR="00DB7492" w:rsidRDefault="00DB7492" w:rsidP="00DB7492"/>
          <w:p w14:paraId="5BF16344" w14:textId="77777777" w:rsidR="00DB7492" w:rsidRPr="00A742A9" w:rsidRDefault="00DB7492" w:rsidP="00DB7492"/>
        </w:tc>
      </w:tr>
      <w:tr w:rsidR="00DB7492" w:rsidRPr="00834C43" w14:paraId="77C765BE" w14:textId="77777777">
        <w:trPr>
          <w:cantSplit/>
          <w:trHeight w:val="850"/>
          <w:jc w:val="center"/>
        </w:trPr>
        <w:tc>
          <w:tcPr>
            <w:tcW w:w="4553" w:type="dxa"/>
            <w:tcBorders>
              <w:top w:val="single" w:sz="4" w:space="0" w:color="auto"/>
              <w:left w:val="single" w:sz="4" w:space="0" w:color="auto"/>
              <w:bottom w:val="single" w:sz="4" w:space="0" w:color="auto"/>
              <w:right w:val="single" w:sz="4" w:space="0" w:color="auto"/>
            </w:tcBorders>
            <w:vAlign w:val="center"/>
          </w:tcPr>
          <w:p w14:paraId="210D2982" w14:textId="77777777" w:rsidR="00DB7492" w:rsidRPr="00834C43" w:rsidRDefault="00DB7492" w:rsidP="00DB7492">
            <w:pPr>
              <w:rPr>
                <w:rFonts w:ascii="Arial" w:hAnsi="Arial" w:cs="Arial"/>
                <w:sz w:val="22"/>
                <w:szCs w:val="22"/>
              </w:rPr>
            </w:pPr>
            <w:r w:rsidRPr="00834C43">
              <w:rPr>
                <w:rFonts w:ascii="Arial" w:hAnsi="Arial" w:cs="Arial"/>
                <w:b/>
                <w:sz w:val="22"/>
                <w:szCs w:val="22"/>
              </w:rPr>
              <w:t>Multi-Purpose Room 3</w:t>
            </w:r>
            <w:r w:rsidRPr="00834C43">
              <w:rPr>
                <w:rFonts w:ascii="Arial" w:hAnsi="Arial" w:cs="Arial"/>
                <w:sz w:val="22"/>
                <w:szCs w:val="22"/>
              </w:rPr>
              <w:t xml:space="preserve">                                    29’x32’</w:t>
            </w:r>
          </w:p>
          <w:p w14:paraId="10FE1D5F" w14:textId="77777777" w:rsidR="00DB7492" w:rsidRPr="00834C43" w:rsidRDefault="00DB7492" w:rsidP="00DB7492">
            <w:pPr>
              <w:rPr>
                <w:rFonts w:ascii="Arial" w:hAnsi="Arial" w:cs="Arial"/>
                <w:sz w:val="22"/>
                <w:szCs w:val="22"/>
              </w:rPr>
            </w:pPr>
            <w:r w:rsidRPr="00834C43">
              <w:rPr>
                <w:rFonts w:ascii="Arial" w:hAnsi="Arial" w:cs="Arial"/>
                <w:sz w:val="22"/>
                <w:szCs w:val="22"/>
              </w:rPr>
              <w:t>30 Dining / 60 Assembly / 90 Standing</w:t>
            </w:r>
          </w:p>
        </w:tc>
        <w:tc>
          <w:tcPr>
            <w:tcW w:w="1520" w:type="dxa"/>
            <w:tcBorders>
              <w:top w:val="single" w:sz="4" w:space="0" w:color="auto"/>
              <w:left w:val="single" w:sz="4" w:space="0" w:color="auto"/>
              <w:bottom w:val="single" w:sz="4" w:space="0" w:color="auto"/>
              <w:right w:val="single" w:sz="4" w:space="0" w:color="auto"/>
            </w:tcBorders>
            <w:vAlign w:val="center"/>
          </w:tcPr>
          <w:p w14:paraId="7FB98160" w14:textId="77777777" w:rsidR="00DB7492" w:rsidRDefault="00DB7492" w:rsidP="00B727EF">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B727EF">
              <w:rPr>
                <w:rFonts w:ascii="Arial" w:hAnsi="Arial" w:cs="Arial"/>
                <w:b w:val="0"/>
                <w:sz w:val="22"/>
                <w:szCs w:val="22"/>
              </w:rPr>
              <w:t>74</w:t>
            </w:r>
            <w:r w:rsidRPr="00834C43">
              <w:rPr>
                <w:rFonts w:ascii="Arial" w:hAnsi="Arial" w:cs="Arial"/>
                <w:b w:val="0"/>
                <w:sz w:val="22"/>
                <w:szCs w:val="22"/>
              </w:rPr>
              <w:t>/hr</w:t>
            </w:r>
            <w:r w:rsidR="00EE252F">
              <w:rPr>
                <w:rFonts w:ascii="Arial" w:hAnsi="Arial" w:cs="Arial"/>
                <w:b w:val="0"/>
                <w:sz w:val="22"/>
                <w:szCs w:val="22"/>
              </w:rPr>
              <w:t>.</w:t>
            </w:r>
          </w:p>
          <w:p w14:paraId="0AA5451A" w14:textId="77777777" w:rsidR="00DB7492" w:rsidRDefault="00DB7492" w:rsidP="00DB7492"/>
          <w:p w14:paraId="0158A86D" w14:textId="77777777" w:rsidR="00DB7492" w:rsidRPr="00A742A9" w:rsidRDefault="00DB7492" w:rsidP="00DB7492"/>
        </w:tc>
        <w:tc>
          <w:tcPr>
            <w:tcW w:w="1360" w:type="dxa"/>
            <w:gridSpan w:val="2"/>
            <w:tcBorders>
              <w:top w:val="single" w:sz="4" w:space="0" w:color="auto"/>
              <w:left w:val="single" w:sz="4" w:space="0" w:color="auto"/>
              <w:bottom w:val="single" w:sz="4" w:space="0" w:color="auto"/>
              <w:right w:val="single" w:sz="4" w:space="0" w:color="auto"/>
            </w:tcBorders>
            <w:vAlign w:val="center"/>
          </w:tcPr>
          <w:p w14:paraId="414216FE" w14:textId="77777777" w:rsidR="00DB7492" w:rsidRDefault="00DB7492" w:rsidP="00DB7492">
            <w:pPr>
              <w:jc w:val="center"/>
              <w:rPr>
                <w:rFonts w:ascii="Arial" w:hAnsi="Arial" w:cs="Arial"/>
                <w:sz w:val="22"/>
                <w:szCs w:val="22"/>
              </w:rPr>
            </w:pPr>
            <w:r w:rsidRPr="00834C43">
              <w:rPr>
                <w:rFonts w:ascii="Arial" w:hAnsi="Arial" w:cs="Arial"/>
                <w:sz w:val="22"/>
                <w:szCs w:val="22"/>
              </w:rPr>
              <w:t>$</w:t>
            </w:r>
            <w:r w:rsidR="002E5A2E">
              <w:rPr>
                <w:rFonts w:ascii="Arial" w:hAnsi="Arial" w:cs="Arial"/>
                <w:sz w:val="22"/>
                <w:szCs w:val="22"/>
              </w:rPr>
              <w:t>80</w:t>
            </w:r>
            <w:r w:rsidRPr="00834C43">
              <w:rPr>
                <w:rFonts w:ascii="Arial" w:hAnsi="Arial" w:cs="Arial"/>
                <w:sz w:val="22"/>
                <w:szCs w:val="22"/>
              </w:rPr>
              <w:t>/hr</w:t>
            </w:r>
            <w:r w:rsidR="00EE252F">
              <w:rPr>
                <w:rFonts w:ascii="Arial" w:hAnsi="Arial" w:cs="Arial"/>
                <w:sz w:val="22"/>
                <w:szCs w:val="22"/>
              </w:rPr>
              <w:t>.</w:t>
            </w:r>
          </w:p>
          <w:p w14:paraId="1F78ED5C" w14:textId="77777777" w:rsidR="00DB7492" w:rsidRDefault="00DB7492" w:rsidP="00DB7492">
            <w:pPr>
              <w:jc w:val="center"/>
              <w:rPr>
                <w:rFonts w:ascii="Arial" w:hAnsi="Arial" w:cs="Arial"/>
                <w:sz w:val="22"/>
                <w:szCs w:val="22"/>
              </w:rPr>
            </w:pPr>
          </w:p>
          <w:p w14:paraId="7D36B49D" w14:textId="77777777" w:rsidR="00DB7492" w:rsidRPr="00834C43" w:rsidRDefault="00DB7492" w:rsidP="00DB7492">
            <w:pPr>
              <w:jc w:val="center"/>
              <w:rPr>
                <w:rFonts w:ascii="Arial" w:hAnsi="Arial" w:cs="Arial"/>
                <w:sz w:val="22"/>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36BBF534"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EF2F62">
              <w:rPr>
                <w:rFonts w:ascii="Arial" w:hAnsi="Arial" w:cs="Arial"/>
                <w:b w:val="0"/>
                <w:sz w:val="22"/>
                <w:szCs w:val="22"/>
              </w:rPr>
              <w:t>9</w:t>
            </w:r>
            <w:r w:rsidR="002E5A2E">
              <w:rPr>
                <w:rFonts w:ascii="Arial" w:hAnsi="Arial" w:cs="Arial"/>
                <w:b w:val="0"/>
                <w:sz w:val="22"/>
                <w:szCs w:val="22"/>
              </w:rPr>
              <w:t>7</w:t>
            </w:r>
            <w:r w:rsidRPr="00834C43">
              <w:rPr>
                <w:rFonts w:ascii="Arial" w:hAnsi="Arial" w:cs="Arial"/>
                <w:b w:val="0"/>
                <w:sz w:val="22"/>
                <w:szCs w:val="22"/>
              </w:rPr>
              <w:t>/hr</w:t>
            </w:r>
            <w:r w:rsidR="00EE252F">
              <w:rPr>
                <w:rFonts w:ascii="Arial" w:hAnsi="Arial" w:cs="Arial"/>
                <w:b w:val="0"/>
                <w:sz w:val="22"/>
                <w:szCs w:val="22"/>
              </w:rPr>
              <w:t>.</w:t>
            </w:r>
          </w:p>
          <w:p w14:paraId="63BAA3A1" w14:textId="77777777" w:rsidR="00DB7492" w:rsidRDefault="00DB7492" w:rsidP="00DB7492"/>
          <w:p w14:paraId="0A244C3B" w14:textId="77777777" w:rsidR="00DB7492" w:rsidRPr="00A742A9" w:rsidRDefault="00DB7492" w:rsidP="00DB7492"/>
        </w:tc>
        <w:tc>
          <w:tcPr>
            <w:tcW w:w="1281" w:type="dxa"/>
            <w:tcBorders>
              <w:top w:val="single" w:sz="4" w:space="0" w:color="auto"/>
              <w:left w:val="single" w:sz="4" w:space="0" w:color="auto"/>
              <w:bottom w:val="single" w:sz="4" w:space="0" w:color="auto"/>
              <w:right w:val="single" w:sz="4" w:space="0" w:color="auto"/>
            </w:tcBorders>
            <w:vAlign w:val="center"/>
          </w:tcPr>
          <w:p w14:paraId="2D8D26C3"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sidR="002E5A2E">
              <w:rPr>
                <w:rFonts w:ascii="Arial" w:hAnsi="Arial" w:cs="Arial"/>
                <w:b w:val="0"/>
                <w:sz w:val="22"/>
                <w:szCs w:val="22"/>
              </w:rPr>
              <w:t>104</w:t>
            </w:r>
            <w:r w:rsidRPr="00834C43">
              <w:rPr>
                <w:rFonts w:ascii="Arial" w:hAnsi="Arial" w:cs="Arial"/>
                <w:b w:val="0"/>
                <w:sz w:val="22"/>
                <w:szCs w:val="22"/>
              </w:rPr>
              <w:t>/hr</w:t>
            </w:r>
            <w:r w:rsidR="00EE252F">
              <w:rPr>
                <w:rFonts w:ascii="Arial" w:hAnsi="Arial" w:cs="Arial"/>
                <w:b w:val="0"/>
                <w:sz w:val="22"/>
                <w:szCs w:val="22"/>
              </w:rPr>
              <w:t>.</w:t>
            </w:r>
          </w:p>
          <w:p w14:paraId="1B14CA94" w14:textId="77777777" w:rsidR="00DB7492" w:rsidRDefault="00DB7492" w:rsidP="00DB7492"/>
          <w:p w14:paraId="07AC4B0A" w14:textId="77777777" w:rsidR="00DB7492" w:rsidRPr="00A742A9" w:rsidRDefault="00DB7492" w:rsidP="00DB7492"/>
        </w:tc>
      </w:tr>
      <w:tr w:rsidR="00DB7492" w:rsidRPr="00834C43" w14:paraId="1B87F20F" w14:textId="77777777">
        <w:trPr>
          <w:cantSplit/>
          <w:trHeight w:val="850"/>
          <w:jc w:val="center"/>
        </w:trPr>
        <w:tc>
          <w:tcPr>
            <w:tcW w:w="4553" w:type="dxa"/>
            <w:tcBorders>
              <w:top w:val="single" w:sz="4" w:space="0" w:color="auto"/>
              <w:left w:val="single" w:sz="4" w:space="0" w:color="auto"/>
              <w:bottom w:val="single" w:sz="4" w:space="0" w:color="auto"/>
              <w:right w:val="single" w:sz="4" w:space="0" w:color="auto"/>
            </w:tcBorders>
            <w:vAlign w:val="center"/>
          </w:tcPr>
          <w:p w14:paraId="3797232F" w14:textId="77777777" w:rsidR="00DB7492" w:rsidRPr="00834C43" w:rsidRDefault="00DB7492" w:rsidP="00DB7492">
            <w:pPr>
              <w:rPr>
                <w:rFonts w:ascii="Arial" w:hAnsi="Arial" w:cs="Arial"/>
                <w:sz w:val="22"/>
                <w:szCs w:val="22"/>
              </w:rPr>
            </w:pPr>
            <w:r w:rsidRPr="00834C43">
              <w:rPr>
                <w:rFonts w:ascii="Arial" w:hAnsi="Arial" w:cs="Arial"/>
                <w:b/>
                <w:sz w:val="22"/>
                <w:szCs w:val="22"/>
              </w:rPr>
              <w:t xml:space="preserve">Multi-Purpose Room </w:t>
            </w:r>
            <w:r>
              <w:rPr>
                <w:rFonts w:ascii="Arial" w:hAnsi="Arial" w:cs="Arial"/>
                <w:b/>
                <w:sz w:val="22"/>
                <w:szCs w:val="22"/>
              </w:rPr>
              <w:t>4</w:t>
            </w:r>
            <w:r w:rsidRPr="00834C43">
              <w:rPr>
                <w:rFonts w:ascii="Arial" w:hAnsi="Arial" w:cs="Arial"/>
                <w:sz w:val="22"/>
                <w:szCs w:val="22"/>
              </w:rPr>
              <w:t xml:space="preserve">                                    2</w:t>
            </w:r>
            <w:r>
              <w:rPr>
                <w:rFonts w:ascii="Arial" w:hAnsi="Arial" w:cs="Arial"/>
                <w:sz w:val="22"/>
                <w:szCs w:val="22"/>
              </w:rPr>
              <w:t>1</w:t>
            </w:r>
            <w:r w:rsidRPr="00834C43">
              <w:rPr>
                <w:rFonts w:ascii="Arial" w:hAnsi="Arial" w:cs="Arial"/>
                <w:sz w:val="22"/>
                <w:szCs w:val="22"/>
              </w:rPr>
              <w:t>’x</w:t>
            </w:r>
            <w:r>
              <w:rPr>
                <w:rFonts w:ascii="Arial" w:hAnsi="Arial" w:cs="Arial"/>
                <w:sz w:val="22"/>
                <w:szCs w:val="22"/>
              </w:rPr>
              <w:t>27</w:t>
            </w:r>
            <w:r w:rsidRPr="00834C43">
              <w:rPr>
                <w:rFonts w:ascii="Arial" w:hAnsi="Arial" w:cs="Arial"/>
                <w:sz w:val="22"/>
                <w:szCs w:val="22"/>
              </w:rPr>
              <w:t>’</w:t>
            </w:r>
          </w:p>
          <w:p w14:paraId="3C2D90F9" w14:textId="77777777" w:rsidR="00DB7492" w:rsidRPr="00834C43" w:rsidRDefault="00DB7492" w:rsidP="00DB7492">
            <w:pPr>
              <w:rPr>
                <w:rFonts w:ascii="Arial" w:hAnsi="Arial" w:cs="Arial"/>
                <w:b/>
                <w:sz w:val="22"/>
                <w:szCs w:val="22"/>
              </w:rPr>
            </w:pPr>
            <w:r>
              <w:rPr>
                <w:rFonts w:ascii="Arial" w:hAnsi="Arial" w:cs="Arial"/>
                <w:sz w:val="22"/>
                <w:szCs w:val="22"/>
              </w:rPr>
              <w:t>16</w:t>
            </w:r>
            <w:r w:rsidRPr="00834C43">
              <w:rPr>
                <w:rFonts w:ascii="Arial" w:hAnsi="Arial" w:cs="Arial"/>
                <w:sz w:val="22"/>
                <w:szCs w:val="22"/>
              </w:rPr>
              <w:t xml:space="preserve"> Dining / </w:t>
            </w:r>
            <w:r>
              <w:rPr>
                <w:rFonts w:ascii="Arial" w:hAnsi="Arial" w:cs="Arial"/>
                <w:sz w:val="22"/>
                <w:szCs w:val="22"/>
              </w:rPr>
              <w:t>20</w:t>
            </w:r>
            <w:r w:rsidRPr="00834C43">
              <w:rPr>
                <w:rFonts w:ascii="Arial" w:hAnsi="Arial" w:cs="Arial"/>
                <w:sz w:val="22"/>
                <w:szCs w:val="22"/>
              </w:rPr>
              <w:t xml:space="preserve"> Assembly / </w:t>
            </w:r>
            <w:r>
              <w:rPr>
                <w:rFonts w:ascii="Arial" w:hAnsi="Arial" w:cs="Arial"/>
                <w:sz w:val="22"/>
                <w:szCs w:val="22"/>
              </w:rPr>
              <w:t>35</w:t>
            </w:r>
            <w:r w:rsidRPr="00834C43">
              <w:rPr>
                <w:rFonts w:ascii="Arial" w:hAnsi="Arial" w:cs="Arial"/>
                <w:sz w:val="22"/>
                <w:szCs w:val="22"/>
              </w:rPr>
              <w:t xml:space="preserve"> Standing</w:t>
            </w:r>
          </w:p>
        </w:tc>
        <w:tc>
          <w:tcPr>
            <w:tcW w:w="1520" w:type="dxa"/>
            <w:tcBorders>
              <w:top w:val="single" w:sz="4" w:space="0" w:color="auto"/>
              <w:left w:val="single" w:sz="4" w:space="0" w:color="auto"/>
              <w:bottom w:val="single" w:sz="4" w:space="0" w:color="auto"/>
              <w:right w:val="single" w:sz="4" w:space="0" w:color="auto"/>
            </w:tcBorders>
            <w:vAlign w:val="center"/>
          </w:tcPr>
          <w:p w14:paraId="3B1F8490"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sidR="008624E1">
              <w:rPr>
                <w:rFonts w:ascii="Arial" w:hAnsi="Arial" w:cs="Arial"/>
                <w:b w:val="0"/>
                <w:sz w:val="22"/>
                <w:szCs w:val="22"/>
              </w:rPr>
              <w:t>6</w:t>
            </w:r>
            <w:r w:rsidR="00B727EF">
              <w:rPr>
                <w:rFonts w:ascii="Arial" w:hAnsi="Arial" w:cs="Arial"/>
                <w:b w:val="0"/>
                <w:sz w:val="22"/>
                <w:szCs w:val="22"/>
              </w:rPr>
              <w:t>6</w:t>
            </w:r>
            <w:r w:rsidRPr="00834C43">
              <w:rPr>
                <w:rFonts w:ascii="Arial" w:hAnsi="Arial" w:cs="Arial"/>
                <w:b w:val="0"/>
                <w:sz w:val="22"/>
                <w:szCs w:val="22"/>
              </w:rPr>
              <w:t>/hr</w:t>
            </w:r>
            <w:r w:rsidR="00EE252F">
              <w:rPr>
                <w:rFonts w:ascii="Arial" w:hAnsi="Arial" w:cs="Arial"/>
                <w:b w:val="0"/>
                <w:sz w:val="22"/>
                <w:szCs w:val="22"/>
              </w:rPr>
              <w:t>.</w:t>
            </w:r>
          </w:p>
          <w:p w14:paraId="432D5590" w14:textId="77777777" w:rsidR="00DB7492" w:rsidRDefault="00DB7492" w:rsidP="00DB7492"/>
          <w:p w14:paraId="3D385991" w14:textId="77777777" w:rsidR="00DB7492" w:rsidRPr="00A742A9" w:rsidRDefault="00DB7492" w:rsidP="00DB7492"/>
        </w:tc>
        <w:tc>
          <w:tcPr>
            <w:tcW w:w="1360" w:type="dxa"/>
            <w:gridSpan w:val="2"/>
            <w:tcBorders>
              <w:top w:val="single" w:sz="4" w:space="0" w:color="auto"/>
              <w:left w:val="single" w:sz="4" w:space="0" w:color="auto"/>
              <w:bottom w:val="single" w:sz="4" w:space="0" w:color="auto"/>
              <w:right w:val="single" w:sz="4" w:space="0" w:color="auto"/>
            </w:tcBorders>
            <w:vAlign w:val="center"/>
          </w:tcPr>
          <w:p w14:paraId="35D0EADD" w14:textId="77777777" w:rsidR="00DB7492" w:rsidRDefault="00DB7492" w:rsidP="00DB7492">
            <w:pPr>
              <w:jc w:val="center"/>
              <w:rPr>
                <w:rFonts w:ascii="Arial" w:hAnsi="Arial" w:cs="Arial"/>
                <w:sz w:val="22"/>
                <w:szCs w:val="22"/>
              </w:rPr>
            </w:pPr>
            <w:r>
              <w:rPr>
                <w:rFonts w:ascii="Arial" w:hAnsi="Arial" w:cs="Arial"/>
                <w:sz w:val="22"/>
                <w:szCs w:val="22"/>
              </w:rPr>
              <w:t>$</w:t>
            </w:r>
            <w:r w:rsidR="00744A1E">
              <w:rPr>
                <w:rFonts w:ascii="Arial" w:hAnsi="Arial" w:cs="Arial"/>
                <w:sz w:val="22"/>
                <w:szCs w:val="22"/>
              </w:rPr>
              <w:t>6</w:t>
            </w:r>
            <w:r w:rsidR="002E5A2E">
              <w:rPr>
                <w:rFonts w:ascii="Arial" w:hAnsi="Arial" w:cs="Arial"/>
                <w:sz w:val="22"/>
                <w:szCs w:val="22"/>
              </w:rPr>
              <w:t>8</w:t>
            </w:r>
            <w:r w:rsidRPr="00834C43">
              <w:rPr>
                <w:rFonts w:ascii="Arial" w:hAnsi="Arial" w:cs="Arial"/>
                <w:sz w:val="22"/>
                <w:szCs w:val="22"/>
              </w:rPr>
              <w:t>/hr</w:t>
            </w:r>
            <w:r w:rsidR="00EE252F">
              <w:rPr>
                <w:rFonts w:ascii="Arial" w:hAnsi="Arial" w:cs="Arial"/>
                <w:sz w:val="22"/>
                <w:szCs w:val="22"/>
              </w:rPr>
              <w:t>.</w:t>
            </w:r>
          </w:p>
          <w:p w14:paraId="2ACEFC4C" w14:textId="77777777" w:rsidR="00DB7492" w:rsidRDefault="00DB7492" w:rsidP="00DB7492">
            <w:pPr>
              <w:jc w:val="center"/>
              <w:rPr>
                <w:rFonts w:ascii="Arial" w:hAnsi="Arial" w:cs="Arial"/>
                <w:sz w:val="22"/>
                <w:szCs w:val="22"/>
              </w:rPr>
            </w:pPr>
          </w:p>
          <w:p w14:paraId="61B1CB8B" w14:textId="77777777" w:rsidR="00DB7492" w:rsidRPr="00834C43" w:rsidRDefault="00DB7492" w:rsidP="00DB7492">
            <w:pPr>
              <w:jc w:val="center"/>
              <w:rPr>
                <w:rFonts w:ascii="Arial" w:hAnsi="Arial" w:cs="Arial"/>
                <w:sz w:val="22"/>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7CDA8ED3" w14:textId="77777777" w:rsidR="00DB7492" w:rsidRDefault="00F00677"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EF2F62">
              <w:rPr>
                <w:rFonts w:ascii="Arial" w:hAnsi="Arial" w:cs="Arial"/>
                <w:b w:val="0"/>
                <w:sz w:val="22"/>
                <w:szCs w:val="22"/>
              </w:rPr>
              <w:t>8</w:t>
            </w:r>
            <w:r w:rsidR="002E5A2E">
              <w:rPr>
                <w:rFonts w:ascii="Arial" w:hAnsi="Arial" w:cs="Arial"/>
                <w:b w:val="0"/>
                <w:sz w:val="22"/>
                <w:szCs w:val="22"/>
              </w:rPr>
              <w:t>8</w:t>
            </w:r>
            <w:r w:rsidR="00DB7492" w:rsidRPr="00834C43">
              <w:rPr>
                <w:rFonts w:ascii="Arial" w:hAnsi="Arial" w:cs="Arial"/>
                <w:b w:val="0"/>
                <w:sz w:val="22"/>
                <w:szCs w:val="22"/>
              </w:rPr>
              <w:t>/hr</w:t>
            </w:r>
            <w:r w:rsidR="00EE252F">
              <w:rPr>
                <w:rFonts w:ascii="Arial" w:hAnsi="Arial" w:cs="Arial"/>
                <w:b w:val="0"/>
                <w:sz w:val="22"/>
                <w:szCs w:val="22"/>
              </w:rPr>
              <w:t>.</w:t>
            </w:r>
          </w:p>
          <w:p w14:paraId="67A6341A" w14:textId="77777777" w:rsidR="00DB7492" w:rsidRDefault="00DB7492" w:rsidP="00DB7492"/>
          <w:p w14:paraId="6E29C899" w14:textId="77777777" w:rsidR="00DB7492" w:rsidRPr="00A742A9" w:rsidRDefault="00DB7492" w:rsidP="00DB7492"/>
        </w:tc>
        <w:tc>
          <w:tcPr>
            <w:tcW w:w="1281" w:type="dxa"/>
            <w:tcBorders>
              <w:top w:val="single" w:sz="4" w:space="0" w:color="auto"/>
              <w:left w:val="single" w:sz="4" w:space="0" w:color="auto"/>
              <w:bottom w:val="single" w:sz="4" w:space="0" w:color="auto"/>
              <w:right w:val="single" w:sz="4" w:space="0" w:color="auto"/>
            </w:tcBorders>
            <w:vAlign w:val="center"/>
          </w:tcPr>
          <w:p w14:paraId="540178C9"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2E5A2E">
              <w:rPr>
                <w:rFonts w:ascii="Arial" w:hAnsi="Arial" w:cs="Arial"/>
                <w:b w:val="0"/>
                <w:sz w:val="22"/>
                <w:szCs w:val="22"/>
              </w:rPr>
              <w:t>92</w:t>
            </w:r>
            <w:r w:rsidRPr="00834C43">
              <w:rPr>
                <w:rFonts w:ascii="Arial" w:hAnsi="Arial" w:cs="Arial"/>
                <w:b w:val="0"/>
                <w:sz w:val="22"/>
                <w:szCs w:val="22"/>
              </w:rPr>
              <w:t>/hr</w:t>
            </w:r>
            <w:r w:rsidR="00EE252F">
              <w:rPr>
                <w:rFonts w:ascii="Arial" w:hAnsi="Arial" w:cs="Arial"/>
                <w:b w:val="0"/>
                <w:sz w:val="22"/>
                <w:szCs w:val="22"/>
              </w:rPr>
              <w:t>.</w:t>
            </w:r>
          </w:p>
          <w:p w14:paraId="5783A3BD" w14:textId="77777777" w:rsidR="00DB7492" w:rsidRDefault="00DB7492" w:rsidP="00DB7492"/>
          <w:p w14:paraId="702D7900" w14:textId="77777777" w:rsidR="00DB7492" w:rsidRPr="00A742A9" w:rsidRDefault="00DB7492" w:rsidP="00DB7492"/>
        </w:tc>
      </w:tr>
      <w:tr w:rsidR="00DB7492" w:rsidRPr="00834C43" w14:paraId="3A2683E0" w14:textId="77777777">
        <w:trPr>
          <w:cantSplit/>
          <w:trHeight w:val="850"/>
          <w:jc w:val="center"/>
        </w:trPr>
        <w:tc>
          <w:tcPr>
            <w:tcW w:w="4553" w:type="dxa"/>
            <w:tcBorders>
              <w:top w:val="single" w:sz="4" w:space="0" w:color="auto"/>
              <w:left w:val="single" w:sz="4" w:space="0" w:color="auto"/>
              <w:bottom w:val="single" w:sz="4" w:space="0" w:color="auto"/>
              <w:right w:val="single" w:sz="4" w:space="0" w:color="auto"/>
            </w:tcBorders>
            <w:vAlign w:val="center"/>
          </w:tcPr>
          <w:p w14:paraId="495DE312" w14:textId="77777777" w:rsidR="00DB7492" w:rsidRPr="00834C43" w:rsidRDefault="00DB7492" w:rsidP="00DB7492">
            <w:pPr>
              <w:rPr>
                <w:rFonts w:ascii="Arial" w:hAnsi="Arial" w:cs="Arial"/>
                <w:sz w:val="22"/>
                <w:szCs w:val="22"/>
              </w:rPr>
            </w:pPr>
            <w:r w:rsidRPr="00834C43">
              <w:rPr>
                <w:rFonts w:ascii="Arial" w:hAnsi="Arial" w:cs="Arial"/>
                <w:b/>
                <w:sz w:val="22"/>
                <w:szCs w:val="22"/>
              </w:rPr>
              <w:t>Arts &amp; Crafts</w:t>
            </w:r>
            <w:r w:rsidRPr="00834C43">
              <w:rPr>
                <w:rFonts w:ascii="Arial" w:hAnsi="Arial" w:cs="Arial"/>
                <w:sz w:val="22"/>
                <w:szCs w:val="22"/>
              </w:rPr>
              <w:t xml:space="preserve">                                                   18’x30’</w:t>
            </w:r>
          </w:p>
          <w:p w14:paraId="31DCF72A" w14:textId="77777777" w:rsidR="00DB7492" w:rsidRPr="00834C43" w:rsidRDefault="00DB7492" w:rsidP="00DB7492">
            <w:pPr>
              <w:rPr>
                <w:rFonts w:ascii="Arial" w:hAnsi="Arial" w:cs="Arial"/>
                <w:sz w:val="22"/>
                <w:szCs w:val="22"/>
              </w:rPr>
            </w:pPr>
            <w:r w:rsidRPr="00834C43">
              <w:rPr>
                <w:rFonts w:ascii="Arial" w:hAnsi="Arial" w:cs="Arial"/>
                <w:sz w:val="22"/>
                <w:szCs w:val="22"/>
              </w:rPr>
              <w:t>16 Dining / 20 Assembly / 35 Standing</w:t>
            </w:r>
          </w:p>
        </w:tc>
        <w:tc>
          <w:tcPr>
            <w:tcW w:w="1520" w:type="dxa"/>
            <w:tcBorders>
              <w:top w:val="single" w:sz="4" w:space="0" w:color="auto"/>
              <w:left w:val="single" w:sz="4" w:space="0" w:color="auto"/>
              <w:bottom w:val="single" w:sz="4" w:space="0" w:color="auto"/>
              <w:right w:val="single" w:sz="4" w:space="0" w:color="auto"/>
            </w:tcBorders>
            <w:vAlign w:val="center"/>
          </w:tcPr>
          <w:p w14:paraId="0502E6FF"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sidR="008624E1">
              <w:rPr>
                <w:rFonts w:ascii="Arial" w:hAnsi="Arial" w:cs="Arial"/>
                <w:b w:val="0"/>
                <w:sz w:val="22"/>
                <w:szCs w:val="22"/>
              </w:rPr>
              <w:t>6</w:t>
            </w:r>
            <w:r w:rsidR="00B727EF">
              <w:rPr>
                <w:rFonts w:ascii="Arial" w:hAnsi="Arial" w:cs="Arial"/>
                <w:b w:val="0"/>
                <w:sz w:val="22"/>
                <w:szCs w:val="22"/>
              </w:rPr>
              <w:t>6</w:t>
            </w:r>
            <w:r w:rsidRPr="00834C43">
              <w:rPr>
                <w:rFonts w:ascii="Arial" w:hAnsi="Arial" w:cs="Arial"/>
                <w:b w:val="0"/>
                <w:sz w:val="22"/>
                <w:szCs w:val="22"/>
              </w:rPr>
              <w:t>/hr</w:t>
            </w:r>
            <w:r w:rsidR="00EE252F">
              <w:rPr>
                <w:rFonts w:ascii="Arial" w:hAnsi="Arial" w:cs="Arial"/>
                <w:b w:val="0"/>
                <w:sz w:val="22"/>
                <w:szCs w:val="22"/>
              </w:rPr>
              <w:t>.</w:t>
            </w:r>
          </w:p>
          <w:p w14:paraId="5B6464DB" w14:textId="77777777" w:rsidR="00DB7492" w:rsidRDefault="00DB7492" w:rsidP="00DB7492"/>
          <w:p w14:paraId="357E0372" w14:textId="77777777" w:rsidR="00DB7492" w:rsidRPr="00A742A9" w:rsidRDefault="00DB7492" w:rsidP="00DB7492"/>
        </w:tc>
        <w:tc>
          <w:tcPr>
            <w:tcW w:w="1360" w:type="dxa"/>
            <w:gridSpan w:val="2"/>
            <w:tcBorders>
              <w:top w:val="single" w:sz="4" w:space="0" w:color="auto"/>
              <w:left w:val="single" w:sz="4" w:space="0" w:color="auto"/>
              <w:bottom w:val="single" w:sz="4" w:space="0" w:color="auto"/>
              <w:right w:val="single" w:sz="4" w:space="0" w:color="auto"/>
            </w:tcBorders>
            <w:vAlign w:val="center"/>
          </w:tcPr>
          <w:p w14:paraId="3E56F6BE" w14:textId="77777777" w:rsidR="00DB7492" w:rsidRDefault="00DB7492" w:rsidP="00DB7492">
            <w:pPr>
              <w:jc w:val="center"/>
              <w:rPr>
                <w:rFonts w:ascii="Arial" w:hAnsi="Arial" w:cs="Arial"/>
                <w:sz w:val="22"/>
                <w:szCs w:val="22"/>
              </w:rPr>
            </w:pPr>
            <w:r>
              <w:rPr>
                <w:rFonts w:ascii="Arial" w:hAnsi="Arial" w:cs="Arial"/>
                <w:sz w:val="22"/>
                <w:szCs w:val="22"/>
              </w:rPr>
              <w:t>$</w:t>
            </w:r>
            <w:r w:rsidR="00744A1E">
              <w:rPr>
                <w:rFonts w:ascii="Arial" w:hAnsi="Arial" w:cs="Arial"/>
                <w:sz w:val="22"/>
                <w:szCs w:val="22"/>
              </w:rPr>
              <w:t>6</w:t>
            </w:r>
            <w:r w:rsidR="002E5A2E">
              <w:rPr>
                <w:rFonts w:ascii="Arial" w:hAnsi="Arial" w:cs="Arial"/>
                <w:sz w:val="22"/>
                <w:szCs w:val="22"/>
              </w:rPr>
              <w:t>8</w:t>
            </w:r>
            <w:r w:rsidRPr="00834C43">
              <w:rPr>
                <w:rFonts w:ascii="Arial" w:hAnsi="Arial" w:cs="Arial"/>
                <w:sz w:val="22"/>
                <w:szCs w:val="22"/>
              </w:rPr>
              <w:t>/hr</w:t>
            </w:r>
            <w:r w:rsidR="00EE252F">
              <w:rPr>
                <w:rFonts w:ascii="Arial" w:hAnsi="Arial" w:cs="Arial"/>
                <w:sz w:val="22"/>
                <w:szCs w:val="22"/>
              </w:rPr>
              <w:t>.</w:t>
            </w:r>
          </w:p>
          <w:p w14:paraId="2944B80F" w14:textId="77777777" w:rsidR="00DB7492" w:rsidRDefault="00DB7492" w:rsidP="00DB7492">
            <w:pPr>
              <w:jc w:val="center"/>
              <w:rPr>
                <w:rFonts w:ascii="Arial" w:hAnsi="Arial" w:cs="Arial"/>
                <w:sz w:val="22"/>
                <w:szCs w:val="22"/>
              </w:rPr>
            </w:pPr>
          </w:p>
          <w:p w14:paraId="4C55D38B" w14:textId="77777777" w:rsidR="00DB7492" w:rsidRPr="00834C43" w:rsidRDefault="00DB7492" w:rsidP="00DB7492">
            <w:pPr>
              <w:jc w:val="center"/>
              <w:rPr>
                <w:rFonts w:ascii="Arial" w:hAnsi="Arial" w:cs="Arial"/>
                <w:sz w:val="22"/>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13A148E6"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sidR="002E5A2E">
              <w:rPr>
                <w:rFonts w:ascii="Arial" w:hAnsi="Arial" w:cs="Arial"/>
                <w:b w:val="0"/>
                <w:sz w:val="22"/>
                <w:szCs w:val="22"/>
              </w:rPr>
              <w:t>88</w:t>
            </w:r>
            <w:r w:rsidRPr="00834C43">
              <w:rPr>
                <w:rFonts w:ascii="Arial" w:hAnsi="Arial" w:cs="Arial"/>
                <w:b w:val="0"/>
                <w:sz w:val="22"/>
                <w:szCs w:val="22"/>
              </w:rPr>
              <w:t>/hr</w:t>
            </w:r>
            <w:r w:rsidR="00EE252F">
              <w:rPr>
                <w:rFonts w:ascii="Arial" w:hAnsi="Arial" w:cs="Arial"/>
                <w:b w:val="0"/>
                <w:sz w:val="22"/>
                <w:szCs w:val="22"/>
              </w:rPr>
              <w:t>.</w:t>
            </w:r>
          </w:p>
          <w:p w14:paraId="2D766B62" w14:textId="77777777" w:rsidR="00DB7492" w:rsidRDefault="00DB7492" w:rsidP="00DB7492"/>
          <w:p w14:paraId="3302618C" w14:textId="77777777" w:rsidR="00DB7492" w:rsidRPr="00A742A9" w:rsidRDefault="00DB7492" w:rsidP="00DB7492"/>
        </w:tc>
        <w:tc>
          <w:tcPr>
            <w:tcW w:w="1281" w:type="dxa"/>
            <w:tcBorders>
              <w:top w:val="single" w:sz="4" w:space="0" w:color="auto"/>
              <w:left w:val="single" w:sz="4" w:space="0" w:color="auto"/>
              <w:bottom w:val="single" w:sz="4" w:space="0" w:color="auto"/>
              <w:right w:val="single" w:sz="4" w:space="0" w:color="auto"/>
            </w:tcBorders>
            <w:vAlign w:val="center"/>
          </w:tcPr>
          <w:p w14:paraId="7D65149E"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2E5A2E">
              <w:rPr>
                <w:rFonts w:ascii="Arial" w:hAnsi="Arial" w:cs="Arial"/>
                <w:b w:val="0"/>
                <w:sz w:val="22"/>
                <w:szCs w:val="22"/>
              </w:rPr>
              <w:t>92</w:t>
            </w:r>
            <w:r w:rsidRPr="00834C43">
              <w:rPr>
                <w:rFonts w:ascii="Arial" w:hAnsi="Arial" w:cs="Arial"/>
                <w:b w:val="0"/>
                <w:sz w:val="22"/>
                <w:szCs w:val="22"/>
              </w:rPr>
              <w:t>/hr</w:t>
            </w:r>
            <w:r w:rsidR="00EE252F">
              <w:rPr>
                <w:rFonts w:ascii="Arial" w:hAnsi="Arial" w:cs="Arial"/>
                <w:b w:val="0"/>
                <w:sz w:val="22"/>
                <w:szCs w:val="22"/>
              </w:rPr>
              <w:t>.</w:t>
            </w:r>
          </w:p>
          <w:p w14:paraId="29D4ECA8" w14:textId="77777777" w:rsidR="00DB7492" w:rsidRDefault="00DB7492" w:rsidP="00DB7492"/>
          <w:p w14:paraId="6887BB3A" w14:textId="77777777" w:rsidR="00DB7492" w:rsidRPr="00A742A9" w:rsidRDefault="00DB7492" w:rsidP="00DB7492"/>
        </w:tc>
      </w:tr>
      <w:tr w:rsidR="00DB7492" w:rsidRPr="00834C43" w14:paraId="5742ED2C" w14:textId="77777777" w:rsidTr="00716967">
        <w:trPr>
          <w:cantSplit/>
          <w:trHeight w:val="665"/>
          <w:jc w:val="center"/>
        </w:trPr>
        <w:tc>
          <w:tcPr>
            <w:tcW w:w="4553" w:type="dxa"/>
            <w:tcBorders>
              <w:top w:val="single" w:sz="4" w:space="0" w:color="auto"/>
              <w:left w:val="single" w:sz="4" w:space="0" w:color="auto"/>
              <w:bottom w:val="single" w:sz="4" w:space="0" w:color="auto"/>
              <w:right w:val="single" w:sz="4" w:space="0" w:color="auto"/>
            </w:tcBorders>
            <w:vAlign w:val="center"/>
          </w:tcPr>
          <w:p w14:paraId="729E001D" w14:textId="77777777" w:rsidR="00DB7492" w:rsidRPr="00834C43" w:rsidRDefault="00DB7492" w:rsidP="00DB7492">
            <w:pPr>
              <w:rPr>
                <w:rFonts w:ascii="Arial" w:hAnsi="Arial" w:cs="Arial"/>
                <w:sz w:val="22"/>
                <w:szCs w:val="22"/>
              </w:rPr>
            </w:pPr>
            <w:r w:rsidRPr="00834C43">
              <w:rPr>
                <w:rFonts w:ascii="Arial" w:hAnsi="Arial" w:cs="Arial"/>
                <w:b/>
                <w:sz w:val="22"/>
                <w:szCs w:val="22"/>
              </w:rPr>
              <w:t>Exercise Room</w:t>
            </w:r>
            <w:r w:rsidRPr="00834C43">
              <w:rPr>
                <w:rFonts w:ascii="Arial" w:hAnsi="Arial" w:cs="Arial"/>
                <w:sz w:val="22"/>
                <w:szCs w:val="22"/>
              </w:rPr>
              <w:t xml:space="preserve">                                                 29’x32’</w:t>
            </w:r>
          </w:p>
          <w:p w14:paraId="32774D46" w14:textId="77777777" w:rsidR="00DB7492" w:rsidRPr="00834C43" w:rsidRDefault="00DB7492" w:rsidP="00DB7492">
            <w:pPr>
              <w:rPr>
                <w:rFonts w:ascii="Arial" w:hAnsi="Arial" w:cs="Arial"/>
                <w:sz w:val="22"/>
                <w:szCs w:val="22"/>
              </w:rPr>
            </w:pPr>
            <w:r w:rsidRPr="00834C43">
              <w:rPr>
                <w:rFonts w:ascii="Arial" w:hAnsi="Arial" w:cs="Arial"/>
                <w:sz w:val="22"/>
                <w:szCs w:val="22"/>
              </w:rPr>
              <w:t>25 Standing</w:t>
            </w:r>
          </w:p>
        </w:tc>
        <w:tc>
          <w:tcPr>
            <w:tcW w:w="1520" w:type="dxa"/>
            <w:tcBorders>
              <w:top w:val="single" w:sz="4" w:space="0" w:color="auto"/>
              <w:left w:val="single" w:sz="4" w:space="0" w:color="auto"/>
              <w:bottom w:val="single" w:sz="4" w:space="0" w:color="auto"/>
              <w:right w:val="single" w:sz="4" w:space="0" w:color="auto"/>
            </w:tcBorders>
            <w:vAlign w:val="center"/>
          </w:tcPr>
          <w:p w14:paraId="25DC5045"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B727EF">
              <w:rPr>
                <w:rFonts w:ascii="Arial" w:hAnsi="Arial" w:cs="Arial"/>
                <w:b w:val="0"/>
                <w:sz w:val="22"/>
                <w:szCs w:val="22"/>
              </w:rPr>
              <w:t>74</w:t>
            </w:r>
            <w:r w:rsidRPr="00834C43">
              <w:rPr>
                <w:rFonts w:ascii="Arial" w:hAnsi="Arial" w:cs="Arial"/>
                <w:b w:val="0"/>
                <w:sz w:val="22"/>
                <w:szCs w:val="22"/>
              </w:rPr>
              <w:t>/hr</w:t>
            </w:r>
            <w:r w:rsidR="00EE252F">
              <w:rPr>
                <w:rFonts w:ascii="Arial" w:hAnsi="Arial" w:cs="Arial"/>
                <w:b w:val="0"/>
                <w:sz w:val="22"/>
                <w:szCs w:val="22"/>
              </w:rPr>
              <w:t>.</w:t>
            </w:r>
          </w:p>
          <w:p w14:paraId="100038BE" w14:textId="77777777" w:rsidR="00DB7492" w:rsidRDefault="00DB7492" w:rsidP="00DB7492"/>
          <w:p w14:paraId="738D840C" w14:textId="77777777" w:rsidR="00DB7492" w:rsidRPr="00A742A9" w:rsidRDefault="00DB7492" w:rsidP="00DB7492"/>
        </w:tc>
        <w:tc>
          <w:tcPr>
            <w:tcW w:w="1360" w:type="dxa"/>
            <w:gridSpan w:val="2"/>
            <w:tcBorders>
              <w:top w:val="single" w:sz="4" w:space="0" w:color="auto"/>
              <w:left w:val="single" w:sz="4" w:space="0" w:color="auto"/>
              <w:bottom w:val="single" w:sz="4" w:space="0" w:color="auto"/>
              <w:right w:val="single" w:sz="4" w:space="0" w:color="auto"/>
            </w:tcBorders>
            <w:vAlign w:val="center"/>
          </w:tcPr>
          <w:p w14:paraId="170FB4F3" w14:textId="77777777" w:rsidR="00DB7492" w:rsidRDefault="002E5A2E" w:rsidP="00DB7492">
            <w:pPr>
              <w:jc w:val="center"/>
              <w:rPr>
                <w:rFonts w:ascii="Arial" w:hAnsi="Arial" w:cs="Arial"/>
                <w:sz w:val="22"/>
                <w:szCs w:val="22"/>
              </w:rPr>
            </w:pPr>
            <w:r>
              <w:rPr>
                <w:rFonts w:ascii="Arial" w:hAnsi="Arial" w:cs="Arial"/>
                <w:sz w:val="22"/>
                <w:szCs w:val="22"/>
              </w:rPr>
              <w:t>$81</w:t>
            </w:r>
            <w:r w:rsidR="00DB7492" w:rsidRPr="00834C43">
              <w:rPr>
                <w:rFonts w:ascii="Arial" w:hAnsi="Arial" w:cs="Arial"/>
                <w:sz w:val="22"/>
                <w:szCs w:val="22"/>
              </w:rPr>
              <w:t>/hr</w:t>
            </w:r>
            <w:r w:rsidR="00EE252F">
              <w:rPr>
                <w:rFonts w:ascii="Arial" w:hAnsi="Arial" w:cs="Arial"/>
                <w:sz w:val="22"/>
                <w:szCs w:val="22"/>
              </w:rPr>
              <w:t>.</w:t>
            </w:r>
          </w:p>
          <w:p w14:paraId="509D9A07" w14:textId="77777777" w:rsidR="00DB7492" w:rsidRDefault="00DB7492" w:rsidP="00DB7492">
            <w:pPr>
              <w:jc w:val="center"/>
              <w:rPr>
                <w:rFonts w:ascii="Arial" w:hAnsi="Arial" w:cs="Arial"/>
                <w:sz w:val="22"/>
                <w:szCs w:val="22"/>
              </w:rPr>
            </w:pPr>
          </w:p>
          <w:p w14:paraId="492AF0E2" w14:textId="77777777" w:rsidR="00DB7492" w:rsidRPr="00834C43" w:rsidRDefault="00DB7492" w:rsidP="00DB7492">
            <w:pPr>
              <w:jc w:val="center"/>
              <w:rPr>
                <w:rFonts w:ascii="Arial" w:hAnsi="Arial" w:cs="Arial"/>
                <w:sz w:val="22"/>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0F67EEFD"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EF2F62">
              <w:rPr>
                <w:rFonts w:ascii="Arial" w:hAnsi="Arial" w:cs="Arial"/>
                <w:b w:val="0"/>
                <w:sz w:val="22"/>
                <w:szCs w:val="22"/>
              </w:rPr>
              <w:t>9</w:t>
            </w:r>
            <w:r w:rsidR="002E5A2E">
              <w:rPr>
                <w:rFonts w:ascii="Arial" w:hAnsi="Arial" w:cs="Arial"/>
                <w:b w:val="0"/>
                <w:sz w:val="22"/>
                <w:szCs w:val="22"/>
              </w:rPr>
              <w:t>7</w:t>
            </w:r>
            <w:r>
              <w:rPr>
                <w:rFonts w:ascii="Arial" w:hAnsi="Arial" w:cs="Arial"/>
                <w:b w:val="0"/>
                <w:sz w:val="22"/>
                <w:szCs w:val="22"/>
              </w:rPr>
              <w:t>/</w:t>
            </w:r>
            <w:r w:rsidRPr="00834C43">
              <w:rPr>
                <w:rFonts w:ascii="Arial" w:hAnsi="Arial" w:cs="Arial"/>
                <w:b w:val="0"/>
                <w:sz w:val="22"/>
                <w:szCs w:val="22"/>
              </w:rPr>
              <w:t>hr</w:t>
            </w:r>
            <w:r w:rsidR="00EE252F">
              <w:rPr>
                <w:rFonts w:ascii="Arial" w:hAnsi="Arial" w:cs="Arial"/>
                <w:b w:val="0"/>
                <w:sz w:val="22"/>
                <w:szCs w:val="22"/>
              </w:rPr>
              <w:t>.</w:t>
            </w:r>
          </w:p>
          <w:p w14:paraId="21480E11" w14:textId="77777777" w:rsidR="00DB7492" w:rsidRDefault="00DB7492" w:rsidP="00DB7492"/>
          <w:p w14:paraId="645077D1" w14:textId="77777777" w:rsidR="00DB7492" w:rsidRPr="00A742A9" w:rsidRDefault="00DB7492" w:rsidP="00DB7492"/>
        </w:tc>
        <w:tc>
          <w:tcPr>
            <w:tcW w:w="1281" w:type="dxa"/>
            <w:tcBorders>
              <w:top w:val="single" w:sz="4" w:space="0" w:color="auto"/>
              <w:left w:val="single" w:sz="4" w:space="0" w:color="auto"/>
              <w:bottom w:val="single" w:sz="4" w:space="0" w:color="auto"/>
              <w:right w:val="single" w:sz="4" w:space="0" w:color="auto"/>
            </w:tcBorders>
            <w:vAlign w:val="center"/>
          </w:tcPr>
          <w:p w14:paraId="7E117E5D"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sidR="00EF2F62">
              <w:rPr>
                <w:rFonts w:ascii="Arial" w:hAnsi="Arial" w:cs="Arial"/>
                <w:b w:val="0"/>
                <w:sz w:val="22"/>
                <w:szCs w:val="22"/>
              </w:rPr>
              <w:t>10</w:t>
            </w:r>
            <w:r w:rsidR="002E5A2E">
              <w:rPr>
                <w:rFonts w:ascii="Arial" w:hAnsi="Arial" w:cs="Arial"/>
                <w:b w:val="0"/>
                <w:sz w:val="22"/>
                <w:szCs w:val="22"/>
              </w:rPr>
              <w:t>7</w:t>
            </w:r>
            <w:r w:rsidRPr="00834C43">
              <w:rPr>
                <w:rFonts w:ascii="Arial" w:hAnsi="Arial" w:cs="Arial"/>
                <w:b w:val="0"/>
                <w:sz w:val="22"/>
                <w:szCs w:val="22"/>
              </w:rPr>
              <w:t>/hr</w:t>
            </w:r>
            <w:r w:rsidR="00EE252F">
              <w:rPr>
                <w:rFonts w:ascii="Arial" w:hAnsi="Arial" w:cs="Arial"/>
                <w:b w:val="0"/>
                <w:sz w:val="22"/>
                <w:szCs w:val="22"/>
              </w:rPr>
              <w:t>.</w:t>
            </w:r>
          </w:p>
          <w:p w14:paraId="0029B624" w14:textId="77777777" w:rsidR="00DB7492" w:rsidRDefault="00DB7492" w:rsidP="00DB7492"/>
          <w:p w14:paraId="5B3D3C66" w14:textId="77777777" w:rsidR="00DB7492" w:rsidRPr="00A742A9" w:rsidRDefault="00DB7492" w:rsidP="00DB7492"/>
        </w:tc>
      </w:tr>
      <w:tr w:rsidR="00DB7492" w:rsidRPr="00834C43" w14:paraId="152EFF3D" w14:textId="77777777">
        <w:trPr>
          <w:cantSplit/>
          <w:trHeight w:val="590"/>
          <w:jc w:val="center"/>
        </w:trPr>
        <w:tc>
          <w:tcPr>
            <w:tcW w:w="4553" w:type="dxa"/>
            <w:tcBorders>
              <w:top w:val="single" w:sz="4" w:space="0" w:color="auto"/>
              <w:left w:val="single" w:sz="4" w:space="0" w:color="auto"/>
              <w:bottom w:val="single" w:sz="4" w:space="0" w:color="auto"/>
              <w:right w:val="single" w:sz="4" w:space="0" w:color="auto"/>
            </w:tcBorders>
            <w:vAlign w:val="center"/>
          </w:tcPr>
          <w:p w14:paraId="3D918A39"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Conference Room</w:t>
            </w:r>
          </w:p>
          <w:p w14:paraId="1370935D" w14:textId="77777777" w:rsidR="00DB7492" w:rsidRPr="00834C43" w:rsidRDefault="00DB7492" w:rsidP="00DB7492">
            <w:pPr>
              <w:rPr>
                <w:rFonts w:ascii="Arial" w:hAnsi="Arial" w:cs="Arial"/>
                <w:sz w:val="22"/>
                <w:szCs w:val="22"/>
              </w:rPr>
            </w:pPr>
            <w:r w:rsidRPr="00834C43">
              <w:rPr>
                <w:rFonts w:ascii="Arial" w:hAnsi="Arial" w:cs="Arial"/>
                <w:sz w:val="22"/>
                <w:szCs w:val="22"/>
              </w:rPr>
              <w:t>20 Seated</w:t>
            </w:r>
          </w:p>
        </w:tc>
        <w:tc>
          <w:tcPr>
            <w:tcW w:w="1520" w:type="dxa"/>
            <w:tcBorders>
              <w:top w:val="single" w:sz="4" w:space="0" w:color="auto"/>
              <w:left w:val="single" w:sz="4" w:space="0" w:color="auto"/>
              <w:bottom w:val="single" w:sz="4" w:space="0" w:color="auto"/>
              <w:right w:val="single" w:sz="4" w:space="0" w:color="auto"/>
            </w:tcBorders>
            <w:vAlign w:val="center"/>
          </w:tcPr>
          <w:p w14:paraId="60D2046A"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B727EF">
              <w:rPr>
                <w:rFonts w:ascii="Arial" w:hAnsi="Arial" w:cs="Arial"/>
                <w:b w:val="0"/>
                <w:sz w:val="22"/>
                <w:szCs w:val="22"/>
              </w:rPr>
              <w:t>38/</w:t>
            </w:r>
            <w:r w:rsidRPr="00834C43">
              <w:rPr>
                <w:rFonts w:ascii="Arial" w:hAnsi="Arial" w:cs="Arial"/>
                <w:b w:val="0"/>
                <w:sz w:val="22"/>
                <w:szCs w:val="22"/>
              </w:rPr>
              <w:t>hr</w:t>
            </w:r>
            <w:r w:rsidR="00EE252F">
              <w:rPr>
                <w:rFonts w:ascii="Arial" w:hAnsi="Arial" w:cs="Arial"/>
                <w:b w:val="0"/>
                <w:sz w:val="22"/>
                <w:szCs w:val="22"/>
              </w:rPr>
              <w:t>.</w:t>
            </w:r>
          </w:p>
          <w:p w14:paraId="74004819" w14:textId="77777777" w:rsidR="00DB7492" w:rsidRPr="00A742A9" w:rsidRDefault="00DB7492" w:rsidP="00DB7492"/>
        </w:tc>
        <w:tc>
          <w:tcPr>
            <w:tcW w:w="1360" w:type="dxa"/>
            <w:gridSpan w:val="2"/>
            <w:tcBorders>
              <w:top w:val="single" w:sz="4" w:space="0" w:color="auto"/>
              <w:left w:val="single" w:sz="4" w:space="0" w:color="auto"/>
              <w:bottom w:val="single" w:sz="4" w:space="0" w:color="auto"/>
              <w:right w:val="single" w:sz="4" w:space="0" w:color="auto"/>
            </w:tcBorders>
            <w:vAlign w:val="center"/>
          </w:tcPr>
          <w:p w14:paraId="49DACF02" w14:textId="77777777" w:rsidR="00DB7492" w:rsidRDefault="00DB7492" w:rsidP="00DB7492">
            <w:pPr>
              <w:jc w:val="center"/>
              <w:rPr>
                <w:rFonts w:ascii="Arial" w:hAnsi="Arial" w:cs="Arial"/>
                <w:sz w:val="22"/>
                <w:szCs w:val="22"/>
              </w:rPr>
            </w:pPr>
            <w:r w:rsidRPr="00834C43">
              <w:rPr>
                <w:rFonts w:ascii="Arial" w:hAnsi="Arial" w:cs="Arial"/>
                <w:sz w:val="22"/>
                <w:szCs w:val="22"/>
              </w:rPr>
              <w:t>$</w:t>
            </w:r>
            <w:r w:rsidR="008624E1">
              <w:rPr>
                <w:rFonts w:ascii="Arial" w:hAnsi="Arial" w:cs="Arial"/>
                <w:sz w:val="22"/>
                <w:szCs w:val="22"/>
              </w:rPr>
              <w:t>4</w:t>
            </w:r>
            <w:r w:rsidR="002E5A2E">
              <w:rPr>
                <w:rFonts w:ascii="Arial" w:hAnsi="Arial" w:cs="Arial"/>
                <w:sz w:val="22"/>
                <w:szCs w:val="22"/>
              </w:rPr>
              <w:t>4</w:t>
            </w:r>
            <w:r w:rsidRPr="00834C43">
              <w:rPr>
                <w:rFonts w:ascii="Arial" w:hAnsi="Arial" w:cs="Arial"/>
                <w:sz w:val="22"/>
                <w:szCs w:val="22"/>
              </w:rPr>
              <w:t>/hr</w:t>
            </w:r>
            <w:r w:rsidR="00EE252F">
              <w:rPr>
                <w:rFonts w:ascii="Arial" w:hAnsi="Arial" w:cs="Arial"/>
                <w:sz w:val="22"/>
                <w:szCs w:val="22"/>
              </w:rPr>
              <w:t>.</w:t>
            </w:r>
          </w:p>
          <w:p w14:paraId="6A44572A" w14:textId="77777777" w:rsidR="00DB7492" w:rsidRPr="00834C43" w:rsidRDefault="00DB7492" w:rsidP="00DB7492">
            <w:pPr>
              <w:jc w:val="center"/>
              <w:rPr>
                <w:rFonts w:ascii="Arial" w:hAnsi="Arial" w:cs="Arial"/>
                <w:sz w:val="22"/>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5AD0E57C"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w:t>
            </w:r>
            <w:r w:rsidR="00E73EA9">
              <w:rPr>
                <w:rFonts w:ascii="Arial" w:hAnsi="Arial" w:cs="Arial"/>
                <w:b w:val="0"/>
                <w:sz w:val="22"/>
                <w:szCs w:val="22"/>
              </w:rPr>
              <w:t>4</w:t>
            </w:r>
            <w:r w:rsidR="002E5A2E">
              <w:rPr>
                <w:rFonts w:ascii="Arial" w:hAnsi="Arial" w:cs="Arial"/>
                <w:b w:val="0"/>
                <w:sz w:val="22"/>
                <w:szCs w:val="22"/>
              </w:rPr>
              <w:t>9</w:t>
            </w:r>
            <w:r w:rsidRPr="00834C43">
              <w:rPr>
                <w:rFonts w:ascii="Arial" w:hAnsi="Arial" w:cs="Arial"/>
                <w:b w:val="0"/>
                <w:sz w:val="22"/>
                <w:szCs w:val="22"/>
              </w:rPr>
              <w:t>/hr</w:t>
            </w:r>
            <w:r w:rsidR="00EE252F">
              <w:rPr>
                <w:rFonts w:ascii="Arial" w:hAnsi="Arial" w:cs="Arial"/>
                <w:b w:val="0"/>
                <w:sz w:val="22"/>
                <w:szCs w:val="22"/>
              </w:rPr>
              <w:t>.</w:t>
            </w:r>
          </w:p>
          <w:p w14:paraId="1B00B039" w14:textId="77777777" w:rsidR="00DB7492" w:rsidRPr="00A742A9" w:rsidRDefault="00DB7492" w:rsidP="00DB7492"/>
        </w:tc>
        <w:tc>
          <w:tcPr>
            <w:tcW w:w="1281" w:type="dxa"/>
            <w:tcBorders>
              <w:top w:val="single" w:sz="4" w:space="0" w:color="auto"/>
              <w:left w:val="single" w:sz="4" w:space="0" w:color="auto"/>
              <w:bottom w:val="single" w:sz="4" w:space="0" w:color="auto"/>
              <w:right w:val="single" w:sz="4" w:space="0" w:color="auto"/>
            </w:tcBorders>
            <w:vAlign w:val="center"/>
          </w:tcPr>
          <w:p w14:paraId="04753CF3" w14:textId="77777777" w:rsidR="00DB7492" w:rsidRDefault="00DB7492" w:rsidP="00DB7492">
            <w:pPr>
              <w:pStyle w:val="Heading1"/>
              <w:tabs>
                <w:tab w:val="clear" w:pos="0"/>
                <w:tab w:val="clear" w:pos="4320"/>
                <w:tab w:val="clear" w:pos="5670"/>
                <w:tab w:val="clear" w:pos="5760"/>
              </w:tabs>
              <w:jc w:val="center"/>
              <w:rPr>
                <w:rFonts w:ascii="Arial" w:hAnsi="Arial" w:cs="Arial"/>
                <w:b w:val="0"/>
                <w:sz w:val="22"/>
                <w:szCs w:val="22"/>
              </w:rPr>
            </w:pPr>
            <w:r>
              <w:rPr>
                <w:rFonts w:ascii="Arial" w:hAnsi="Arial" w:cs="Arial"/>
                <w:b w:val="0"/>
                <w:sz w:val="22"/>
                <w:szCs w:val="22"/>
              </w:rPr>
              <w:t>$</w:t>
            </w:r>
            <w:r w:rsidR="00EB3AC3">
              <w:rPr>
                <w:rFonts w:ascii="Arial" w:hAnsi="Arial" w:cs="Arial"/>
                <w:b w:val="0"/>
                <w:sz w:val="22"/>
                <w:szCs w:val="22"/>
              </w:rPr>
              <w:t>5</w:t>
            </w:r>
            <w:r w:rsidR="002E5A2E">
              <w:rPr>
                <w:rFonts w:ascii="Arial" w:hAnsi="Arial" w:cs="Arial"/>
                <w:b w:val="0"/>
                <w:sz w:val="22"/>
                <w:szCs w:val="22"/>
              </w:rPr>
              <w:t>8</w:t>
            </w:r>
            <w:r w:rsidRPr="00834C43">
              <w:rPr>
                <w:rFonts w:ascii="Arial" w:hAnsi="Arial" w:cs="Arial"/>
                <w:b w:val="0"/>
                <w:sz w:val="22"/>
                <w:szCs w:val="22"/>
              </w:rPr>
              <w:t>/hr</w:t>
            </w:r>
            <w:r w:rsidR="00EE252F">
              <w:rPr>
                <w:rFonts w:ascii="Arial" w:hAnsi="Arial" w:cs="Arial"/>
                <w:b w:val="0"/>
                <w:sz w:val="22"/>
                <w:szCs w:val="22"/>
              </w:rPr>
              <w:t>.</w:t>
            </w:r>
          </w:p>
          <w:p w14:paraId="20AFD945" w14:textId="77777777" w:rsidR="00DB7492" w:rsidRPr="00A742A9" w:rsidRDefault="00DB7492" w:rsidP="00DB7492"/>
        </w:tc>
      </w:tr>
    </w:tbl>
    <w:p w14:paraId="47029277" w14:textId="77777777" w:rsidR="00DB7492" w:rsidRPr="00834C43" w:rsidRDefault="00DB7492" w:rsidP="00DB7492">
      <w:pPr>
        <w:rPr>
          <w:rFonts w:ascii="Arial" w:hAnsi="Arial" w:cs="Arial"/>
          <w:sz w:val="22"/>
          <w:szCs w:val="22"/>
        </w:rPr>
      </w:pPr>
    </w:p>
    <w:p w14:paraId="48B9A7C3" w14:textId="77777777" w:rsidR="00DB7492" w:rsidRPr="00834C43" w:rsidRDefault="00DB7492" w:rsidP="00DB7492">
      <w:pPr>
        <w:pStyle w:val="Heading6"/>
        <w:tabs>
          <w:tab w:val="left" w:pos="7740"/>
        </w:tabs>
        <w:rPr>
          <w:rFonts w:ascii="Arial" w:hAnsi="Arial" w:cs="Arial"/>
          <w:sz w:val="22"/>
          <w:szCs w:val="22"/>
        </w:rPr>
      </w:pPr>
      <w:r w:rsidRPr="00834C43">
        <w:rPr>
          <w:rFonts w:ascii="Arial" w:hAnsi="Arial" w:cs="Arial"/>
          <w:sz w:val="22"/>
          <w:szCs w:val="22"/>
        </w:rPr>
        <w:lastRenderedPageBreak/>
        <w:t xml:space="preserve">                                                                                                          </w:t>
      </w:r>
      <w:r>
        <w:rPr>
          <w:rFonts w:ascii="Arial" w:hAnsi="Arial" w:cs="Arial"/>
          <w:sz w:val="22"/>
          <w:szCs w:val="22"/>
        </w:rPr>
        <w:t xml:space="preserve">  </w:t>
      </w:r>
    </w:p>
    <w:tbl>
      <w:tblPr>
        <w:tblW w:w="0" w:type="auto"/>
        <w:jc w:val="center"/>
        <w:tblLayout w:type="fixed"/>
        <w:tblLook w:val="0000" w:firstRow="0" w:lastRow="0" w:firstColumn="0" w:lastColumn="0" w:noHBand="0" w:noVBand="0"/>
      </w:tblPr>
      <w:tblGrid>
        <w:gridCol w:w="4960"/>
        <w:gridCol w:w="1537"/>
        <w:gridCol w:w="1073"/>
        <w:gridCol w:w="2700"/>
        <w:gridCol w:w="10"/>
      </w:tblGrid>
      <w:tr w:rsidR="00DB7492" w:rsidRPr="00834C43" w14:paraId="6F0ED4D0" w14:textId="77777777">
        <w:trPr>
          <w:cantSplit/>
          <w:trHeight w:val="362"/>
          <w:jc w:val="center"/>
        </w:trPr>
        <w:tc>
          <w:tcPr>
            <w:tcW w:w="6497" w:type="dxa"/>
            <w:gridSpan w:val="2"/>
            <w:tcBorders>
              <w:bottom w:val="single" w:sz="4" w:space="0" w:color="auto"/>
            </w:tcBorders>
            <w:shd w:val="clear" w:color="auto" w:fill="auto"/>
          </w:tcPr>
          <w:p w14:paraId="1565B717" w14:textId="77777777" w:rsidR="00DB7492" w:rsidRPr="002F61BF" w:rsidRDefault="00DB7492" w:rsidP="00DB7492">
            <w:pPr>
              <w:pStyle w:val="Heading6"/>
              <w:rPr>
                <w:rFonts w:ascii="Arial" w:hAnsi="Arial" w:cs="Arial"/>
                <w:szCs w:val="24"/>
              </w:rPr>
            </w:pPr>
            <w:r w:rsidRPr="002F61BF">
              <w:rPr>
                <w:rFonts w:ascii="Arial" w:hAnsi="Arial" w:cs="Arial"/>
                <w:szCs w:val="24"/>
              </w:rPr>
              <w:t xml:space="preserve">ADDITIONAL FACILITY FEES      </w:t>
            </w:r>
            <w:r w:rsidRPr="002F61BF">
              <w:rPr>
                <w:rFonts w:ascii="Arial" w:hAnsi="Arial" w:cs="Arial"/>
                <w:szCs w:val="24"/>
              </w:rPr>
              <w:tab/>
              <w:t xml:space="preserve">  </w:t>
            </w:r>
            <w:r w:rsidRPr="002F61BF">
              <w:rPr>
                <w:rFonts w:ascii="Arial" w:hAnsi="Arial" w:cs="Arial"/>
                <w:szCs w:val="24"/>
              </w:rPr>
              <w:tab/>
            </w:r>
            <w:r w:rsidRPr="002F61BF">
              <w:rPr>
                <w:rFonts w:ascii="Arial" w:hAnsi="Arial" w:cs="Arial"/>
                <w:szCs w:val="24"/>
              </w:rPr>
              <w:tab/>
              <w:t xml:space="preserve">        </w:t>
            </w:r>
          </w:p>
          <w:p w14:paraId="7A2D9943" w14:textId="77777777" w:rsidR="00DB7492" w:rsidRDefault="00DB7492" w:rsidP="00DB7492">
            <w:pPr>
              <w:pStyle w:val="Heading6"/>
              <w:rPr>
                <w:rFonts w:ascii="Arial" w:hAnsi="Arial" w:cs="Arial"/>
                <w:b w:val="0"/>
                <w:sz w:val="22"/>
                <w:szCs w:val="22"/>
              </w:rPr>
            </w:pPr>
            <w:r w:rsidRPr="00834C43">
              <w:rPr>
                <w:rFonts w:ascii="Arial" w:hAnsi="Arial" w:cs="Arial"/>
                <w:b w:val="0"/>
                <w:sz w:val="22"/>
                <w:szCs w:val="22"/>
              </w:rPr>
              <w:t>Common provisions that may be applicable</w:t>
            </w:r>
          </w:p>
          <w:p w14:paraId="425D8A1D" w14:textId="77777777" w:rsidR="00DB7492" w:rsidRPr="00834C43" w:rsidRDefault="00DB7492" w:rsidP="00DB7492">
            <w:pPr>
              <w:pStyle w:val="Heading6"/>
              <w:rPr>
                <w:rFonts w:ascii="Arial" w:hAnsi="Arial" w:cs="Arial"/>
                <w:sz w:val="22"/>
                <w:szCs w:val="22"/>
              </w:rPr>
            </w:pPr>
            <w:r w:rsidRPr="00834C43">
              <w:rPr>
                <w:rFonts w:ascii="Arial" w:hAnsi="Arial" w:cs="Arial"/>
                <w:b w:val="0"/>
                <w:sz w:val="22"/>
                <w:szCs w:val="22"/>
              </w:rPr>
              <w:t>to all rental facilities.</w:t>
            </w:r>
          </w:p>
          <w:p w14:paraId="19884E3C" w14:textId="77777777" w:rsidR="00DB7492" w:rsidRPr="000208EC" w:rsidRDefault="00DB7492" w:rsidP="00DB7492">
            <w:pPr>
              <w:pStyle w:val="Heading1"/>
              <w:tabs>
                <w:tab w:val="clear" w:pos="0"/>
                <w:tab w:val="clear" w:pos="4320"/>
                <w:tab w:val="clear" w:pos="5670"/>
                <w:tab w:val="clear" w:pos="5760"/>
              </w:tabs>
              <w:rPr>
                <w:rFonts w:ascii="Arial" w:hAnsi="Arial" w:cs="Arial"/>
                <w:sz w:val="12"/>
                <w:szCs w:val="12"/>
              </w:rPr>
            </w:pPr>
          </w:p>
        </w:tc>
        <w:tc>
          <w:tcPr>
            <w:tcW w:w="3783" w:type="dxa"/>
            <w:gridSpan w:val="3"/>
            <w:tcBorders>
              <w:bottom w:val="single" w:sz="4" w:space="0" w:color="auto"/>
            </w:tcBorders>
            <w:shd w:val="clear" w:color="auto" w:fill="auto"/>
          </w:tcPr>
          <w:p w14:paraId="1D2E0327" w14:textId="77777777" w:rsidR="00DB7492" w:rsidRDefault="00DB7492" w:rsidP="00DB7492">
            <w:pPr>
              <w:pStyle w:val="Heading6"/>
              <w:jc w:val="right"/>
              <w:rPr>
                <w:rFonts w:ascii="Arial" w:hAnsi="Arial" w:cs="Arial"/>
                <w:sz w:val="22"/>
                <w:szCs w:val="22"/>
              </w:rPr>
            </w:pPr>
            <w:r w:rsidRPr="00834C43">
              <w:rPr>
                <w:rFonts w:ascii="Arial" w:hAnsi="Arial" w:cs="Arial"/>
                <w:sz w:val="22"/>
                <w:szCs w:val="22"/>
              </w:rPr>
              <w:t>Community Services Department</w:t>
            </w:r>
          </w:p>
          <w:p w14:paraId="093BC138" w14:textId="77777777" w:rsidR="00DB7492" w:rsidRDefault="00DB7492" w:rsidP="00DB7492">
            <w:pPr>
              <w:pStyle w:val="Heading6"/>
              <w:jc w:val="right"/>
              <w:rPr>
                <w:rFonts w:ascii="Arial" w:hAnsi="Arial" w:cs="Arial"/>
                <w:b w:val="0"/>
                <w:sz w:val="22"/>
                <w:szCs w:val="22"/>
              </w:rPr>
            </w:pPr>
            <w:r w:rsidRPr="00834C43">
              <w:rPr>
                <w:rFonts w:ascii="Arial" w:hAnsi="Arial" w:cs="Arial"/>
                <w:sz w:val="22"/>
                <w:szCs w:val="22"/>
              </w:rPr>
              <w:t>(contact specific rental facility)</w:t>
            </w:r>
          </w:p>
          <w:p w14:paraId="547030D9" w14:textId="77777777" w:rsidR="00DB7492" w:rsidRPr="000208EC" w:rsidRDefault="00DB7492" w:rsidP="00DB7492">
            <w:pPr>
              <w:jc w:val="right"/>
              <w:rPr>
                <w:rFonts w:ascii="Arial" w:hAnsi="Arial" w:cs="Arial"/>
                <w:b/>
                <w:sz w:val="12"/>
                <w:szCs w:val="12"/>
              </w:rPr>
            </w:pPr>
          </w:p>
        </w:tc>
      </w:tr>
      <w:tr w:rsidR="00DB7492" w:rsidRPr="00834C43" w14:paraId="09235597" w14:textId="77777777">
        <w:trPr>
          <w:cantSplit/>
          <w:trHeight w:val="362"/>
          <w:jc w:val="center"/>
        </w:trPr>
        <w:tc>
          <w:tcPr>
            <w:tcW w:w="4960" w:type="dxa"/>
            <w:tcBorders>
              <w:top w:val="single" w:sz="4" w:space="0" w:color="auto"/>
              <w:left w:val="single" w:sz="6" w:space="0" w:color="auto"/>
              <w:bottom w:val="single" w:sz="4" w:space="0" w:color="auto"/>
              <w:right w:val="single" w:sz="4" w:space="0" w:color="auto"/>
            </w:tcBorders>
            <w:shd w:val="clear" w:color="auto" w:fill="99CCFF"/>
            <w:vAlign w:val="center"/>
          </w:tcPr>
          <w:p w14:paraId="2707238E" w14:textId="77777777" w:rsidR="00DB7492" w:rsidRPr="00834C43" w:rsidRDefault="008F0910" w:rsidP="00DB7492">
            <w:pPr>
              <w:pStyle w:val="Heading1"/>
              <w:tabs>
                <w:tab w:val="clear" w:pos="0"/>
                <w:tab w:val="clear" w:pos="4320"/>
                <w:tab w:val="clear" w:pos="5670"/>
                <w:tab w:val="clear" w:pos="5760"/>
              </w:tabs>
              <w:rPr>
                <w:rFonts w:ascii="Arial" w:hAnsi="Arial" w:cs="Arial"/>
                <w:sz w:val="22"/>
                <w:szCs w:val="22"/>
              </w:rPr>
            </w:pPr>
            <w:r>
              <w:rPr>
                <w:rFonts w:ascii="Arial" w:hAnsi="Arial" w:cs="Arial"/>
                <w:sz w:val="22"/>
                <w:szCs w:val="22"/>
              </w:rPr>
              <w:t>Additional Facility Fees</w:t>
            </w:r>
          </w:p>
        </w:tc>
        <w:tc>
          <w:tcPr>
            <w:tcW w:w="5320" w:type="dxa"/>
            <w:gridSpan w:val="4"/>
            <w:tcBorders>
              <w:top w:val="single" w:sz="4" w:space="0" w:color="auto"/>
              <w:left w:val="single" w:sz="4" w:space="0" w:color="auto"/>
              <w:bottom w:val="single" w:sz="4" w:space="0" w:color="auto"/>
              <w:right w:val="single" w:sz="6" w:space="0" w:color="auto"/>
            </w:tcBorders>
            <w:shd w:val="clear" w:color="auto" w:fill="99CCFF"/>
            <w:vAlign w:val="center"/>
          </w:tcPr>
          <w:p w14:paraId="57EBB8F4" w14:textId="77777777" w:rsidR="00DB7492" w:rsidRPr="00834C43" w:rsidRDefault="00DB7492" w:rsidP="00DB7492">
            <w:pPr>
              <w:rPr>
                <w:rFonts w:ascii="Arial" w:hAnsi="Arial" w:cs="Arial"/>
                <w:b/>
                <w:sz w:val="22"/>
                <w:szCs w:val="22"/>
              </w:rPr>
            </w:pPr>
            <w:r w:rsidRPr="00834C43">
              <w:rPr>
                <w:rFonts w:ascii="Arial" w:hAnsi="Arial" w:cs="Arial"/>
                <w:b/>
                <w:sz w:val="22"/>
                <w:szCs w:val="22"/>
              </w:rPr>
              <w:t>Rate</w:t>
            </w:r>
          </w:p>
        </w:tc>
      </w:tr>
      <w:tr w:rsidR="00DB7492" w:rsidRPr="00834C43" w14:paraId="683283B5" w14:textId="77777777" w:rsidTr="008762C3">
        <w:trPr>
          <w:cantSplit/>
          <w:trHeight w:val="557"/>
          <w:jc w:val="center"/>
        </w:trPr>
        <w:tc>
          <w:tcPr>
            <w:tcW w:w="4960" w:type="dxa"/>
            <w:tcBorders>
              <w:top w:val="single" w:sz="4" w:space="0" w:color="auto"/>
              <w:left w:val="single" w:sz="4" w:space="0" w:color="auto"/>
              <w:bottom w:val="single" w:sz="4" w:space="0" w:color="auto"/>
              <w:right w:val="single" w:sz="4" w:space="0" w:color="auto"/>
            </w:tcBorders>
            <w:vAlign w:val="center"/>
          </w:tcPr>
          <w:p w14:paraId="2B973961" w14:textId="77777777" w:rsidR="00DB7492" w:rsidRPr="00635123" w:rsidRDefault="00DB7492" w:rsidP="008762C3">
            <w:pPr>
              <w:pStyle w:val="Heading1"/>
              <w:tabs>
                <w:tab w:val="clear" w:pos="0"/>
                <w:tab w:val="clear" w:pos="4320"/>
                <w:tab w:val="clear" w:pos="5670"/>
                <w:tab w:val="clear" w:pos="5760"/>
              </w:tabs>
            </w:pPr>
            <w:r w:rsidRPr="00834C43">
              <w:rPr>
                <w:rFonts w:ascii="Arial" w:hAnsi="Arial" w:cs="Arial"/>
                <w:sz w:val="22"/>
                <w:szCs w:val="22"/>
              </w:rPr>
              <w:t>KITCHEN (</w:t>
            </w:r>
            <w:proofErr w:type="spellStart"/>
            <w:r w:rsidRPr="00834C43">
              <w:rPr>
                <w:rFonts w:ascii="Arial" w:hAnsi="Arial" w:cs="Arial"/>
                <w:sz w:val="22"/>
                <w:szCs w:val="22"/>
              </w:rPr>
              <w:t>Ulatis</w:t>
            </w:r>
            <w:proofErr w:type="spellEnd"/>
            <w:r w:rsidRPr="00834C43">
              <w:rPr>
                <w:rFonts w:ascii="Arial" w:hAnsi="Arial" w:cs="Arial"/>
                <w:sz w:val="22"/>
                <w:szCs w:val="22"/>
              </w:rPr>
              <w:t xml:space="preserve"> and McBride)</w:t>
            </w:r>
          </w:p>
        </w:tc>
        <w:tc>
          <w:tcPr>
            <w:tcW w:w="5320" w:type="dxa"/>
            <w:gridSpan w:val="4"/>
            <w:tcBorders>
              <w:top w:val="single" w:sz="4" w:space="0" w:color="auto"/>
              <w:left w:val="single" w:sz="4" w:space="0" w:color="auto"/>
              <w:bottom w:val="single" w:sz="4" w:space="0" w:color="auto"/>
              <w:right w:val="single" w:sz="4" w:space="0" w:color="auto"/>
            </w:tcBorders>
            <w:vAlign w:val="center"/>
          </w:tcPr>
          <w:p w14:paraId="63810891" w14:textId="77777777" w:rsidR="00DB7492" w:rsidRPr="00834C43" w:rsidRDefault="00DB7492" w:rsidP="008762C3">
            <w:pPr>
              <w:pStyle w:val="Footer"/>
              <w:tabs>
                <w:tab w:val="clear" w:pos="4320"/>
                <w:tab w:val="clear" w:pos="8640"/>
              </w:tabs>
              <w:rPr>
                <w:rFonts w:ascii="Arial" w:hAnsi="Arial" w:cs="Arial"/>
                <w:sz w:val="22"/>
                <w:szCs w:val="22"/>
              </w:rPr>
            </w:pPr>
            <w:r w:rsidRPr="00834C43">
              <w:rPr>
                <w:rFonts w:ascii="Arial" w:hAnsi="Arial" w:cs="Arial"/>
                <w:sz w:val="22"/>
                <w:szCs w:val="22"/>
              </w:rPr>
              <w:t>$</w:t>
            </w:r>
            <w:r w:rsidR="00E64D57">
              <w:rPr>
                <w:rFonts w:ascii="Arial" w:hAnsi="Arial" w:cs="Arial"/>
                <w:sz w:val="22"/>
                <w:szCs w:val="22"/>
              </w:rPr>
              <w:t>96</w:t>
            </w:r>
            <w:r w:rsidRPr="00834C43">
              <w:rPr>
                <w:rFonts w:ascii="Arial" w:hAnsi="Arial" w:cs="Arial"/>
                <w:sz w:val="22"/>
                <w:szCs w:val="22"/>
              </w:rPr>
              <w:t xml:space="preserve"> </w:t>
            </w:r>
            <w:r w:rsidR="00BF41E6">
              <w:rPr>
                <w:rFonts w:ascii="Arial" w:hAnsi="Arial" w:cs="Arial"/>
                <w:sz w:val="22"/>
                <w:szCs w:val="22"/>
              </w:rPr>
              <w:t xml:space="preserve">flat fee </w:t>
            </w:r>
            <w:r w:rsidR="00065166">
              <w:rPr>
                <w:rFonts w:ascii="Arial" w:hAnsi="Arial" w:cs="Arial"/>
                <w:sz w:val="22"/>
                <w:szCs w:val="22"/>
              </w:rPr>
              <w:t xml:space="preserve">for </w:t>
            </w:r>
            <w:r w:rsidR="00872C5E">
              <w:rPr>
                <w:rFonts w:ascii="Arial" w:hAnsi="Arial" w:cs="Arial"/>
                <w:sz w:val="22"/>
                <w:szCs w:val="22"/>
              </w:rPr>
              <w:t xml:space="preserve">the </w:t>
            </w:r>
            <w:r w:rsidR="00065166">
              <w:rPr>
                <w:rFonts w:ascii="Arial" w:hAnsi="Arial" w:cs="Arial"/>
                <w:sz w:val="22"/>
                <w:szCs w:val="22"/>
              </w:rPr>
              <w:t>first four hours</w:t>
            </w:r>
            <w:r w:rsidR="00872C5E">
              <w:rPr>
                <w:rFonts w:ascii="Arial" w:hAnsi="Arial" w:cs="Arial"/>
                <w:sz w:val="22"/>
                <w:szCs w:val="22"/>
              </w:rPr>
              <w:t>, plus $3</w:t>
            </w:r>
            <w:r w:rsidR="00E64D57">
              <w:rPr>
                <w:rFonts w:ascii="Arial" w:hAnsi="Arial" w:cs="Arial"/>
                <w:sz w:val="22"/>
                <w:szCs w:val="22"/>
              </w:rPr>
              <w:t>4</w:t>
            </w:r>
            <w:r w:rsidR="00872C5E">
              <w:rPr>
                <w:rFonts w:ascii="Arial" w:hAnsi="Arial" w:cs="Arial"/>
                <w:sz w:val="22"/>
                <w:szCs w:val="22"/>
              </w:rPr>
              <w:t xml:space="preserve"> for each additional hour</w:t>
            </w:r>
          </w:p>
        </w:tc>
      </w:tr>
      <w:tr w:rsidR="00DB7492" w:rsidRPr="00834C43" w14:paraId="5DDADDB8" w14:textId="77777777">
        <w:trPr>
          <w:cantSplit/>
          <w:trHeight w:val="362"/>
          <w:jc w:val="center"/>
        </w:trPr>
        <w:tc>
          <w:tcPr>
            <w:tcW w:w="4960" w:type="dxa"/>
            <w:tcBorders>
              <w:top w:val="single" w:sz="4" w:space="0" w:color="auto"/>
              <w:left w:val="single" w:sz="4" w:space="0" w:color="auto"/>
              <w:bottom w:val="single" w:sz="4" w:space="0" w:color="auto"/>
              <w:right w:val="single" w:sz="4" w:space="0" w:color="auto"/>
            </w:tcBorders>
            <w:vAlign w:val="center"/>
          </w:tcPr>
          <w:p w14:paraId="74F39935" w14:textId="77777777" w:rsidR="00DB7492" w:rsidRPr="00834C43" w:rsidRDefault="00DB7492" w:rsidP="00DB7492">
            <w:pPr>
              <w:pStyle w:val="Heading1"/>
              <w:tabs>
                <w:tab w:val="clear" w:pos="0"/>
                <w:tab w:val="clear" w:pos="4320"/>
                <w:tab w:val="clear" w:pos="5670"/>
                <w:tab w:val="clear" w:pos="5760"/>
              </w:tabs>
              <w:rPr>
                <w:rFonts w:ascii="Arial" w:hAnsi="Arial" w:cs="Arial"/>
                <w:b w:val="0"/>
                <w:sz w:val="22"/>
                <w:szCs w:val="22"/>
              </w:rPr>
            </w:pPr>
            <w:r w:rsidRPr="00834C43">
              <w:rPr>
                <w:rFonts w:ascii="Arial" w:hAnsi="Arial" w:cs="Arial"/>
                <w:sz w:val="22"/>
                <w:szCs w:val="22"/>
              </w:rPr>
              <w:t xml:space="preserve">BAR </w:t>
            </w:r>
            <w:r w:rsidRPr="00834C43">
              <w:rPr>
                <w:rFonts w:ascii="Arial" w:hAnsi="Arial" w:cs="Arial"/>
                <w:b w:val="0"/>
                <w:sz w:val="22"/>
                <w:szCs w:val="22"/>
              </w:rPr>
              <w:t>–</w:t>
            </w:r>
            <w:r>
              <w:rPr>
                <w:rFonts w:ascii="Arial" w:hAnsi="Arial" w:cs="Arial"/>
                <w:b w:val="0"/>
                <w:sz w:val="22"/>
                <w:szCs w:val="22"/>
              </w:rPr>
              <w:t xml:space="preserve"> </w:t>
            </w:r>
            <w:r w:rsidRPr="00834C43">
              <w:rPr>
                <w:rFonts w:ascii="Arial" w:hAnsi="Arial" w:cs="Arial"/>
                <w:b w:val="0"/>
                <w:sz w:val="22"/>
                <w:szCs w:val="22"/>
              </w:rPr>
              <w:t>3 Oaks only</w:t>
            </w:r>
          </w:p>
        </w:tc>
        <w:tc>
          <w:tcPr>
            <w:tcW w:w="5320" w:type="dxa"/>
            <w:gridSpan w:val="4"/>
            <w:tcBorders>
              <w:top w:val="single" w:sz="4" w:space="0" w:color="auto"/>
              <w:left w:val="single" w:sz="4" w:space="0" w:color="auto"/>
              <w:bottom w:val="single" w:sz="4" w:space="0" w:color="auto"/>
              <w:right w:val="single" w:sz="4" w:space="0" w:color="auto"/>
            </w:tcBorders>
            <w:vAlign w:val="center"/>
          </w:tcPr>
          <w:p w14:paraId="40497A05" w14:textId="77777777" w:rsidR="00DB7492" w:rsidRPr="00834C43" w:rsidRDefault="00DB7492" w:rsidP="00FE61AD">
            <w:pPr>
              <w:rPr>
                <w:rFonts w:ascii="Arial" w:hAnsi="Arial" w:cs="Arial"/>
                <w:sz w:val="22"/>
                <w:szCs w:val="22"/>
              </w:rPr>
            </w:pPr>
            <w:r w:rsidRPr="00834C43">
              <w:rPr>
                <w:rFonts w:ascii="Arial" w:hAnsi="Arial" w:cs="Arial"/>
                <w:sz w:val="22"/>
                <w:szCs w:val="22"/>
              </w:rPr>
              <w:t>$</w:t>
            </w:r>
            <w:r w:rsidR="00E64D57">
              <w:rPr>
                <w:rFonts w:ascii="Arial" w:hAnsi="Arial" w:cs="Arial"/>
                <w:sz w:val="22"/>
                <w:szCs w:val="22"/>
              </w:rPr>
              <w:t>40</w:t>
            </w:r>
            <w:r w:rsidR="00AA69D9">
              <w:rPr>
                <w:rFonts w:ascii="Arial" w:hAnsi="Arial" w:cs="Arial"/>
                <w:sz w:val="22"/>
                <w:szCs w:val="22"/>
              </w:rPr>
              <w:t>.00</w:t>
            </w:r>
            <w:r w:rsidRPr="00834C43">
              <w:rPr>
                <w:rFonts w:ascii="Arial" w:hAnsi="Arial" w:cs="Arial"/>
                <w:sz w:val="22"/>
                <w:szCs w:val="22"/>
              </w:rPr>
              <w:t xml:space="preserve"> Flat Fee</w:t>
            </w:r>
          </w:p>
        </w:tc>
      </w:tr>
      <w:tr w:rsidR="00DB7492" w:rsidRPr="00834C43" w14:paraId="6994D02A" w14:textId="77777777">
        <w:trPr>
          <w:cantSplit/>
          <w:trHeight w:val="362"/>
          <w:jc w:val="center"/>
        </w:trPr>
        <w:tc>
          <w:tcPr>
            <w:tcW w:w="4960" w:type="dxa"/>
            <w:tcBorders>
              <w:top w:val="single" w:sz="4" w:space="0" w:color="auto"/>
              <w:left w:val="single" w:sz="4" w:space="0" w:color="auto"/>
              <w:bottom w:val="single" w:sz="4" w:space="0" w:color="auto"/>
              <w:right w:val="single" w:sz="4" w:space="0" w:color="auto"/>
            </w:tcBorders>
            <w:vAlign w:val="center"/>
          </w:tcPr>
          <w:p w14:paraId="3078B5C2"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 xml:space="preserve">ALCOHOL FEE </w:t>
            </w:r>
          </w:p>
        </w:tc>
        <w:tc>
          <w:tcPr>
            <w:tcW w:w="5320" w:type="dxa"/>
            <w:gridSpan w:val="4"/>
            <w:tcBorders>
              <w:top w:val="single" w:sz="4" w:space="0" w:color="auto"/>
              <w:left w:val="single" w:sz="4" w:space="0" w:color="auto"/>
              <w:bottom w:val="single" w:sz="4" w:space="0" w:color="auto"/>
              <w:right w:val="single" w:sz="4" w:space="0" w:color="auto"/>
            </w:tcBorders>
            <w:vAlign w:val="center"/>
          </w:tcPr>
          <w:p w14:paraId="21E1AC1E" w14:textId="77777777" w:rsidR="00DB7492" w:rsidRPr="00834C43" w:rsidRDefault="008F432D" w:rsidP="00FE61AD">
            <w:pPr>
              <w:rPr>
                <w:rFonts w:ascii="Arial" w:hAnsi="Arial" w:cs="Arial"/>
                <w:sz w:val="22"/>
                <w:szCs w:val="22"/>
              </w:rPr>
            </w:pPr>
            <w:r>
              <w:rPr>
                <w:rFonts w:ascii="Arial" w:hAnsi="Arial" w:cs="Arial"/>
                <w:sz w:val="22"/>
                <w:szCs w:val="22"/>
              </w:rPr>
              <w:t>$</w:t>
            </w:r>
            <w:r w:rsidR="00627B13">
              <w:rPr>
                <w:rFonts w:ascii="Arial" w:hAnsi="Arial" w:cs="Arial"/>
                <w:sz w:val="22"/>
                <w:szCs w:val="22"/>
              </w:rPr>
              <w:t>7</w:t>
            </w:r>
            <w:r w:rsidR="00E64D57">
              <w:rPr>
                <w:rFonts w:ascii="Arial" w:hAnsi="Arial" w:cs="Arial"/>
                <w:sz w:val="22"/>
                <w:szCs w:val="22"/>
              </w:rPr>
              <w:t>7</w:t>
            </w:r>
            <w:r w:rsidR="00682942">
              <w:rPr>
                <w:rFonts w:ascii="Arial" w:hAnsi="Arial" w:cs="Arial"/>
                <w:sz w:val="22"/>
                <w:szCs w:val="22"/>
              </w:rPr>
              <w:t>.00</w:t>
            </w:r>
            <w:r w:rsidR="00DB7492" w:rsidRPr="00834C43">
              <w:rPr>
                <w:rFonts w:ascii="Arial" w:hAnsi="Arial" w:cs="Arial"/>
                <w:sz w:val="22"/>
                <w:szCs w:val="22"/>
              </w:rPr>
              <w:t xml:space="preserve"> Flat Fee </w:t>
            </w:r>
          </w:p>
        </w:tc>
      </w:tr>
      <w:tr w:rsidR="00DB7492" w:rsidRPr="00834C43" w14:paraId="16E0EEED" w14:textId="77777777">
        <w:trPr>
          <w:cantSplit/>
          <w:trHeight w:val="362"/>
          <w:jc w:val="center"/>
        </w:trPr>
        <w:tc>
          <w:tcPr>
            <w:tcW w:w="4960" w:type="dxa"/>
            <w:tcBorders>
              <w:top w:val="single" w:sz="4" w:space="0" w:color="auto"/>
              <w:left w:val="single" w:sz="4" w:space="0" w:color="auto"/>
              <w:bottom w:val="single" w:sz="4" w:space="0" w:color="auto"/>
              <w:right w:val="single" w:sz="4" w:space="0" w:color="auto"/>
            </w:tcBorders>
            <w:vAlign w:val="center"/>
          </w:tcPr>
          <w:p w14:paraId="0D02D039"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PIANO</w:t>
            </w:r>
          </w:p>
        </w:tc>
        <w:tc>
          <w:tcPr>
            <w:tcW w:w="5320" w:type="dxa"/>
            <w:gridSpan w:val="4"/>
            <w:tcBorders>
              <w:top w:val="single" w:sz="4" w:space="0" w:color="auto"/>
              <w:left w:val="single" w:sz="4" w:space="0" w:color="auto"/>
              <w:bottom w:val="single" w:sz="4" w:space="0" w:color="auto"/>
              <w:right w:val="single" w:sz="4" w:space="0" w:color="auto"/>
            </w:tcBorders>
            <w:vAlign w:val="center"/>
          </w:tcPr>
          <w:p w14:paraId="3FFAE2F0" w14:textId="77777777" w:rsidR="00DB7492" w:rsidRPr="00834C43" w:rsidRDefault="00DB7492" w:rsidP="00FE61AD">
            <w:pPr>
              <w:rPr>
                <w:rFonts w:ascii="Arial" w:hAnsi="Arial" w:cs="Arial"/>
                <w:sz w:val="22"/>
                <w:szCs w:val="22"/>
              </w:rPr>
            </w:pPr>
            <w:r w:rsidRPr="00834C43">
              <w:rPr>
                <w:rFonts w:ascii="Arial" w:hAnsi="Arial" w:cs="Arial"/>
                <w:sz w:val="22"/>
                <w:szCs w:val="22"/>
              </w:rPr>
              <w:t>$</w:t>
            </w:r>
            <w:r w:rsidR="00E64D57">
              <w:rPr>
                <w:rFonts w:ascii="Arial" w:hAnsi="Arial" w:cs="Arial"/>
                <w:sz w:val="22"/>
                <w:szCs w:val="22"/>
              </w:rPr>
              <w:t>40</w:t>
            </w:r>
            <w:r w:rsidR="00AA69D9">
              <w:rPr>
                <w:rFonts w:ascii="Arial" w:hAnsi="Arial" w:cs="Arial"/>
                <w:sz w:val="22"/>
                <w:szCs w:val="22"/>
              </w:rPr>
              <w:t>.00</w:t>
            </w:r>
            <w:r w:rsidRPr="00834C43">
              <w:rPr>
                <w:rFonts w:ascii="Arial" w:hAnsi="Arial" w:cs="Arial"/>
                <w:sz w:val="22"/>
                <w:szCs w:val="22"/>
              </w:rPr>
              <w:t xml:space="preserve"> Flat Fee</w:t>
            </w:r>
          </w:p>
        </w:tc>
      </w:tr>
      <w:tr w:rsidR="00DB7492" w:rsidRPr="00834C43" w14:paraId="318FBF9A" w14:textId="77777777" w:rsidTr="008762C3">
        <w:trPr>
          <w:cantSplit/>
          <w:trHeight w:val="854"/>
          <w:jc w:val="center"/>
        </w:trPr>
        <w:tc>
          <w:tcPr>
            <w:tcW w:w="4960" w:type="dxa"/>
            <w:tcBorders>
              <w:top w:val="single" w:sz="4" w:space="0" w:color="auto"/>
              <w:left w:val="single" w:sz="4" w:space="0" w:color="auto"/>
              <w:bottom w:val="single" w:sz="4" w:space="0" w:color="auto"/>
              <w:right w:val="single" w:sz="4" w:space="0" w:color="auto"/>
            </w:tcBorders>
            <w:vAlign w:val="center"/>
          </w:tcPr>
          <w:p w14:paraId="4E3AB67D" w14:textId="77777777" w:rsidR="00DB7492" w:rsidRPr="00834C43" w:rsidRDefault="008762C3" w:rsidP="00DB7492">
            <w:pPr>
              <w:rPr>
                <w:rFonts w:ascii="Arial" w:hAnsi="Arial" w:cs="Arial"/>
                <w:b/>
                <w:sz w:val="22"/>
                <w:szCs w:val="22"/>
              </w:rPr>
            </w:pPr>
            <w:r>
              <w:br w:type="page"/>
            </w:r>
            <w:r w:rsidR="00DB7492" w:rsidRPr="00834C43">
              <w:rPr>
                <w:rFonts w:ascii="Arial" w:hAnsi="Arial" w:cs="Arial"/>
                <w:b/>
                <w:sz w:val="22"/>
                <w:szCs w:val="22"/>
              </w:rPr>
              <w:t xml:space="preserve">INSURANCE </w:t>
            </w:r>
          </w:p>
          <w:p w14:paraId="3D77C2AF" w14:textId="77777777" w:rsidR="00DB7492" w:rsidRPr="00834C43" w:rsidRDefault="00DB7492" w:rsidP="00DB7492">
            <w:pPr>
              <w:rPr>
                <w:rFonts w:ascii="Arial" w:hAnsi="Arial" w:cs="Arial"/>
                <w:sz w:val="22"/>
                <w:szCs w:val="22"/>
              </w:rPr>
            </w:pPr>
            <w:r w:rsidRPr="00546B1A">
              <w:rPr>
                <w:rFonts w:ascii="Arial" w:hAnsi="Arial" w:cs="Arial"/>
                <w:sz w:val="22"/>
                <w:szCs w:val="22"/>
              </w:rPr>
              <w:t>Note: Rates are subject to change by carrier</w:t>
            </w:r>
            <w:r w:rsidRPr="0044112D">
              <w:rPr>
                <w:rFonts w:ascii="Arial" w:hAnsi="Arial" w:cs="Arial"/>
                <w:sz w:val="22"/>
                <w:szCs w:val="22"/>
              </w:rPr>
              <w:t>.</w:t>
            </w:r>
            <w:r w:rsidRPr="00F71052">
              <w:rPr>
                <w:rFonts w:ascii="Arial" w:hAnsi="Arial" w:cs="Arial"/>
                <w:sz w:val="22"/>
                <w:szCs w:val="22"/>
              </w:rPr>
              <w:t xml:space="preserve"> </w:t>
            </w:r>
          </w:p>
        </w:tc>
        <w:tc>
          <w:tcPr>
            <w:tcW w:w="5320" w:type="dxa"/>
            <w:gridSpan w:val="4"/>
            <w:tcBorders>
              <w:top w:val="single" w:sz="4" w:space="0" w:color="auto"/>
              <w:left w:val="single" w:sz="4" w:space="0" w:color="auto"/>
              <w:bottom w:val="single" w:sz="4" w:space="0" w:color="auto"/>
              <w:right w:val="single" w:sz="4" w:space="0" w:color="auto"/>
            </w:tcBorders>
            <w:vAlign w:val="center"/>
          </w:tcPr>
          <w:p w14:paraId="36749548" w14:textId="77777777" w:rsidR="00DB7492" w:rsidRPr="00834C43" w:rsidRDefault="00DB7492" w:rsidP="00A60212">
            <w:pPr>
              <w:rPr>
                <w:rFonts w:ascii="Arial" w:hAnsi="Arial" w:cs="Arial"/>
                <w:sz w:val="22"/>
                <w:szCs w:val="22"/>
              </w:rPr>
            </w:pPr>
            <w:r w:rsidRPr="00834C43">
              <w:rPr>
                <w:rFonts w:ascii="Arial" w:hAnsi="Arial" w:cs="Arial"/>
                <w:sz w:val="22"/>
                <w:szCs w:val="22"/>
              </w:rPr>
              <w:t>An insurance policy for at least $1 million and naming the City of Vacaville as additi</w:t>
            </w:r>
            <w:r w:rsidR="00A60212">
              <w:rPr>
                <w:rFonts w:ascii="Arial" w:hAnsi="Arial" w:cs="Arial"/>
                <w:sz w:val="22"/>
                <w:szCs w:val="22"/>
              </w:rPr>
              <w:t>onal insured is required for certain</w:t>
            </w:r>
            <w:r w:rsidRPr="00834C43">
              <w:rPr>
                <w:rFonts w:ascii="Arial" w:hAnsi="Arial" w:cs="Arial"/>
                <w:sz w:val="22"/>
                <w:szCs w:val="22"/>
              </w:rPr>
              <w:t xml:space="preserve"> events</w:t>
            </w:r>
          </w:p>
        </w:tc>
      </w:tr>
      <w:tr w:rsidR="00DB7492" w:rsidRPr="00834C43" w14:paraId="191D0930" w14:textId="77777777">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985"/>
          <w:jc w:val="center"/>
        </w:trPr>
        <w:tc>
          <w:tcPr>
            <w:tcW w:w="4960" w:type="dxa"/>
            <w:tcBorders>
              <w:top w:val="single" w:sz="4" w:space="0" w:color="auto"/>
              <w:bottom w:val="single" w:sz="4" w:space="0" w:color="auto"/>
            </w:tcBorders>
            <w:vAlign w:val="center"/>
          </w:tcPr>
          <w:p w14:paraId="72B6459E" w14:textId="77777777" w:rsidR="00DB7492" w:rsidRPr="00834C43" w:rsidRDefault="00A60212" w:rsidP="00DB7492">
            <w:pPr>
              <w:pStyle w:val="Heading1"/>
              <w:tabs>
                <w:tab w:val="clear" w:pos="0"/>
                <w:tab w:val="clear" w:pos="4320"/>
                <w:tab w:val="clear" w:pos="5670"/>
                <w:tab w:val="clear" w:pos="5760"/>
              </w:tabs>
              <w:rPr>
                <w:rFonts w:ascii="Arial" w:hAnsi="Arial" w:cs="Arial"/>
                <w:sz w:val="22"/>
                <w:szCs w:val="22"/>
              </w:rPr>
            </w:pPr>
            <w:r>
              <w:rPr>
                <w:rFonts w:ascii="Arial" w:hAnsi="Arial" w:cs="Arial"/>
                <w:sz w:val="22"/>
                <w:szCs w:val="22"/>
              </w:rPr>
              <w:t>SECURITY (Approximately $30-$4</w:t>
            </w:r>
            <w:r w:rsidR="00DB7492" w:rsidRPr="00834C43">
              <w:rPr>
                <w:rFonts w:ascii="Arial" w:hAnsi="Arial" w:cs="Arial"/>
                <w:sz w:val="22"/>
                <w:szCs w:val="22"/>
              </w:rPr>
              <w:t xml:space="preserve">0 per hour per guard) </w:t>
            </w:r>
          </w:p>
          <w:p w14:paraId="5599B3F6" w14:textId="77777777" w:rsidR="00DB7492" w:rsidRPr="00F71052" w:rsidRDefault="00DB7492" w:rsidP="00DB7492">
            <w:pPr>
              <w:rPr>
                <w:rFonts w:ascii="Arial" w:hAnsi="Arial" w:cs="Arial"/>
                <w:sz w:val="22"/>
                <w:szCs w:val="22"/>
              </w:rPr>
            </w:pPr>
            <w:r w:rsidRPr="00546B1A">
              <w:rPr>
                <w:rFonts w:ascii="Arial" w:hAnsi="Arial" w:cs="Arial"/>
                <w:sz w:val="22"/>
                <w:szCs w:val="22"/>
              </w:rPr>
              <w:t>Note:  Rates are subject to change by provider</w:t>
            </w:r>
            <w:r w:rsidRPr="0044112D">
              <w:rPr>
                <w:rFonts w:ascii="Arial" w:hAnsi="Arial" w:cs="Arial"/>
                <w:sz w:val="22"/>
                <w:szCs w:val="22"/>
              </w:rPr>
              <w:t>.</w:t>
            </w:r>
          </w:p>
        </w:tc>
        <w:tc>
          <w:tcPr>
            <w:tcW w:w="5320" w:type="dxa"/>
            <w:gridSpan w:val="4"/>
            <w:tcBorders>
              <w:top w:val="single" w:sz="4" w:space="0" w:color="auto"/>
              <w:bottom w:val="single" w:sz="4" w:space="0" w:color="auto"/>
            </w:tcBorders>
            <w:vAlign w:val="center"/>
          </w:tcPr>
          <w:p w14:paraId="0499BE0F" w14:textId="77777777" w:rsidR="00DB7492" w:rsidRPr="00834C43" w:rsidRDefault="00A60212" w:rsidP="00DB7492">
            <w:pPr>
              <w:keepNext/>
              <w:outlineLvl w:val="0"/>
              <w:rPr>
                <w:rFonts w:ascii="Arial" w:hAnsi="Arial" w:cs="Arial"/>
                <w:sz w:val="22"/>
                <w:szCs w:val="22"/>
              </w:rPr>
            </w:pPr>
            <w:r>
              <w:rPr>
                <w:rFonts w:ascii="Arial" w:hAnsi="Arial" w:cs="Arial"/>
                <w:sz w:val="22"/>
                <w:szCs w:val="22"/>
              </w:rPr>
              <w:t>Approximately $30-$4</w:t>
            </w:r>
            <w:r w:rsidR="00DB7492" w:rsidRPr="00834C43">
              <w:rPr>
                <w:rFonts w:ascii="Arial" w:hAnsi="Arial" w:cs="Arial"/>
                <w:sz w:val="22"/>
                <w:szCs w:val="22"/>
              </w:rPr>
              <w:t>0 per hour per guard.  Minimum 2 hours / 2 guards (number of guards based on attendance)</w:t>
            </w:r>
          </w:p>
        </w:tc>
      </w:tr>
      <w:tr w:rsidR="00DB7492" w:rsidRPr="00834C43" w14:paraId="093E3C3C" w14:textId="77777777">
        <w:trPr>
          <w:cantSplit/>
          <w:trHeight w:val="241"/>
          <w:jc w:val="center"/>
        </w:trPr>
        <w:tc>
          <w:tcPr>
            <w:tcW w:w="4960" w:type="dxa"/>
            <w:tcBorders>
              <w:top w:val="single" w:sz="4" w:space="0" w:color="auto"/>
              <w:left w:val="single" w:sz="4" w:space="0" w:color="auto"/>
              <w:bottom w:val="single" w:sz="4" w:space="0" w:color="auto"/>
              <w:right w:val="single" w:sz="4" w:space="0" w:color="auto"/>
            </w:tcBorders>
            <w:shd w:val="clear" w:color="auto" w:fill="B3B3B3"/>
            <w:vAlign w:val="center"/>
          </w:tcPr>
          <w:p w14:paraId="09F631B6" w14:textId="77777777" w:rsidR="00DB7492" w:rsidRPr="00954CC2" w:rsidRDefault="00DB7492" w:rsidP="00DB7492">
            <w:pPr>
              <w:pStyle w:val="Heading1"/>
              <w:tabs>
                <w:tab w:val="clear" w:pos="0"/>
                <w:tab w:val="clear" w:pos="4320"/>
                <w:tab w:val="clear" w:pos="5670"/>
                <w:tab w:val="clear" w:pos="5760"/>
              </w:tabs>
              <w:jc w:val="center"/>
              <w:rPr>
                <w:rFonts w:ascii="Arial" w:hAnsi="Arial" w:cs="Arial"/>
                <w:sz w:val="22"/>
                <w:szCs w:val="22"/>
              </w:rPr>
            </w:pPr>
            <w:r w:rsidRPr="00954CC2">
              <w:rPr>
                <w:rFonts w:ascii="Arial" w:hAnsi="Arial" w:cs="Arial"/>
                <w:sz w:val="22"/>
                <w:szCs w:val="22"/>
              </w:rPr>
              <w:t>Capacity:</w:t>
            </w:r>
          </w:p>
        </w:tc>
        <w:tc>
          <w:tcPr>
            <w:tcW w:w="5320"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14:paraId="44DDBA3B" w14:textId="77777777" w:rsidR="00DB7492" w:rsidRPr="00954CC2" w:rsidRDefault="00DB7492" w:rsidP="00DB7492">
            <w:pPr>
              <w:pStyle w:val="Heading1"/>
              <w:tabs>
                <w:tab w:val="clear" w:pos="0"/>
                <w:tab w:val="clear" w:pos="4320"/>
                <w:tab w:val="clear" w:pos="5670"/>
                <w:tab w:val="clear" w:pos="5760"/>
              </w:tabs>
              <w:jc w:val="center"/>
              <w:rPr>
                <w:rFonts w:ascii="Arial" w:hAnsi="Arial" w:cs="Arial"/>
                <w:sz w:val="22"/>
                <w:szCs w:val="22"/>
              </w:rPr>
            </w:pPr>
            <w:r w:rsidRPr="00954CC2">
              <w:rPr>
                <w:rFonts w:ascii="Arial" w:hAnsi="Arial" w:cs="Arial"/>
                <w:sz w:val="22"/>
                <w:szCs w:val="22"/>
              </w:rPr>
              <w:t>No. of Guards</w:t>
            </w:r>
          </w:p>
        </w:tc>
      </w:tr>
      <w:tr w:rsidR="00DB7492" w:rsidRPr="00834C43" w14:paraId="2D9FC8E9" w14:textId="77777777">
        <w:trPr>
          <w:cantSplit/>
          <w:trHeight w:val="362"/>
          <w:jc w:val="center"/>
        </w:trPr>
        <w:tc>
          <w:tcPr>
            <w:tcW w:w="4960" w:type="dxa"/>
            <w:tcBorders>
              <w:top w:val="single" w:sz="4" w:space="0" w:color="auto"/>
              <w:left w:val="single" w:sz="4" w:space="0" w:color="auto"/>
              <w:bottom w:val="single" w:sz="4" w:space="0" w:color="auto"/>
              <w:right w:val="single" w:sz="4" w:space="0" w:color="auto"/>
            </w:tcBorders>
            <w:vAlign w:val="center"/>
          </w:tcPr>
          <w:p w14:paraId="33997242"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Up to 150</w:t>
            </w:r>
          </w:p>
        </w:tc>
        <w:tc>
          <w:tcPr>
            <w:tcW w:w="5320" w:type="dxa"/>
            <w:gridSpan w:val="4"/>
            <w:tcBorders>
              <w:top w:val="single" w:sz="4" w:space="0" w:color="auto"/>
              <w:left w:val="single" w:sz="4" w:space="0" w:color="auto"/>
              <w:bottom w:val="single" w:sz="4" w:space="0" w:color="auto"/>
              <w:right w:val="single" w:sz="4" w:space="0" w:color="auto"/>
            </w:tcBorders>
            <w:vAlign w:val="center"/>
          </w:tcPr>
          <w:p w14:paraId="20C12B1D"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2 Guards</w:t>
            </w:r>
          </w:p>
        </w:tc>
      </w:tr>
      <w:tr w:rsidR="00DB7492" w:rsidRPr="00834C43" w14:paraId="334FEB90" w14:textId="77777777">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2"/>
          <w:jc w:val="center"/>
        </w:trPr>
        <w:tc>
          <w:tcPr>
            <w:tcW w:w="4960" w:type="dxa"/>
            <w:tcBorders>
              <w:top w:val="single" w:sz="4" w:space="0" w:color="auto"/>
              <w:bottom w:val="single" w:sz="4" w:space="0" w:color="auto"/>
            </w:tcBorders>
            <w:vAlign w:val="center"/>
          </w:tcPr>
          <w:p w14:paraId="65EB5029"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151 – 250</w:t>
            </w:r>
          </w:p>
        </w:tc>
        <w:tc>
          <w:tcPr>
            <w:tcW w:w="5320" w:type="dxa"/>
            <w:gridSpan w:val="4"/>
            <w:tcBorders>
              <w:top w:val="single" w:sz="4" w:space="0" w:color="auto"/>
              <w:bottom w:val="single" w:sz="4" w:space="0" w:color="auto"/>
            </w:tcBorders>
            <w:vAlign w:val="center"/>
          </w:tcPr>
          <w:p w14:paraId="0F6F139B"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3 Guards</w:t>
            </w:r>
          </w:p>
        </w:tc>
      </w:tr>
      <w:tr w:rsidR="00DB7492" w:rsidRPr="00834C43" w14:paraId="6D43A92A" w14:textId="77777777">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2"/>
          <w:jc w:val="center"/>
        </w:trPr>
        <w:tc>
          <w:tcPr>
            <w:tcW w:w="4960" w:type="dxa"/>
            <w:tcBorders>
              <w:top w:val="single" w:sz="4" w:space="0" w:color="auto"/>
              <w:bottom w:val="single" w:sz="4" w:space="0" w:color="auto"/>
            </w:tcBorders>
            <w:vAlign w:val="center"/>
          </w:tcPr>
          <w:p w14:paraId="1C0CCD61"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251 – 350</w:t>
            </w:r>
          </w:p>
        </w:tc>
        <w:tc>
          <w:tcPr>
            <w:tcW w:w="5320" w:type="dxa"/>
            <w:gridSpan w:val="4"/>
            <w:tcBorders>
              <w:top w:val="single" w:sz="4" w:space="0" w:color="auto"/>
              <w:bottom w:val="single" w:sz="4" w:space="0" w:color="auto"/>
            </w:tcBorders>
            <w:vAlign w:val="center"/>
          </w:tcPr>
          <w:p w14:paraId="322FC274"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4 Guards</w:t>
            </w:r>
          </w:p>
        </w:tc>
      </w:tr>
      <w:tr w:rsidR="00DB7492" w:rsidRPr="00834C43" w14:paraId="6C962EB3" w14:textId="77777777">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2"/>
          <w:jc w:val="center"/>
        </w:trPr>
        <w:tc>
          <w:tcPr>
            <w:tcW w:w="4960" w:type="dxa"/>
            <w:tcBorders>
              <w:top w:val="single" w:sz="4" w:space="0" w:color="auto"/>
              <w:bottom w:val="single" w:sz="4" w:space="0" w:color="auto"/>
            </w:tcBorders>
            <w:vAlign w:val="center"/>
          </w:tcPr>
          <w:p w14:paraId="57BDA5F8"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351 – 450</w:t>
            </w:r>
          </w:p>
        </w:tc>
        <w:tc>
          <w:tcPr>
            <w:tcW w:w="5320" w:type="dxa"/>
            <w:gridSpan w:val="4"/>
            <w:tcBorders>
              <w:top w:val="single" w:sz="4" w:space="0" w:color="auto"/>
              <w:bottom w:val="single" w:sz="4" w:space="0" w:color="auto"/>
            </w:tcBorders>
            <w:vAlign w:val="center"/>
          </w:tcPr>
          <w:p w14:paraId="219502B9"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5 Guards</w:t>
            </w:r>
          </w:p>
        </w:tc>
      </w:tr>
      <w:tr w:rsidR="00DB7492" w:rsidRPr="00834C43" w14:paraId="3A7A1A96" w14:textId="77777777">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2"/>
          <w:jc w:val="center"/>
        </w:trPr>
        <w:tc>
          <w:tcPr>
            <w:tcW w:w="4960" w:type="dxa"/>
            <w:tcBorders>
              <w:top w:val="single" w:sz="4" w:space="0" w:color="auto"/>
              <w:bottom w:val="single" w:sz="4" w:space="0" w:color="auto"/>
            </w:tcBorders>
            <w:vAlign w:val="center"/>
          </w:tcPr>
          <w:p w14:paraId="588A6B68"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451 – 550</w:t>
            </w:r>
          </w:p>
        </w:tc>
        <w:tc>
          <w:tcPr>
            <w:tcW w:w="5320" w:type="dxa"/>
            <w:gridSpan w:val="4"/>
            <w:tcBorders>
              <w:top w:val="single" w:sz="4" w:space="0" w:color="auto"/>
              <w:bottom w:val="single" w:sz="4" w:space="0" w:color="auto"/>
            </w:tcBorders>
            <w:vAlign w:val="center"/>
          </w:tcPr>
          <w:p w14:paraId="514761A7"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6 Guards</w:t>
            </w:r>
          </w:p>
        </w:tc>
      </w:tr>
      <w:tr w:rsidR="00DB7492" w:rsidRPr="00834C43" w14:paraId="4B232761" w14:textId="77777777">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2"/>
          <w:jc w:val="center"/>
        </w:trPr>
        <w:tc>
          <w:tcPr>
            <w:tcW w:w="4960" w:type="dxa"/>
            <w:tcBorders>
              <w:top w:val="single" w:sz="4" w:space="0" w:color="auto"/>
              <w:bottom w:val="single" w:sz="4" w:space="0" w:color="auto"/>
            </w:tcBorders>
            <w:vAlign w:val="center"/>
          </w:tcPr>
          <w:p w14:paraId="795ABAF0"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551 – 650</w:t>
            </w:r>
          </w:p>
        </w:tc>
        <w:tc>
          <w:tcPr>
            <w:tcW w:w="5320" w:type="dxa"/>
            <w:gridSpan w:val="4"/>
            <w:tcBorders>
              <w:top w:val="single" w:sz="4" w:space="0" w:color="auto"/>
              <w:bottom w:val="single" w:sz="4" w:space="0" w:color="auto"/>
            </w:tcBorders>
            <w:vAlign w:val="center"/>
          </w:tcPr>
          <w:p w14:paraId="28C29036"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7 Guards</w:t>
            </w:r>
          </w:p>
        </w:tc>
      </w:tr>
      <w:tr w:rsidR="00DB7492" w:rsidRPr="00834C43" w14:paraId="4CB2E452" w14:textId="77777777">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2"/>
          <w:jc w:val="center"/>
        </w:trPr>
        <w:tc>
          <w:tcPr>
            <w:tcW w:w="4960" w:type="dxa"/>
            <w:tcBorders>
              <w:top w:val="single" w:sz="4" w:space="0" w:color="auto"/>
              <w:bottom w:val="single" w:sz="4" w:space="0" w:color="auto"/>
            </w:tcBorders>
            <w:vAlign w:val="center"/>
          </w:tcPr>
          <w:p w14:paraId="1EAAA42F"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651 – 750</w:t>
            </w:r>
          </w:p>
        </w:tc>
        <w:tc>
          <w:tcPr>
            <w:tcW w:w="5320" w:type="dxa"/>
            <w:gridSpan w:val="4"/>
            <w:tcBorders>
              <w:top w:val="single" w:sz="4" w:space="0" w:color="auto"/>
              <w:bottom w:val="single" w:sz="4" w:space="0" w:color="auto"/>
            </w:tcBorders>
            <w:vAlign w:val="center"/>
          </w:tcPr>
          <w:p w14:paraId="136960CA"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8 Guards</w:t>
            </w:r>
          </w:p>
        </w:tc>
      </w:tr>
      <w:tr w:rsidR="00DB7492" w:rsidRPr="00834C43" w14:paraId="150746EC" w14:textId="77777777">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2"/>
          <w:jc w:val="center"/>
        </w:trPr>
        <w:tc>
          <w:tcPr>
            <w:tcW w:w="4960" w:type="dxa"/>
            <w:tcBorders>
              <w:top w:val="single" w:sz="4" w:space="0" w:color="auto"/>
              <w:bottom w:val="single" w:sz="4" w:space="0" w:color="auto"/>
            </w:tcBorders>
            <w:vAlign w:val="center"/>
          </w:tcPr>
          <w:p w14:paraId="05EE0DD0"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751 – 850</w:t>
            </w:r>
          </w:p>
        </w:tc>
        <w:tc>
          <w:tcPr>
            <w:tcW w:w="5320" w:type="dxa"/>
            <w:gridSpan w:val="4"/>
            <w:tcBorders>
              <w:top w:val="single" w:sz="4" w:space="0" w:color="auto"/>
              <w:bottom w:val="single" w:sz="4" w:space="0" w:color="auto"/>
            </w:tcBorders>
            <w:vAlign w:val="center"/>
          </w:tcPr>
          <w:p w14:paraId="189486E2"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9 Guards</w:t>
            </w:r>
          </w:p>
        </w:tc>
      </w:tr>
      <w:tr w:rsidR="00DB7492" w:rsidRPr="00834C43" w14:paraId="032FCD5E" w14:textId="77777777">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2"/>
          <w:jc w:val="center"/>
        </w:trPr>
        <w:tc>
          <w:tcPr>
            <w:tcW w:w="4960" w:type="dxa"/>
            <w:tcBorders>
              <w:top w:val="single" w:sz="4" w:space="0" w:color="auto"/>
              <w:bottom w:val="single" w:sz="4" w:space="0" w:color="auto"/>
            </w:tcBorders>
            <w:vAlign w:val="center"/>
          </w:tcPr>
          <w:p w14:paraId="533895C3"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b w:val="0"/>
                <w:sz w:val="22"/>
                <w:szCs w:val="22"/>
              </w:rPr>
              <w:t>851 – 950</w:t>
            </w:r>
          </w:p>
        </w:tc>
        <w:tc>
          <w:tcPr>
            <w:tcW w:w="5320" w:type="dxa"/>
            <w:gridSpan w:val="4"/>
            <w:tcBorders>
              <w:top w:val="single" w:sz="4" w:space="0" w:color="auto"/>
              <w:bottom w:val="single" w:sz="4" w:space="0" w:color="auto"/>
            </w:tcBorders>
            <w:vAlign w:val="center"/>
          </w:tcPr>
          <w:p w14:paraId="3CD6455D"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10 Guards</w:t>
            </w:r>
          </w:p>
        </w:tc>
      </w:tr>
      <w:tr w:rsidR="00DB7492" w:rsidRPr="00834C43" w14:paraId="28B36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3"/>
          <w:jc w:val="center"/>
        </w:trPr>
        <w:tc>
          <w:tcPr>
            <w:tcW w:w="4960" w:type="dxa"/>
            <w:vAlign w:val="center"/>
          </w:tcPr>
          <w:p w14:paraId="5BE634B0"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 xml:space="preserve">* CLEANING/SECURITY DEPOSIT </w:t>
            </w:r>
          </w:p>
          <w:p w14:paraId="29801DDB"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 xml:space="preserve">   (</w:t>
            </w:r>
            <w:proofErr w:type="spellStart"/>
            <w:r w:rsidRPr="00834C43">
              <w:rPr>
                <w:rFonts w:ascii="Arial" w:hAnsi="Arial" w:cs="Arial"/>
                <w:sz w:val="22"/>
                <w:szCs w:val="22"/>
              </w:rPr>
              <w:t>Ulatis</w:t>
            </w:r>
            <w:proofErr w:type="spellEnd"/>
            <w:r w:rsidRPr="00834C43">
              <w:rPr>
                <w:rFonts w:ascii="Arial" w:hAnsi="Arial" w:cs="Arial"/>
                <w:sz w:val="22"/>
                <w:szCs w:val="22"/>
              </w:rPr>
              <w:t xml:space="preserve"> &amp; McBride)</w:t>
            </w:r>
          </w:p>
          <w:p w14:paraId="330623D7" w14:textId="77777777" w:rsidR="00DB7492" w:rsidRDefault="00DB7492" w:rsidP="00DB7492">
            <w:pPr>
              <w:rPr>
                <w:rFonts w:ascii="Arial" w:hAnsi="Arial" w:cs="Arial"/>
                <w:sz w:val="22"/>
                <w:szCs w:val="22"/>
              </w:rPr>
            </w:pPr>
          </w:p>
          <w:p w14:paraId="0D99BB50" w14:textId="77777777" w:rsidR="00DB7492" w:rsidRDefault="00DB7492" w:rsidP="00DB7492">
            <w:pPr>
              <w:rPr>
                <w:rFonts w:ascii="Arial" w:hAnsi="Arial" w:cs="Arial"/>
                <w:sz w:val="22"/>
                <w:szCs w:val="22"/>
              </w:rPr>
            </w:pPr>
          </w:p>
          <w:p w14:paraId="5DB3951F" w14:textId="77777777" w:rsidR="00DB7492" w:rsidRPr="00834C43" w:rsidRDefault="00DB7492" w:rsidP="00DB7492">
            <w:pPr>
              <w:rPr>
                <w:rFonts w:ascii="Arial" w:hAnsi="Arial" w:cs="Arial"/>
                <w:b/>
                <w:sz w:val="22"/>
                <w:szCs w:val="22"/>
              </w:rPr>
            </w:pPr>
          </w:p>
        </w:tc>
        <w:tc>
          <w:tcPr>
            <w:tcW w:w="2610" w:type="dxa"/>
            <w:gridSpan w:val="2"/>
            <w:vAlign w:val="center"/>
          </w:tcPr>
          <w:p w14:paraId="4D6CB4C8" w14:textId="77777777" w:rsidR="00DB7492" w:rsidRDefault="00DB7492" w:rsidP="00DB7492">
            <w:pPr>
              <w:pStyle w:val="Heading1"/>
              <w:tabs>
                <w:tab w:val="clear" w:pos="0"/>
                <w:tab w:val="clear" w:pos="4320"/>
                <w:tab w:val="clear" w:pos="5670"/>
                <w:tab w:val="clear" w:pos="5760"/>
              </w:tabs>
              <w:rPr>
                <w:rFonts w:ascii="Arial" w:hAnsi="Arial" w:cs="Arial"/>
                <w:sz w:val="22"/>
                <w:szCs w:val="22"/>
                <w:u w:val="single"/>
              </w:rPr>
            </w:pPr>
          </w:p>
          <w:p w14:paraId="5E60336C"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u w:val="single"/>
              </w:rPr>
            </w:pPr>
            <w:r w:rsidRPr="00834C43">
              <w:rPr>
                <w:rFonts w:ascii="Arial" w:hAnsi="Arial" w:cs="Arial"/>
                <w:sz w:val="22"/>
                <w:szCs w:val="22"/>
                <w:u w:val="single"/>
              </w:rPr>
              <w:t>Regular Fees</w:t>
            </w:r>
          </w:p>
          <w:p w14:paraId="2BA19D1D" w14:textId="77777777" w:rsidR="00DB7492" w:rsidRPr="00834C43" w:rsidRDefault="00DB7492" w:rsidP="00DB7492">
            <w:pPr>
              <w:rPr>
                <w:rFonts w:ascii="Arial" w:hAnsi="Arial" w:cs="Arial"/>
                <w:sz w:val="22"/>
                <w:szCs w:val="22"/>
              </w:rPr>
            </w:pPr>
            <w:r w:rsidRPr="00834C43">
              <w:rPr>
                <w:rFonts w:ascii="Arial" w:hAnsi="Arial" w:cs="Arial"/>
                <w:sz w:val="22"/>
                <w:szCs w:val="22"/>
              </w:rPr>
              <w:t>$</w:t>
            </w:r>
            <w:r w:rsidR="00A60212">
              <w:rPr>
                <w:rFonts w:ascii="Arial" w:hAnsi="Arial" w:cs="Arial"/>
                <w:sz w:val="22"/>
                <w:szCs w:val="22"/>
              </w:rPr>
              <w:t>286</w:t>
            </w:r>
            <w:r w:rsidRPr="00834C43">
              <w:rPr>
                <w:rFonts w:ascii="Arial" w:hAnsi="Arial" w:cs="Arial"/>
                <w:sz w:val="22"/>
                <w:szCs w:val="22"/>
              </w:rPr>
              <w:t xml:space="preserve"> – No Alcohol</w:t>
            </w:r>
          </w:p>
          <w:p w14:paraId="72152412" w14:textId="77777777" w:rsidR="00DB7492" w:rsidRPr="00834C43" w:rsidRDefault="00A60212" w:rsidP="00DB7492">
            <w:pPr>
              <w:rPr>
                <w:rFonts w:ascii="Arial" w:hAnsi="Arial" w:cs="Arial"/>
                <w:sz w:val="22"/>
                <w:szCs w:val="22"/>
              </w:rPr>
            </w:pPr>
            <w:r>
              <w:rPr>
                <w:rFonts w:ascii="Arial" w:hAnsi="Arial" w:cs="Arial"/>
                <w:sz w:val="22"/>
                <w:szCs w:val="22"/>
              </w:rPr>
              <w:t>$432</w:t>
            </w:r>
            <w:r w:rsidR="00DB7492" w:rsidRPr="00834C43">
              <w:rPr>
                <w:rFonts w:ascii="Arial" w:hAnsi="Arial" w:cs="Arial"/>
                <w:sz w:val="22"/>
                <w:szCs w:val="22"/>
              </w:rPr>
              <w:t xml:space="preserve"> – Serving Alcohol</w:t>
            </w:r>
          </w:p>
          <w:p w14:paraId="3015ABC5" w14:textId="77777777" w:rsidR="00DB7492" w:rsidRDefault="00A60212" w:rsidP="00865B2D">
            <w:pPr>
              <w:rPr>
                <w:rFonts w:ascii="Arial" w:hAnsi="Arial" w:cs="Arial"/>
                <w:sz w:val="22"/>
                <w:szCs w:val="22"/>
              </w:rPr>
            </w:pPr>
            <w:r>
              <w:rPr>
                <w:rFonts w:ascii="Arial" w:hAnsi="Arial" w:cs="Arial"/>
                <w:sz w:val="22"/>
                <w:szCs w:val="22"/>
              </w:rPr>
              <w:t>$432</w:t>
            </w:r>
            <w:r w:rsidR="00DB7492" w:rsidRPr="00834C43">
              <w:rPr>
                <w:rFonts w:ascii="Arial" w:hAnsi="Arial" w:cs="Arial"/>
                <w:sz w:val="22"/>
                <w:szCs w:val="22"/>
              </w:rPr>
              <w:t xml:space="preserve">  – Kitchen Deposit</w:t>
            </w:r>
          </w:p>
          <w:p w14:paraId="4A6B6754" w14:textId="77777777" w:rsidR="00A60212" w:rsidRDefault="00A60212" w:rsidP="00865B2D">
            <w:pPr>
              <w:rPr>
                <w:rFonts w:ascii="Arial" w:hAnsi="Arial" w:cs="Arial"/>
                <w:sz w:val="22"/>
                <w:szCs w:val="22"/>
              </w:rPr>
            </w:pPr>
            <w:r>
              <w:rPr>
                <w:rFonts w:ascii="Arial" w:hAnsi="Arial" w:cs="Arial"/>
                <w:sz w:val="22"/>
                <w:szCs w:val="22"/>
              </w:rPr>
              <w:t>$500 – No Alcohol &amp; Kitchen</w:t>
            </w:r>
          </w:p>
          <w:p w14:paraId="1567D54A" w14:textId="77777777" w:rsidR="00A60212" w:rsidRPr="00834C43" w:rsidRDefault="00A60212" w:rsidP="00865B2D">
            <w:pPr>
              <w:rPr>
                <w:rFonts w:ascii="Arial" w:hAnsi="Arial" w:cs="Arial"/>
                <w:sz w:val="22"/>
                <w:szCs w:val="22"/>
              </w:rPr>
            </w:pPr>
            <w:r>
              <w:rPr>
                <w:rFonts w:ascii="Arial" w:hAnsi="Arial" w:cs="Arial"/>
                <w:sz w:val="22"/>
                <w:szCs w:val="22"/>
              </w:rPr>
              <w:t>$600 – Alcohol &amp; Kitchen</w:t>
            </w:r>
          </w:p>
        </w:tc>
        <w:tc>
          <w:tcPr>
            <w:tcW w:w="2710" w:type="dxa"/>
            <w:gridSpan w:val="2"/>
            <w:vAlign w:val="center"/>
          </w:tcPr>
          <w:p w14:paraId="4B6E2E35" w14:textId="77777777" w:rsidR="00DB7492" w:rsidRPr="00834C43" w:rsidRDefault="00DB7492" w:rsidP="00DB7492">
            <w:pPr>
              <w:rPr>
                <w:rFonts w:ascii="Arial" w:hAnsi="Arial" w:cs="Arial"/>
                <w:b/>
                <w:sz w:val="22"/>
                <w:szCs w:val="22"/>
                <w:u w:val="single"/>
              </w:rPr>
            </w:pPr>
            <w:r w:rsidRPr="00834C43">
              <w:rPr>
                <w:rFonts w:ascii="Arial" w:hAnsi="Arial" w:cs="Arial"/>
                <w:b/>
                <w:sz w:val="22"/>
                <w:szCs w:val="22"/>
                <w:u w:val="single"/>
              </w:rPr>
              <w:t>Non-Resident</w:t>
            </w:r>
            <w:r w:rsidRPr="00834C43">
              <w:rPr>
                <w:rFonts w:ascii="Arial" w:hAnsi="Arial" w:cs="Arial"/>
                <w:b/>
                <w:sz w:val="22"/>
                <w:szCs w:val="22"/>
              </w:rPr>
              <w:t xml:space="preserve"> / </w:t>
            </w:r>
            <w:r w:rsidRPr="00834C43">
              <w:rPr>
                <w:rFonts w:ascii="Arial" w:hAnsi="Arial" w:cs="Arial"/>
                <w:b/>
                <w:sz w:val="22"/>
                <w:szCs w:val="22"/>
                <w:u w:val="single"/>
              </w:rPr>
              <w:t>Commercial Fees</w:t>
            </w:r>
          </w:p>
          <w:p w14:paraId="5CEF752E" w14:textId="77777777" w:rsidR="00A60212" w:rsidRPr="00834C43" w:rsidRDefault="00A60212" w:rsidP="00A60212">
            <w:pPr>
              <w:rPr>
                <w:rFonts w:ascii="Arial" w:hAnsi="Arial" w:cs="Arial"/>
                <w:sz w:val="22"/>
                <w:szCs w:val="22"/>
              </w:rPr>
            </w:pPr>
            <w:r w:rsidRPr="00834C43">
              <w:rPr>
                <w:rFonts w:ascii="Arial" w:hAnsi="Arial" w:cs="Arial"/>
                <w:sz w:val="22"/>
                <w:szCs w:val="22"/>
              </w:rPr>
              <w:t>$</w:t>
            </w:r>
            <w:r>
              <w:rPr>
                <w:rFonts w:ascii="Arial" w:hAnsi="Arial" w:cs="Arial"/>
                <w:sz w:val="22"/>
                <w:szCs w:val="22"/>
              </w:rPr>
              <w:t>286</w:t>
            </w:r>
            <w:r w:rsidRPr="00834C43">
              <w:rPr>
                <w:rFonts w:ascii="Arial" w:hAnsi="Arial" w:cs="Arial"/>
                <w:sz w:val="22"/>
                <w:szCs w:val="22"/>
              </w:rPr>
              <w:t xml:space="preserve"> – No Alcohol</w:t>
            </w:r>
          </w:p>
          <w:p w14:paraId="696F3BF4" w14:textId="77777777" w:rsidR="00A60212" w:rsidRPr="00834C43" w:rsidRDefault="00A60212" w:rsidP="00A60212">
            <w:pPr>
              <w:rPr>
                <w:rFonts w:ascii="Arial" w:hAnsi="Arial" w:cs="Arial"/>
                <w:sz w:val="22"/>
                <w:szCs w:val="22"/>
              </w:rPr>
            </w:pPr>
            <w:r>
              <w:rPr>
                <w:rFonts w:ascii="Arial" w:hAnsi="Arial" w:cs="Arial"/>
                <w:sz w:val="22"/>
                <w:szCs w:val="22"/>
              </w:rPr>
              <w:t>$432</w:t>
            </w:r>
            <w:r w:rsidRPr="00834C43">
              <w:rPr>
                <w:rFonts w:ascii="Arial" w:hAnsi="Arial" w:cs="Arial"/>
                <w:sz w:val="22"/>
                <w:szCs w:val="22"/>
              </w:rPr>
              <w:t xml:space="preserve"> – Serving Alcohol</w:t>
            </w:r>
          </w:p>
          <w:p w14:paraId="6B5BDC1A" w14:textId="77777777" w:rsidR="00A60212" w:rsidRDefault="00A60212" w:rsidP="00A60212">
            <w:pPr>
              <w:rPr>
                <w:rFonts w:ascii="Arial" w:hAnsi="Arial" w:cs="Arial"/>
                <w:sz w:val="22"/>
                <w:szCs w:val="22"/>
              </w:rPr>
            </w:pPr>
            <w:r>
              <w:rPr>
                <w:rFonts w:ascii="Arial" w:hAnsi="Arial" w:cs="Arial"/>
                <w:sz w:val="22"/>
                <w:szCs w:val="22"/>
              </w:rPr>
              <w:t>$432</w:t>
            </w:r>
            <w:r w:rsidRPr="00834C43">
              <w:rPr>
                <w:rFonts w:ascii="Arial" w:hAnsi="Arial" w:cs="Arial"/>
                <w:sz w:val="22"/>
                <w:szCs w:val="22"/>
              </w:rPr>
              <w:t xml:space="preserve">  – Kitchen Deposit</w:t>
            </w:r>
          </w:p>
          <w:p w14:paraId="3E17B0D4" w14:textId="77777777" w:rsidR="00A60212" w:rsidRDefault="00A60212" w:rsidP="00A60212">
            <w:pPr>
              <w:rPr>
                <w:rFonts w:ascii="Arial" w:hAnsi="Arial" w:cs="Arial"/>
                <w:sz w:val="22"/>
                <w:szCs w:val="22"/>
              </w:rPr>
            </w:pPr>
            <w:r>
              <w:rPr>
                <w:rFonts w:ascii="Arial" w:hAnsi="Arial" w:cs="Arial"/>
                <w:sz w:val="22"/>
                <w:szCs w:val="22"/>
              </w:rPr>
              <w:t>$500 – No Alcohol &amp; Kitchen</w:t>
            </w:r>
          </w:p>
          <w:p w14:paraId="2DE797B3" w14:textId="77777777" w:rsidR="00DB7492" w:rsidRPr="00834C43" w:rsidRDefault="00A60212" w:rsidP="00A60212">
            <w:pPr>
              <w:rPr>
                <w:rFonts w:ascii="Arial" w:hAnsi="Arial" w:cs="Arial"/>
                <w:sz w:val="22"/>
                <w:szCs w:val="22"/>
              </w:rPr>
            </w:pPr>
            <w:r>
              <w:rPr>
                <w:rFonts w:ascii="Arial" w:hAnsi="Arial" w:cs="Arial"/>
                <w:sz w:val="22"/>
                <w:szCs w:val="22"/>
              </w:rPr>
              <w:t>$600 – Alcohol &amp; Kitchen</w:t>
            </w:r>
          </w:p>
        </w:tc>
      </w:tr>
      <w:tr w:rsidR="00DB7492" w:rsidRPr="00834C43" w14:paraId="5F2C8D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7"/>
          <w:jc w:val="center"/>
        </w:trPr>
        <w:tc>
          <w:tcPr>
            <w:tcW w:w="4960" w:type="dxa"/>
            <w:vMerge w:val="restart"/>
            <w:vAlign w:val="center"/>
          </w:tcPr>
          <w:p w14:paraId="05F534ED"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 CLEANING/SECURITY DEPOSIT</w:t>
            </w:r>
          </w:p>
          <w:p w14:paraId="2AFC15CE" w14:textId="77777777" w:rsidR="00DB7492"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 xml:space="preserve">   (Three Oaks)</w:t>
            </w:r>
          </w:p>
          <w:p w14:paraId="23DD5209" w14:textId="77777777" w:rsidR="00DB7492" w:rsidRDefault="00DB7492" w:rsidP="00DB7492"/>
          <w:p w14:paraId="7CA0E0B5" w14:textId="77777777" w:rsidR="00DB7492" w:rsidRDefault="00DB7492" w:rsidP="00DB7492"/>
          <w:p w14:paraId="42D97DDC" w14:textId="77777777" w:rsidR="00DB7492" w:rsidRDefault="00DB7492" w:rsidP="00DB7492"/>
          <w:p w14:paraId="2CBE2F60" w14:textId="77777777" w:rsidR="00DB7492" w:rsidRDefault="00DB7492" w:rsidP="00DB7492"/>
          <w:p w14:paraId="172C302C" w14:textId="77777777" w:rsidR="00DB7492" w:rsidRDefault="00DB7492" w:rsidP="00DB7492"/>
          <w:p w14:paraId="1540C79A" w14:textId="77777777" w:rsidR="00DB7492" w:rsidRDefault="00DB7492" w:rsidP="00DB7492">
            <w:pPr>
              <w:rPr>
                <w:rFonts w:ascii="Arial" w:hAnsi="Arial" w:cs="Arial"/>
                <w:sz w:val="22"/>
                <w:szCs w:val="22"/>
              </w:rPr>
            </w:pPr>
          </w:p>
          <w:p w14:paraId="71361A96" w14:textId="77777777" w:rsidR="00DB7492" w:rsidRDefault="00DB7492" w:rsidP="00DB7492">
            <w:pPr>
              <w:rPr>
                <w:rFonts w:ascii="Arial" w:hAnsi="Arial" w:cs="Arial"/>
                <w:sz w:val="22"/>
                <w:szCs w:val="22"/>
              </w:rPr>
            </w:pPr>
          </w:p>
          <w:p w14:paraId="43A6DCCF" w14:textId="77777777" w:rsidR="00DB7492" w:rsidRPr="00834C43" w:rsidRDefault="00DB7492" w:rsidP="00DB7492">
            <w:pPr>
              <w:rPr>
                <w:rFonts w:ascii="Arial" w:hAnsi="Arial" w:cs="Arial"/>
                <w:sz w:val="22"/>
                <w:szCs w:val="22"/>
              </w:rPr>
            </w:pPr>
          </w:p>
        </w:tc>
        <w:tc>
          <w:tcPr>
            <w:tcW w:w="2610" w:type="dxa"/>
            <w:gridSpan w:val="2"/>
            <w:vAlign w:val="center"/>
          </w:tcPr>
          <w:p w14:paraId="7371D5D3" w14:textId="77777777" w:rsidR="00DB7492" w:rsidRDefault="00DB7492" w:rsidP="00DB7492">
            <w:pPr>
              <w:pStyle w:val="Heading1"/>
              <w:tabs>
                <w:tab w:val="clear" w:pos="0"/>
                <w:tab w:val="clear" w:pos="4320"/>
                <w:tab w:val="clear" w:pos="5670"/>
                <w:tab w:val="clear" w:pos="5760"/>
              </w:tabs>
              <w:rPr>
                <w:rFonts w:ascii="Arial" w:hAnsi="Arial" w:cs="Arial"/>
                <w:sz w:val="22"/>
                <w:szCs w:val="22"/>
                <w:u w:val="single"/>
              </w:rPr>
            </w:pPr>
          </w:p>
          <w:p w14:paraId="7124FDAE"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u w:val="single"/>
              </w:rPr>
            </w:pPr>
            <w:r w:rsidRPr="00834C43">
              <w:rPr>
                <w:rFonts w:ascii="Arial" w:hAnsi="Arial" w:cs="Arial"/>
                <w:sz w:val="22"/>
                <w:szCs w:val="22"/>
                <w:u w:val="single"/>
              </w:rPr>
              <w:t>Regular Fees</w:t>
            </w:r>
          </w:p>
          <w:p w14:paraId="3324EA22" w14:textId="77777777" w:rsidR="00DB7492" w:rsidRPr="00834C43" w:rsidRDefault="00627B13" w:rsidP="00DB7492">
            <w:pPr>
              <w:rPr>
                <w:rFonts w:ascii="Arial" w:hAnsi="Arial" w:cs="Arial"/>
                <w:sz w:val="22"/>
                <w:szCs w:val="22"/>
              </w:rPr>
            </w:pPr>
            <w:r>
              <w:rPr>
                <w:rFonts w:ascii="Arial" w:hAnsi="Arial" w:cs="Arial"/>
                <w:sz w:val="22"/>
                <w:szCs w:val="22"/>
              </w:rPr>
              <w:t>$4</w:t>
            </w:r>
            <w:r w:rsidR="00A60212">
              <w:rPr>
                <w:rFonts w:ascii="Arial" w:hAnsi="Arial" w:cs="Arial"/>
                <w:sz w:val="22"/>
                <w:szCs w:val="22"/>
              </w:rPr>
              <w:t>32</w:t>
            </w:r>
            <w:r w:rsidR="00DB7492" w:rsidRPr="00834C43">
              <w:rPr>
                <w:rFonts w:ascii="Arial" w:hAnsi="Arial" w:cs="Arial"/>
                <w:sz w:val="22"/>
                <w:szCs w:val="22"/>
              </w:rPr>
              <w:t xml:space="preserve"> – No Alcohol</w:t>
            </w:r>
          </w:p>
          <w:p w14:paraId="2A36DFD0" w14:textId="77777777" w:rsidR="00DB7492" w:rsidRPr="00834C43" w:rsidRDefault="00151AF9" w:rsidP="00E64D57">
            <w:pPr>
              <w:rPr>
                <w:rFonts w:ascii="Arial" w:hAnsi="Arial" w:cs="Arial"/>
                <w:sz w:val="22"/>
                <w:szCs w:val="22"/>
              </w:rPr>
            </w:pPr>
            <w:r>
              <w:rPr>
                <w:rFonts w:ascii="Arial" w:hAnsi="Arial" w:cs="Arial"/>
                <w:sz w:val="22"/>
                <w:szCs w:val="22"/>
              </w:rPr>
              <w:t>$5</w:t>
            </w:r>
            <w:r w:rsidR="00A60212">
              <w:rPr>
                <w:rFonts w:ascii="Arial" w:hAnsi="Arial" w:cs="Arial"/>
                <w:sz w:val="22"/>
                <w:szCs w:val="22"/>
              </w:rPr>
              <w:t>71</w:t>
            </w:r>
            <w:r w:rsidR="00DB7492" w:rsidRPr="00834C43">
              <w:rPr>
                <w:rFonts w:ascii="Arial" w:hAnsi="Arial" w:cs="Arial"/>
                <w:sz w:val="22"/>
                <w:szCs w:val="22"/>
              </w:rPr>
              <w:t xml:space="preserve"> – Serving Alcohol</w:t>
            </w:r>
          </w:p>
        </w:tc>
        <w:tc>
          <w:tcPr>
            <w:tcW w:w="2710" w:type="dxa"/>
            <w:gridSpan w:val="2"/>
            <w:vAlign w:val="center"/>
          </w:tcPr>
          <w:p w14:paraId="1634F0A7" w14:textId="77777777" w:rsidR="00DB7492" w:rsidRPr="00834C43" w:rsidRDefault="00DB7492" w:rsidP="00DB7492">
            <w:pPr>
              <w:rPr>
                <w:rFonts w:ascii="Arial" w:hAnsi="Arial" w:cs="Arial"/>
                <w:b/>
                <w:sz w:val="22"/>
                <w:szCs w:val="22"/>
                <w:u w:val="single"/>
              </w:rPr>
            </w:pPr>
            <w:r w:rsidRPr="00834C43">
              <w:rPr>
                <w:rFonts w:ascii="Arial" w:hAnsi="Arial" w:cs="Arial"/>
                <w:b/>
                <w:sz w:val="22"/>
                <w:szCs w:val="22"/>
                <w:u w:val="single"/>
              </w:rPr>
              <w:t>Non-Resident</w:t>
            </w:r>
            <w:r w:rsidRPr="00834C43">
              <w:rPr>
                <w:rFonts w:ascii="Arial" w:hAnsi="Arial" w:cs="Arial"/>
                <w:b/>
                <w:sz w:val="22"/>
                <w:szCs w:val="22"/>
              </w:rPr>
              <w:t xml:space="preserve"> / </w:t>
            </w:r>
            <w:r w:rsidRPr="00834C43">
              <w:rPr>
                <w:rFonts w:ascii="Arial" w:hAnsi="Arial" w:cs="Arial"/>
                <w:b/>
                <w:sz w:val="22"/>
                <w:szCs w:val="22"/>
                <w:u w:val="single"/>
              </w:rPr>
              <w:t>Commercial Fees</w:t>
            </w:r>
          </w:p>
          <w:p w14:paraId="0800F217" w14:textId="77777777" w:rsidR="00DB7492" w:rsidRPr="00834C43" w:rsidRDefault="00054E4E" w:rsidP="00DB7492">
            <w:pPr>
              <w:rPr>
                <w:rFonts w:ascii="Arial" w:hAnsi="Arial" w:cs="Arial"/>
                <w:sz w:val="22"/>
                <w:szCs w:val="22"/>
              </w:rPr>
            </w:pPr>
            <w:r>
              <w:rPr>
                <w:rFonts w:ascii="Arial" w:hAnsi="Arial" w:cs="Arial"/>
                <w:sz w:val="22"/>
                <w:szCs w:val="22"/>
              </w:rPr>
              <w:t>$4</w:t>
            </w:r>
            <w:r w:rsidR="00A60212">
              <w:rPr>
                <w:rFonts w:ascii="Arial" w:hAnsi="Arial" w:cs="Arial"/>
                <w:sz w:val="22"/>
                <w:szCs w:val="22"/>
              </w:rPr>
              <w:t>32</w:t>
            </w:r>
            <w:r w:rsidR="00DB7492" w:rsidRPr="00834C43">
              <w:rPr>
                <w:rFonts w:ascii="Arial" w:hAnsi="Arial" w:cs="Arial"/>
                <w:sz w:val="22"/>
                <w:szCs w:val="22"/>
              </w:rPr>
              <w:t xml:space="preserve"> – No Alcohol</w:t>
            </w:r>
          </w:p>
          <w:p w14:paraId="27541168" w14:textId="77777777" w:rsidR="00DB7492" w:rsidRPr="00834C43" w:rsidRDefault="00054E4E" w:rsidP="00E64D57">
            <w:pPr>
              <w:rPr>
                <w:rFonts w:ascii="Arial" w:hAnsi="Arial" w:cs="Arial"/>
                <w:sz w:val="22"/>
                <w:szCs w:val="22"/>
              </w:rPr>
            </w:pPr>
            <w:r>
              <w:rPr>
                <w:rFonts w:ascii="Arial" w:hAnsi="Arial" w:cs="Arial"/>
                <w:sz w:val="22"/>
                <w:szCs w:val="22"/>
              </w:rPr>
              <w:t>$5</w:t>
            </w:r>
            <w:r w:rsidR="00A60212">
              <w:rPr>
                <w:rFonts w:ascii="Arial" w:hAnsi="Arial" w:cs="Arial"/>
                <w:sz w:val="22"/>
                <w:szCs w:val="22"/>
              </w:rPr>
              <w:t>71</w:t>
            </w:r>
            <w:r w:rsidR="00DB7492" w:rsidRPr="00834C43">
              <w:rPr>
                <w:rFonts w:ascii="Arial" w:hAnsi="Arial" w:cs="Arial"/>
                <w:sz w:val="22"/>
                <w:szCs w:val="22"/>
              </w:rPr>
              <w:t xml:space="preserve"> – Serving Alcohol</w:t>
            </w:r>
          </w:p>
        </w:tc>
      </w:tr>
      <w:tr w:rsidR="00DB7492" w:rsidRPr="00834C43" w14:paraId="49F886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912"/>
          <w:jc w:val="center"/>
        </w:trPr>
        <w:tc>
          <w:tcPr>
            <w:tcW w:w="4960" w:type="dxa"/>
            <w:vMerge/>
          </w:tcPr>
          <w:p w14:paraId="4B36EBD1" w14:textId="77777777" w:rsidR="00DB7492" w:rsidRPr="00834C43" w:rsidRDefault="00DB7492" w:rsidP="00DB7492">
            <w:pPr>
              <w:rPr>
                <w:rFonts w:ascii="Arial" w:hAnsi="Arial" w:cs="Arial"/>
                <w:sz w:val="22"/>
                <w:szCs w:val="22"/>
              </w:rPr>
            </w:pPr>
          </w:p>
        </w:tc>
        <w:tc>
          <w:tcPr>
            <w:tcW w:w="5310" w:type="dxa"/>
            <w:gridSpan w:val="3"/>
            <w:vAlign w:val="center"/>
          </w:tcPr>
          <w:p w14:paraId="15018705" w14:textId="77777777" w:rsidR="00DB7492" w:rsidRDefault="00DB7492" w:rsidP="00DB7492">
            <w:pPr>
              <w:rPr>
                <w:rFonts w:ascii="Arial" w:hAnsi="Arial" w:cs="Arial"/>
                <w:sz w:val="22"/>
                <w:szCs w:val="22"/>
              </w:rPr>
            </w:pPr>
            <w:r w:rsidRPr="00546B1A">
              <w:rPr>
                <w:rFonts w:ascii="Arial" w:hAnsi="Arial" w:cs="Arial"/>
                <w:sz w:val="22"/>
                <w:szCs w:val="22"/>
              </w:rPr>
              <w:t>*If violation of “User Regulations” are discovered, you may forfeit all or a portion of your cleaning/security deposit.</w:t>
            </w:r>
          </w:p>
          <w:p w14:paraId="76A59957" w14:textId="77777777" w:rsidR="00DB7492" w:rsidRPr="00834C43" w:rsidRDefault="00DB7492" w:rsidP="00DB7492">
            <w:pPr>
              <w:rPr>
                <w:rFonts w:ascii="Arial" w:hAnsi="Arial" w:cs="Arial"/>
                <w:sz w:val="22"/>
                <w:szCs w:val="22"/>
              </w:rPr>
            </w:pPr>
          </w:p>
        </w:tc>
      </w:tr>
    </w:tbl>
    <w:p w14:paraId="5E42675D" w14:textId="77777777" w:rsidR="00716967" w:rsidRPr="003B6DD9" w:rsidRDefault="00716967" w:rsidP="003B6DD9">
      <w:pPr>
        <w:tabs>
          <w:tab w:val="left" w:pos="1662"/>
        </w:tabs>
        <w:rPr>
          <w:sz w:val="22"/>
          <w:szCs w:val="22"/>
        </w:rPr>
      </w:pPr>
      <w:r>
        <w:br w:type="page"/>
      </w:r>
      <w:r w:rsidR="003B6DD9" w:rsidRPr="003B6DD9">
        <w:rPr>
          <w:sz w:val="22"/>
          <w:szCs w:val="22"/>
        </w:rPr>
        <w:lastRenderedPageBreak/>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0"/>
        <w:gridCol w:w="5320"/>
      </w:tblGrid>
      <w:tr w:rsidR="00DB7492" w:rsidRPr="003B6DD9" w14:paraId="5136B507" w14:textId="77777777">
        <w:trPr>
          <w:cantSplit/>
          <w:trHeight w:val="362"/>
          <w:jc w:val="center"/>
        </w:trPr>
        <w:tc>
          <w:tcPr>
            <w:tcW w:w="10280" w:type="dxa"/>
            <w:gridSpan w:val="2"/>
            <w:shd w:val="clear" w:color="auto" w:fill="99CCFF"/>
            <w:vAlign w:val="center"/>
          </w:tcPr>
          <w:p w14:paraId="34844423" w14:textId="77777777" w:rsidR="00DB7492" w:rsidRPr="003B6DD9" w:rsidRDefault="008F0910" w:rsidP="003B6DD9">
            <w:pPr>
              <w:tabs>
                <w:tab w:val="left" w:pos="0"/>
                <w:tab w:val="left" w:pos="4320"/>
                <w:tab w:val="left" w:pos="5670"/>
                <w:tab w:val="left" w:pos="5760"/>
              </w:tabs>
              <w:rPr>
                <w:rFonts w:ascii="Arial" w:hAnsi="Arial" w:cs="Arial"/>
                <w:b/>
                <w:sz w:val="22"/>
                <w:szCs w:val="22"/>
              </w:rPr>
            </w:pPr>
            <w:r w:rsidRPr="003B6DD9">
              <w:rPr>
                <w:rFonts w:ascii="Arial" w:hAnsi="Arial" w:cs="Arial"/>
                <w:b/>
                <w:sz w:val="22"/>
                <w:szCs w:val="22"/>
              </w:rPr>
              <w:t>A</w:t>
            </w:r>
            <w:r w:rsidR="003B6DD9" w:rsidRPr="003B6DD9">
              <w:rPr>
                <w:rFonts w:ascii="Arial" w:hAnsi="Arial" w:cs="Arial"/>
                <w:b/>
                <w:sz w:val="22"/>
                <w:szCs w:val="22"/>
              </w:rPr>
              <w:t>dditional Facility</w:t>
            </w:r>
            <w:r w:rsidRPr="003B6DD9">
              <w:rPr>
                <w:rFonts w:ascii="Arial" w:hAnsi="Arial" w:cs="Arial"/>
                <w:b/>
                <w:sz w:val="22"/>
                <w:szCs w:val="22"/>
              </w:rPr>
              <w:t xml:space="preserve"> Fees – Continued </w:t>
            </w:r>
            <w:r w:rsidR="00DB7492" w:rsidRPr="003B6DD9">
              <w:rPr>
                <w:rFonts w:ascii="Arial" w:hAnsi="Arial" w:cs="Arial"/>
                <w:b/>
                <w:sz w:val="22"/>
                <w:szCs w:val="22"/>
              </w:rPr>
              <w:t xml:space="preserve">     </w:t>
            </w:r>
          </w:p>
        </w:tc>
      </w:tr>
      <w:tr w:rsidR="00DB7492" w:rsidRPr="00834C43" w14:paraId="14658BEC" w14:textId="77777777">
        <w:trPr>
          <w:cantSplit/>
          <w:trHeight w:val="1147"/>
          <w:jc w:val="center"/>
        </w:trPr>
        <w:tc>
          <w:tcPr>
            <w:tcW w:w="4960" w:type="dxa"/>
            <w:vAlign w:val="center"/>
          </w:tcPr>
          <w:p w14:paraId="3ACB9DDE" w14:textId="77777777" w:rsidR="00DB7492"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FORFEITURE FEE: (Prior arrangements must be made)</w:t>
            </w:r>
          </w:p>
          <w:p w14:paraId="30741CB3" w14:textId="77777777" w:rsidR="00DB7492" w:rsidRDefault="00DB7492" w:rsidP="00DB7492"/>
          <w:p w14:paraId="717DCAB4" w14:textId="77777777" w:rsidR="00DB7492" w:rsidRPr="00C548A8" w:rsidRDefault="00DB7492" w:rsidP="00DB7492"/>
        </w:tc>
        <w:tc>
          <w:tcPr>
            <w:tcW w:w="5320" w:type="dxa"/>
            <w:vAlign w:val="center"/>
          </w:tcPr>
          <w:p w14:paraId="01D646C4" w14:textId="77777777" w:rsidR="00DB7492" w:rsidRPr="00834C43" w:rsidRDefault="00DB7492" w:rsidP="00DB7492">
            <w:pPr>
              <w:rPr>
                <w:rFonts w:ascii="Arial" w:hAnsi="Arial" w:cs="Arial"/>
                <w:sz w:val="22"/>
                <w:szCs w:val="22"/>
              </w:rPr>
            </w:pPr>
            <w:r w:rsidRPr="00834C43">
              <w:rPr>
                <w:rFonts w:ascii="Arial" w:hAnsi="Arial" w:cs="Arial"/>
                <w:sz w:val="22"/>
                <w:szCs w:val="22"/>
              </w:rPr>
              <w:t xml:space="preserve">If you elect not to clean, after your event, and you have made prior arrangements (1 year to 3 working days) you will forfeit only your cleaning deposit.  (Does not include damages)  </w:t>
            </w:r>
          </w:p>
        </w:tc>
      </w:tr>
      <w:tr w:rsidR="00DB7492" w:rsidRPr="00834C43" w14:paraId="35BAD6C4" w14:textId="77777777">
        <w:trPr>
          <w:cantSplit/>
          <w:trHeight w:val="1183"/>
          <w:jc w:val="center"/>
        </w:trPr>
        <w:tc>
          <w:tcPr>
            <w:tcW w:w="4960" w:type="dxa"/>
            <w:vAlign w:val="center"/>
          </w:tcPr>
          <w:p w14:paraId="16B5917D" w14:textId="77777777" w:rsidR="00DB7492"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 xml:space="preserve">WALKOUT: (Day of the event) </w:t>
            </w:r>
          </w:p>
          <w:p w14:paraId="4E9B2E18" w14:textId="77777777" w:rsidR="00DB7492" w:rsidRDefault="00DB7492" w:rsidP="00DB7492"/>
          <w:p w14:paraId="324425B6" w14:textId="77777777" w:rsidR="00DB7492" w:rsidRDefault="00DB7492" w:rsidP="00DB7492"/>
          <w:p w14:paraId="7B678C88" w14:textId="77777777" w:rsidR="00DB7492" w:rsidRPr="00C548A8" w:rsidRDefault="00DB7492" w:rsidP="00DB7492"/>
        </w:tc>
        <w:tc>
          <w:tcPr>
            <w:tcW w:w="5320" w:type="dxa"/>
            <w:vAlign w:val="center"/>
          </w:tcPr>
          <w:p w14:paraId="4E87404E" w14:textId="77777777" w:rsidR="00DB7492" w:rsidRPr="00834C43" w:rsidRDefault="00DB7492" w:rsidP="00DB7492">
            <w:pPr>
              <w:rPr>
                <w:rFonts w:ascii="Arial" w:hAnsi="Arial" w:cs="Arial"/>
                <w:sz w:val="22"/>
                <w:szCs w:val="22"/>
              </w:rPr>
            </w:pPr>
            <w:r w:rsidRPr="00834C43">
              <w:rPr>
                <w:rFonts w:ascii="Arial" w:hAnsi="Arial" w:cs="Arial"/>
                <w:sz w:val="22"/>
                <w:szCs w:val="22"/>
              </w:rPr>
              <w:t xml:space="preserve">Failure to comply with clean-up procedures will be considered a </w:t>
            </w:r>
            <w:r w:rsidRPr="00834C43">
              <w:rPr>
                <w:rFonts w:ascii="Arial" w:hAnsi="Arial" w:cs="Arial"/>
                <w:b/>
                <w:sz w:val="22"/>
                <w:szCs w:val="22"/>
              </w:rPr>
              <w:t>“Walkout”</w:t>
            </w:r>
            <w:r w:rsidRPr="00834C43">
              <w:rPr>
                <w:rFonts w:ascii="Arial" w:hAnsi="Arial" w:cs="Arial"/>
                <w:sz w:val="22"/>
                <w:szCs w:val="22"/>
              </w:rPr>
              <w:t xml:space="preserve"> and you will forfeit your cleaning deposit.  Applicant will be billed for additional costs based on severity &amp; labor hour.  </w:t>
            </w:r>
          </w:p>
        </w:tc>
      </w:tr>
      <w:tr w:rsidR="00DB7492" w:rsidRPr="00834C43" w14:paraId="227414F3" w14:textId="77777777">
        <w:trPr>
          <w:cantSplit/>
          <w:trHeight w:val="876"/>
          <w:jc w:val="center"/>
        </w:trPr>
        <w:tc>
          <w:tcPr>
            <w:tcW w:w="4960" w:type="dxa"/>
            <w:vAlign w:val="center"/>
          </w:tcPr>
          <w:p w14:paraId="5BCDDC4B" w14:textId="77777777" w:rsidR="00DB7492"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DAMAGE(S)</w:t>
            </w:r>
          </w:p>
          <w:p w14:paraId="038900D7" w14:textId="77777777" w:rsidR="00DB7492" w:rsidRDefault="00DB7492" w:rsidP="00DB7492"/>
          <w:p w14:paraId="39F1F88B" w14:textId="77777777" w:rsidR="00DB7492" w:rsidRPr="00834C43" w:rsidRDefault="00DB7492" w:rsidP="00DB7492">
            <w:pPr>
              <w:rPr>
                <w:rFonts w:ascii="Arial" w:hAnsi="Arial" w:cs="Arial"/>
                <w:sz w:val="22"/>
                <w:szCs w:val="22"/>
              </w:rPr>
            </w:pPr>
          </w:p>
        </w:tc>
        <w:tc>
          <w:tcPr>
            <w:tcW w:w="5320" w:type="dxa"/>
            <w:vAlign w:val="center"/>
          </w:tcPr>
          <w:p w14:paraId="12D8CE6E" w14:textId="77777777" w:rsidR="00DB7492" w:rsidRPr="00834C43" w:rsidRDefault="00DB7492" w:rsidP="00DB7492">
            <w:pPr>
              <w:rPr>
                <w:rFonts w:ascii="Arial" w:hAnsi="Arial" w:cs="Arial"/>
                <w:sz w:val="22"/>
                <w:szCs w:val="22"/>
              </w:rPr>
            </w:pPr>
            <w:r w:rsidRPr="00834C43">
              <w:rPr>
                <w:rFonts w:ascii="Arial" w:hAnsi="Arial" w:cs="Arial"/>
                <w:sz w:val="22"/>
                <w:szCs w:val="22"/>
              </w:rPr>
              <w:t>Applicants will be billed and/or the amount taken from their cleaning deposit.  Damages will be based upon severity, replacement value &amp; labor hours.</w:t>
            </w:r>
          </w:p>
        </w:tc>
      </w:tr>
      <w:tr w:rsidR="00DB7492" w:rsidRPr="00834C43" w14:paraId="23963733" w14:textId="77777777">
        <w:trPr>
          <w:cantSplit/>
          <w:trHeight w:val="641"/>
          <w:jc w:val="center"/>
        </w:trPr>
        <w:tc>
          <w:tcPr>
            <w:tcW w:w="4960" w:type="dxa"/>
            <w:vAlign w:val="center"/>
          </w:tcPr>
          <w:p w14:paraId="5A547096" w14:textId="77777777" w:rsidR="00DB7492"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CANCELLATION FEE</w:t>
            </w:r>
          </w:p>
          <w:p w14:paraId="7470212D" w14:textId="77777777" w:rsidR="00DB7492" w:rsidRPr="00C548A8" w:rsidRDefault="00DB7492" w:rsidP="00DB7492"/>
        </w:tc>
        <w:tc>
          <w:tcPr>
            <w:tcW w:w="5320" w:type="dxa"/>
            <w:vAlign w:val="center"/>
          </w:tcPr>
          <w:p w14:paraId="0CB5B0C4" w14:textId="77777777" w:rsidR="00DB7492" w:rsidRPr="00834C43" w:rsidRDefault="00DB7492" w:rsidP="00DB7492">
            <w:pPr>
              <w:rPr>
                <w:rFonts w:ascii="Arial" w:hAnsi="Arial" w:cs="Arial"/>
                <w:sz w:val="22"/>
                <w:szCs w:val="22"/>
              </w:rPr>
            </w:pPr>
            <w:r w:rsidRPr="00834C43">
              <w:rPr>
                <w:rFonts w:ascii="Arial" w:hAnsi="Arial" w:cs="Arial"/>
                <w:sz w:val="22"/>
                <w:szCs w:val="22"/>
              </w:rPr>
              <w:t>$</w:t>
            </w:r>
            <w:r w:rsidR="00C61918">
              <w:rPr>
                <w:rFonts w:ascii="Arial" w:hAnsi="Arial" w:cs="Arial"/>
                <w:sz w:val="22"/>
                <w:szCs w:val="22"/>
              </w:rPr>
              <w:t>40</w:t>
            </w:r>
            <w:r w:rsidRPr="00834C43">
              <w:rPr>
                <w:rFonts w:ascii="Arial" w:hAnsi="Arial" w:cs="Arial"/>
                <w:sz w:val="22"/>
                <w:szCs w:val="22"/>
              </w:rPr>
              <w:t xml:space="preserve"> With 30 day advance notice.  </w:t>
            </w:r>
          </w:p>
          <w:p w14:paraId="314AF498" w14:textId="77777777" w:rsidR="00DB7492" w:rsidRPr="00834C43" w:rsidRDefault="00DB7492" w:rsidP="00DB7492">
            <w:pPr>
              <w:rPr>
                <w:rFonts w:ascii="Arial" w:hAnsi="Arial" w:cs="Arial"/>
                <w:sz w:val="22"/>
                <w:szCs w:val="22"/>
              </w:rPr>
            </w:pPr>
            <w:r w:rsidRPr="00834C43">
              <w:rPr>
                <w:rFonts w:ascii="Arial" w:hAnsi="Arial" w:cs="Arial"/>
                <w:sz w:val="22"/>
                <w:szCs w:val="22"/>
              </w:rPr>
              <w:t>Less than 30 days – forfeiture of fees</w:t>
            </w:r>
          </w:p>
        </w:tc>
      </w:tr>
      <w:tr w:rsidR="00DB7492" w:rsidRPr="00834C43" w14:paraId="54C261BB" w14:textId="77777777" w:rsidTr="00A60212">
        <w:trPr>
          <w:cantSplit/>
          <w:trHeight w:val="1682"/>
          <w:jc w:val="center"/>
        </w:trPr>
        <w:tc>
          <w:tcPr>
            <w:tcW w:w="4960" w:type="dxa"/>
            <w:vAlign w:val="center"/>
          </w:tcPr>
          <w:p w14:paraId="54D05A0C" w14:textId="77777777" w:rsidR="00DB7492"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NON-PROFIT FEE DISCOUNT</w:t>
            </w:r>
          </w:p>
          <w:p w14:paraId="581B52E1" w14:textId="77777777" w:rsidR="00DB7492" w:rsidRDefault="00DB7492" w:rsidP="00DB7492"/>
          <w:p w14:paraId="2B475762" w14:textId="77777777" w:rsidR="00DB7492" w:rsidRDefault="00DB7492" w:rsidP="00DB7492"/>
          <w:p w14:paraId="6AF015AD" w14:textId="77777777" w:rsidR="00DB7492" w:rsidRPr="00C548A8" w:rsidRDefault="00DB7492" w:rsidP="00DB7492"/>
        </w:tc>
        <w:tc>
          <w:tcPr>
            <w:tcW w:w="5320" w:type="dxa"/>
            <w:vAlign w:val="center"/>
          </w:tcPr>
          <w:p w14:paraId="177C8E34" w14:textId="77777777" w:rsidR="00A60212" w:rsidRPr="00A60212" w:rsidRDefault="00DB7492" w:rsidP="00A60212">
            <w:pPr>
              <w:pStyle w:val="BodyText2"/>
              <w:rPr>
                <w:rFonts w:ascii="Arial" w:hAnsi="Arial" w:cs="Arial"/>
                <w:b w:val="0"/>
                <w:sz w:val="22"/>
                <w:szCs w:val="22"/>
              </w:rPr>
            </w:pPr>
            <w:r w:rsidRPr="00834C43">
              <w:rPr>
                <w:rFonts w:ascii="Arial" w:hAnsi="Arial" w:cs="Arial"/>
                <w:b w:val="0"/>
                <w:sz w:val="22"/>
                <w:szCs w:val="22"/>
              </w:rPr>
              <w:t xml:space="preserve">Non-Profits with current 501C3 status may receive a 25% discount on room rental fees.  </w:t>
            </w:r>
            <w:r w:rsidR="00A60212" w:rsidRPr="00A60212">
              <w:rPr>
                <w:rFonts w:ascii="Arial" w:hAnsi="Arial" w:cs="Arial"/>
                <w:b w:val="0"/>
                <w:sz w:val="22"/>
                <w:szCs w:val="22"/>
              </w:rPr>
              <w:t xml:space="preserve">A $200 deposit is required to reserve facility. </w:t>
            </w:r>
          </w:p>
          <w:p w14:paraId="20681A37" w14:textId="77777777" w:rsidR="00DB7492" w:rsidRPr="00834C43" w:rsidRDefault="00A60212" w:rsidP="005B59C9">
            <w:pPr>
              <w:pStyle w:val="BodyText2"/>
              <w:rPr>
                <w:rFonts w:ascii="Arial" w:hAnsi="Arial" w:cs="Arial"/>
                <w:b w:val="0"/>
                <w:sz w:val="22"/>
                <w:szCs w:val="22"/>
              </w:rPr>
            </w:pPr>
            <w:r w:rsidRPr="00A60212">
              <w:rPr>
                <w:rFonts w:ascii="Arial" w:hAnsi="Arial" w:cs="Arial"/>
                <w:b w:val="0"/>
                <w:sz w:val="22"/>
                <w:szCs w:val="22"/>
              </w:rPr>
              <w:t>Remaining fees due 30 days prior to event. Additional fees such as: Security, Additional Attendants, Insurance</w:t>
            </w:r>
            <w:r w:rsidR="005B59C9">
              <w:rPr>
                <w:rFonts w:ascii="Arial" w:hAnsi="Arial" w:cs="Arial"/>
                <w:b w:val="0"/>
                <w:sz w:val="22"/>
                <w:szCs w:val="22"/>
              </w:rPr>
              <w:t xml:space="preserve"> </w:t>
            </w:r>
            <w:r w:rsidRPr="00A60212">
              <w:rPr>
                <w:rFonts w:ascii="Arial" w:hAnsi="Arial" w:cs="Arial"/>
                <w:b w:val="0"/>
                <w:sz w:val="22"/>
                <w:szCs w:val="22"/>
              </w:rPr>
              <w:t>and Alcohol surcharge are not discounted.</w:t>
            </w:r>
          </w:p>
        </w:tc>
      </w:tr>
    </w:tbl>
    <w:p w14:paraId="402C3427" w14:textId="77777777" w:rsidR="00F72ABB" w:rsidRDefault="00F72ABB" w:rsidP="00DB7492">
      <w:pPr>
        <w:rPr>
          <w:rFonts w:ascii="Arial" w:hAnsi="Arial" w:cs="Arial"/>
          <w:sz w:val="22"/>
          <w:szCs w:val="22"/>
        </w:rPr>
      </w:pPr>
    </w:p>
    <w:p w14:paraId="7AD98140" w14:textId="77777777" w:rsidR="00DB7492" w:rsidRPr="00834C43" w:rsidRDefault="00F72ABB" w:rsidP="00DB7492">
      <w:pPr>
        <w:rPr>
          <w:rFonts w:ascii="Arial" w:hAnsi="Arial" w:cs="Arial"/>
          <w:sz w:val="22"/>
          <w:szCs w:val="22"/>
        </w:rPr>
      </w:pPr>
      <w:r>
        <w:rPr>
          <w:rFonts w:ascii="Arial" w:hAnsi="Arial" w:cs="Arial"/>
          <w:sz w:val="22"/>
          <w:szCs w:val="22"/>
        </w:rPr>
        <w:br w:type="page"/>
      </w:r>
    </w:p>
    <w:tbl>
      <w:tblPr>
        <w:tblW w:w="0" w:type="auto"/>
        <w:jc w:val="center"/>
        <w:tblLayout w:type="fixed"/>
        <w:tblLook w:val="0000" w:firstRow="0" w:lastRow="0" w:firstColumn="0" w:lastColumn="0" w:noHBand="0" w:noVBand="0"/>
      </w:tblPr>
      <w:tblGrid>
        <w:gridCol w:w="4642"/>
        <w:gridCol w:w="2566"/>
        <w:gridCol w:w="3014"/>
      </w:tblGrid>
      <w:tr w:rsidR="00DB7492" w:rsidRPr="00834C43" w14:paraId="06F737FB" w14:textId="77777777" w:rsidTr="009B1D2F">
        <w:trPr>
          <w:jc w:val="center"/>
        </w:trPr>
        <w:tc>
          <w:tcPr>
            <w:tcW w:w="4642" w:type="dxa"/>
            <w:tcBorders>
              <w:bottom w:val="single" w:sz="4" w:space="0" w:color="auto"/>
            </w:tcBorders>
          </w:tcPr>
          <w:p w14:paraId="0540603A" w14:textId="77777777" w:rsidR="00DB7492" w:rsidRPr="000208EC" w:rsidRDefault="00DB7492" w:rsidP="00DB7492">
            <w:pPr>
              <w:pStyle w:val="Heading6"/>
              <w:rPr>
                <w:rFonts w:ascii="Arial" w:hAnsi="Arial" w:cs="Arial"/>
                <w:szCs w:val="24"/>
              </w:rPr>
            </w:pPr>
            <w:r w:rsidRPr="000208EC">
              <w:rPr>
                <w:rFonts w:ascii="Arial" w:hAnsi="Arial" w:cs="Arial"/>
                <w:szCs w:val="24"/>
              </w:rPr>
              <w:t xml:space="preserve">GEORGIE DUKE SPORTS CENTER   </w:t>
            </w:r>
          </w:p>
          <w:p w14:paraId="11B83ACF" w14:textId="77777777" w:rsidR="00DB7492" w:rsidRDefault="00DB7492" w:rsidP="00DB7492">
            <w:pPr>
              <w:rPr>
                <w:rFonts w:ascii="Arial" w:hAnsi="Arial" w:cs="Arial"/>
                <w:sz w:val="22"/>
                <w:szCs w:val="22"/>
              </w:rPr>
            </w:pPr>
            <w:r w:rsidRPr="00834C43">
              <w:rPr>
                <w:rFonts w:ascii="Arial" w:hAnsi="Arial" w:cs="Arial"/>
                <w:sz w:val="22"/>
                <w:szCs w:val="22"/>
              </w:rPr>
              <w:t>This 12,600 sq. ft. sports facility may be reserved for</w:t>
            </w:r>
            <w:r>
              <w:rPr>
                <w:rFonts w:ascii="Arial" w:hAnsi="Arial" w:cs="Arial"/>
                <w:sz w:val="22"/>
                <w:szCs w:val="22"/>
              </w:rPr>
              <w:t xml:space="preserve"> </w:t>
            </w:r>
            <w:r w:rsidRPr="00834C43">
              <w:rPr>
                <w:rFonts w:ascii="Arial" w:hAnsi="Arial" w:cs="Arial"/>
                <w:sz w:val="22"/>
                <w:szCs w:val="22"/>
              </w:rPr>
              <w:t>recreation uses.</w:t>
            </w:r>
          </w:p>
          <w:p w14:paraId="63B4D157" w14:textId="77777777" w:rsidR="00DB7492" w:rsidRPr="00CB3C68" w:rsidRDefault="00DB7492" w:rsidP="00DB7492">
            <w:pPr>
              <w:rPr>
                <w:sz w:val="12"/>
                <w:szCs w:val="12"/>
              </w:rPr>
            </w:pPr>
          </w:p>
        </w:tc>
        <w:tc>
          <w:tcPr>
            <w:tcW w:w="5580" w:type="dxa"/>
            <w:gridSpan w:val="2"/>
            <w:tcBorders>
              <w:bottom w:val="single" w:sz="4" w:space="0" w:color="auto"/>
            </w:tcBorders>
          </w:tcPr>
          <w:p w14:paraId="2ACFF503" w14:textId="77777777" w:rsidR="00DB7492" w:rsidRPr="00834C43" w:rsidRDefault="00DB7492" w:rsidP="00AD623D">
            <w:pPr>
              <w:jc w:val="right"/>
              <w:rPr>
                <w:rFonts w:ascii="Arial" w:hAnsi="Arial" w:cs="Arial"/>
                <w:b/>
                <w:sz w:val="22"/>
                <w:szCs w:val="22"/>
              </w:rPr>
            </w:pPr>
            <w:r w:rsidRPr="00834C43">
              <w:rPr>
                <w:rFonts w:ascii="Arial" w:hAnsi="Arial" w:cs="Arial"/>
                <w:b/>
                <w:sz w:val="22"/>
                <w:szCs w:val="22"/>
              </w:rPr>
              <w:t>Georgie Duke Sports Center &amp; Tennis Cou</w:t>
            </w:r>
            <w:r>
              <w:rPr>
                <w:rFonts w:ascii="Arial" w:hAnsi="Arial" w:cs="Arial"/>
                <w:b/>
                <w:sz w:val="22"/>
                <w:szCs w:val="22"/>
              </w:rPr>
              <w:t>rts @707-469-40</w:t>
            </w:r>
            <w:r w:rsidR="00AD623D">
              <w:rPr>
                <w:rFonts w:ascii="Arial" w:hAnsi="Arial" w:cs="Arial"/>
                <w:b/>
                <w:sz w:val="22"/>
                <w:szCs w:val="22"/>
              </w:rPr>
              <w:t>24</w:t>
            </w:r>
          </w:p>
        </w:tc>
      </w:tr>
      <w:tr w:rsidR="00DB7492" w:rsidRPr="00834C43" w14:paraId="4AB5E5D6" w14:textId="77777777" w:rsidTr="009B1D2F">
        <w:trPr>
          <w:trHeight w:val="360"/>
          <w:jc w:val="center"/>
        </w:trPr>
        <w:tc>
          <w:tcPr>
            <w:tcW w:w="4642" w:type="dxa"/>
            <w:tcBorders>
              <w:top w:val="single" w:sz="4" w:space="0" w:color="auto"/>
              <w:left w:val="single" w:sz="4" w:space="0" w:color="auto"/>
              <w:bottom w:val="single" w:sz="4" w:space="0" w:color="auto"/>
              <w:right w:val="single" w:sz="4" w:space="0" w:color="auto"/>
            </w:tcBorders>
            <w:shd w:val="clear" w:color="auto" w:fill="99CCFF"/>
            <w:vAlign w:val="center"/>
          </w:tcPr>
          <w:p w14:paraId="552B3B06"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Room</w:t>
            </w:r>
          </w:p>
        </w:tc>
        <w:tc>
          <w:tcPr>
            <w:tcW w:w="55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768440C6"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b w:val="0"/>
                <w:sz w:val="22"/>
                <w:szCs w:val="22"/>
              </w:rPr>
            </w:pPr>
            <w:r w:rsidRPr="00834C43">
              <w:rPr>
                <w:rFonts w:ascii="Arial" w:hAnsi="Arial" w:cs="Arial"/>
                <w:sz w:val="22"/>
                <w:szCs w:val="22"/>
              </w:rPr>
              <w:t>Rate</w:t>
            </w:r>
          </w:p>
        </w:tc>
      </w:tr>
      <w:tr w:rsidR="00DB7492" w:rsidRPr="00834C43" w14:paraId="07624BA9" w14:textId="77777777" w:rsidTr="009B1D2F">
        <w:trPr>
          <w:jc w:val="center"/>
        </w:trPr>
        <w:tc>
          <w:tcPr>
            <w:tcW w:w="4642" w:type="dxa"/>
            <w:tcBorders>
              <w:top w:val="single" w:sz="4" w:space="0" w:color="auto"/>
              <w:left w:val="single" w:sz="4" w:space="0" w:color="auto"/>
              <w:bottom w:val="single" w:sz="4" w:space="0" w:color="auto"/>
              <w:right w:val="single" w:sz="4" w:space="0" w:color="auto"/>
            </w:tcBorders>
            <w:shd w:val="clear" w:color="auto" w:fill="B3B3B3"/>
            <w:vAlign w:val="center"/>
          </w:tcPr>
          <w:p w14:paraId="3F3F30F6"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p>
        </w:tc>
        <w:tc>
          <w:tcPr>
            <w:tcW w:w="2566" w:type="dxa"/>
            <w:tcBorders>
              <w:top w:val="single" w:sz="4" w:space="0" w:color="auto"/>
              <w:left w:val="single" w:sz="4" w:space="0" w:color="auto"/>
              <w:bottom w:val="single" w:sz="4" w:space="0" w:color="auto"/>
              <w:right w:val="single" w:sz="4" w:space="0" w:color="auto"/>
            </w:tcBorders>
            <w:shd w:val="clear" w:color="auto" w:fill="B3B3B3"/>
            <w:vAlign w:val="center"/>
          </w:tcPr>
          <w:p w14:paraId="76462E9F" w14:textId="77777777" w:rsidR="00DB7492" w:rsidRDefault="00DB7492" w:rsidP="00DB7492">
            <w:pPr>
              <w:pStyle w:val="Heading1"/>
              <w:tabs>
                <w:tab w:val="clear" w:pos="0"/>
                <w:tab w:val="clear" w:pos="4320"/>
                <w:tab w:val="clear" w:pos="5670"/>
                <w:tab w:val="clear" w:pos="5760"/>
              </w:tabs>
              <w:jc w:val="center"/>
              <w:rPr>
                <w:rFonts w:ascii="Arial" w:hAnsi="Arial" w:cs="Arial"/>
                <w:sz w:val="22"/>
                <w:szCs w:val="22"/>
              </w:rPr>
            </w:pPr>
            <w:r w:rsidRPr="00834C43">
              <w:rPr>
                <w:rFonts w:ascii="Arial" w:hAnsi="Arial" w:cs="Arial"/>
                <w:sz w:val="22"/>
                <w:szCs w:val="22"/>
              </w:rPr>
              <w:t>RESIDENT</w:t>
            </w:r>
          </w:p>
          <w:p w14:paraId="7D77811E" w14:textId="77777777" w:rsidR="00DB7492" w:rsidRPr="00465F18" w:rsidRDefault="00DB7492" w:rsidP="00DB7492"/>
        </w:tc>
        <w:tc>
          <w:tcPr>
            <w:tcW w:w="3014" w:type="dxa"/>
            <w:tcBorders>
              <w:top w:val="single" w:sz="4" w:space="0" w:color="auto"/>
              <w:left w:val="single" w:sz="4" w:space="0" w:color="auto"/>
              <w:bottom w:val="single" w:sz="4" w:space="0" w:color="auto"/>
              <w:right w:val="single" w:sz="4" w:space="0" w:color="auto"/>
            </w:tcBorders>
            <w:shd w:val="clear" w:color="auto" w:fill="B3B3B3"/>
            <w:vAlign w:val="center"/>
          </w:tcPr>
          <w:p w14:paraId="6CA169BC"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sz w:val="22"/>
                <w:szCs w:val="22"/>
              </w:rPr>
            </w:pPr>
            <w:r>
              <w:rPr>
                <w:rFonts w:ascii="Arial" w:hAnsi="Arial" w:cs="Arial"/>
                <w:sz w:val="22"/>
                <w:szCs w:val="22"/>
              </w:rPr>
              <w:t>NON-RESIDENT or</w:t>
            </w:r>
            <w:r w:rsidRPr="00834C43">
              <w:rPr>
                <w:rFonts w:ascii="Arial" w:hAnsi="Arial" w:cs="Arial"/>
                <w:sz w:val="22"/>
                <w:szCs w:val="22"/>
              </w:rPr>
              <w:t xml:space="preserve"> COMMERCIAL</w:t>
            </w:r>
          </w:p>
        </w:tc>
      </w:tr>
      <w:tr w:rsidR="00DB7492" w:rsidRPr="00834C43" w14:paraId="0965DA09" w14:textId="77777777" w:rsidTr="009B1D2F">
        <w:trPr>
          <w:trHeight w:val="850"/>
          <w:jc w:val="center"/>
        </w:trPr>
        <w:tc>
          <w:tcPr>
            <w:tcW w:w="4642" w:type="dxa"/>
            <w:tcBorders>
              <w:top w:val="single" w:sz="4" w:space="0" w:color="auto"/>
              <w:left w:val="single" w:sz="6" w:space="0" w:color="auto"/>
              <w:bottom w:val="single" w:sz="4" w:space="0" w:color="auto"/>
              <w:right w:val="single" w:sz="4" w:space="0" w:color="auto"/>
            </w:tcBorders>
            <w:vAlign w:val="center"/>
          </w:tcPr>
          <w:p w14:paraId="60FD3755" w14:textId="77777777" w:rsidR="00DB7492" w:rsidRDefault="00DB7492" w:rsidP="00DB7492">
            <w:pPr>
              <w:pStyle w:val="Heading1"/>
              <w:tabs>
                <w:tab w:val="clear" w:pos="0"/>
                <w:tab w:val="clear" w:pos="4320"/>
                <w:tab w:val="clear" w:pos="5670"/>
                <w:tab w:val="clear" w:pos="5760"/>
              </w:tabs>
              <w:spacing w:before="80"/>
              <w:rPr>
                <w:rFonts w:ascii="Arial" w:hAnsi="Arial" w:cs="Arial"/>
                <w:sz w:val="22"/>
                <w:szCs w:val="22"/>
              </w:rPr>
            </w:pPr>
            <w:r w:rsidRPr="00834C43">
              <w:rPr>
                <w:rFonts w:ascii="Arial" w:hAnsi="Arial" w:cs="Arial"/>
                <w:sz w:val="22"/>
                <w:szCs w:val="22"/>
              </w:rPr>
              <w:t>Gymnasium</w:t>
            </w:r>
          </w:p>
          <w:p w14:paraId="6D40A6C5" w14:textId="77777777" w:rsidR="00DB7492" w:rsidRDefault="00DB7492" w:rsidP="00DB7492"/>
          <w:p w14:paraId="644ACD2C" w14:textId="77777777" w:rsidR="00DB7492" w:rsidRPr="00C51AB3" w:rsidRDefault="00DB7492" w:rsidP="00DB7492"/>
        </w:tc>
        <w:tc>
          <w:tcPr>
            <w:tcW w:w="2566" w:type="dxa"/>
            <w:tcBorders>
              <w:top w:val="single" w:sz="4" w:space="0" w:color="auto"/>
              <w:left w:val="single" w:sz="4" w:space="0" w:color="auto"/>
              <w:bottom w:val="single" w:sz="4" w:space="0" w:color="auto"/>
              <w:right w:val="single" w:sz="4" w:space="0" w:color="auto"/>
            </w:tcBorders>
            <w:vAlign w:val="center"/>
          </w:tcPr>
          <w:p w14:paraId="24AE09B2" w14:textId="77777777" w:rsidR="00DB7492" w:rsidRPr="00834C43" w:rsidRDefault="008F432D" w:rsidP="00DB7492">
            <w:pPr>
              <w:rPr>
                <w:rFonts w:ascii="Arial" w:hAnsi="Arial" w:cs="Arial"/>
                <w:sz w:val="22"/>
                <w:szCs w:val="22"/>
              </w:rPr>
            </w:pPr>
            <w:r>
              <w:rPr>
                <w:rFonts w:ascii="Arial" w:hAnsi="Arial" w:cs="Arial"/>
                <w:sz w:val="22"/>
                <w:szCs w:val="22"/>
              </w:rPr>
              <w:t>$</w:t>
            </w:r>
            <w:r w:rsidR="00AE1774">
              <w:rPr>
                <w:rFonts w:ascii="Arial" w:hAnsi="Arial" w:cs="Arial"/>
                <w:sz w:val="22"/>
                <w:szCs w:val="22"/>
              </w:rPr>
              <w:t>9</w:t>
            </w:r>
            <w:r w:rsidR="00E64D57">
              <w:rPr>
                <w:rFonts w:ascii="Arial" w:hAnsi="Arial" w:cs="Arial"/>
                <w:sz w:val="22"/>
                <w:szCs w:val="22"/>
              </w:rPr>
              <w:t>7</w:t>
            </w:r>
            <w:r w:rsidR="00DB7492" w:rsidRPr="00834C43">
              <w:rPr>
                <w:rFonts w:ascii="Arial" w:hAnsi="Arial" w:cs="Arial"/>
                <w:sz w:val="22"/>
                <w:szCs w:val="22"/>
              </w:rPr>
              <w:t xml:space="preserve"> per hour</w:t>
            </w:r>
          </w:p>
          <w:p w14:paraId="43B6BD0B" w14:textId="77777777" w:rsidR="00DB7492" w:rsidRPr="00834C43" w:rsidRDefault="00DB7492" w:rsidP="00DB7492">
            <w:pPr>
              <w:rPr>
                <w:rFonts w:ascii="Arial" w:hAnsi="Arial" w:cs="Arial"/>
                <w:sz w:val="22"/>
                <w:szCs w:val="22"/>
              </w:rPr>
            </w:pPr>
            <w:r w:rsidRPr="00834C43">
              <w:rPr>
                <w:rFonts w:ascii="Arial" w:hAnsi="Arial" w:cs="Arial"/>
                <w:sz w:val="22"/>
                <w:szCs w:val="22"/>
              </w:rPr>
              <w:t>$</w:t>
            </w:r>
            <w:r w:rsidR="00AE6664">
              <w:rPr>
                <w:rFonts w:ascii="Arial" w:hAnsi="Arial" w:cs="Arial"/>
                <w:sz w:val="22"/>
                <w:szCs w:val="22"/>
              </w:rPr>
              <w:t>5</w:t>
            </w:r>
            <w:r w:rsidR="00E64D57">
              <w:rPr>
                <w:rFonts w:ascii="Arial" w:hAnsi="Arial" w:cs="Arial"/>
                <w:sz w:val="22"/>
                <w:szCs w:val="22"/>
              </w:rPr>
              <w:t>70</w:t>
            </w:r>
            <w:r w:rsidRPr="00834C43">
              <w:rPr>
                <w:rFonts w:ascii="Arial" w:hAnsi="Arial" w:cs="Arial"/>
                <w:sz w:val="22"/>
                <w:szCs w:val="22"/>
              </w:rPr>
              <w:t xml:space="preserve"> per day</w:t>
            </w:r>
            <w:r w:rsidR="00F0712F">
              <w:rPr>
                <w:rFonts w:ascii="Arial" w:hAnsi="Arial" w:cs="Arial"/>
                <w:sz w:val="22"/>
                <w:szCs w:val="22"/>
              </w:rPr>
              <w:t xml:space="preserve"> (8 Hr. </w:t>
            </w:r>
            <w:r w:rsidR="00B274B7">
              <w:rPr>
                <w:rFonts w:ascii="Arial" w:hAnsi="Arial" w:cs="Arial"/>
                <w:sz w:val="22"/>
                <w:szCs w:val="22"/>
              </w:rPr>
              <w:t>M</w:t>
            </w:r>
            <w:r w:rsidR="00F0712F">
              <w:rPr>
                <w:rFonts w:ascii="Arial" w:hAnsi="Arial" w:cs="Arial"/>
                <w:sz w:val="22"/>
                <w:szCs w:val="22"/>
              </w:rPr>
              <w:t>ax)</w:t>
            </w:r>
          </w:p>
          <w:p w14:paraId="547F1E7E" w14:textId="77777777" w:rsidR="00DB7492" w:rsidRPr="00834C43" w:rsidRDefault="008F432D" w:rsidP="00AE1774">
            <w:pPr>
              <w:rPr>
                <w:rFonts w:ascii="Arial" w:hAnsi="Arial" w:cs="Arial"/>
                <w:sz w:val="22"/>
                <w:szCs w:val="22"/>
              </w:rPr>
            </w:pPr>
            <w:r>
              <w:rPr>
                <w:rFonts w:ascii="Arial" w:hAnsi="Arial" w:cs="Arial"/>
                <w:sz w:val="22"/>
                <w:szCs w:val="22"/>
              </w:rPr>
              <w:t>$</w:t>
            </w:r>
            <w:r w:rsidR="00E64D57">
              <w:rPr>
                <w:rFonts w:ascii="Arial" w:hAnsi="Arial" w:cs="Arial"/>
                <w:sz w:val="22"/>
                <w:szCs w:val="22"/>
              </w:rPr>
              <w:t>1,143</w:t>
            </w:r>
            <w:r w:rsidR="00DB7492" w:rsidRPr="00834C43">
              <w:rPr>
                <w:rFonts w:ascii="Arial" w:hAnsi="Arial" w:cs="Arial"/>
                <w:sz w:val="22"/>
                <w:szCs w:val="22"/>
              </w:rPr>
              <w:t xml:space="preserve"> per weekend</w:t>
            </w:r>
            <w:r w:rsidR="00F0712F">
              <w:rPr>
                <w:rFonts w:ascii="Arial" w:hAnsi="Arial" w:cs="Arial"/>
                <w:sz w:val="22"/>
                <w:szCs w:val="22"/>
              </w:rPr>
              <w:t xml:space="preserve"> (16 Hr. Max)</w:t>
            </w:r>
          </w:p>
        </w:tc>
        <w:tc>
          <w:tcPr>
            <w:tcW w:w="3014" w:type="dxa"/>
            <w:tcBorders>
              <w:top w:val="single" w:sz="4" w:space="0" w:color="auto"/>
              <w:left w:val="single" w:sz="4" w:space="0" w:color="auto"/>
              <w:bottom w:val="single" w:sz="4" w:space="0" w:color="auto"/>
              <w:right w:val="single" w:sz="6" w:space="0" w:color="auto"/>
            </w:tcBorders>
            <w:vAlign w:val="center"/>
          </w:tcPr>
          <w:p w14:paraId="2BC1BD43" w14:textId="77777777" w:rsidR="00DB7492" w:rsidRPr="00834C43" w:rsidRDefault="00DB7492" w:rsidP="00DB7492">
            <w:pPr>
              <w:rPr>
                <w:rFonts w:ascii="Arial" w:hAnsi="Arial" w:cs="Arial"/>
                <w:sz w:val="22"/>
                <w:szCs w:val="22"/>
              </w:rPr>
            </w:pPr>
            <w:r w:rsidRPr="00834C43">
              <w:rPr>
                <w:rFonts w:ascii="Arial" w:hAnsi="Arial" w:cs="Arial"/>
                <w:sz w:val="22"/>
                <w:szCs w:val="22"/>
              </w:rPr>
              <w:t>$1</w:t>
            </w:r>
            <w:r w:rsidR="000F63E7">
              <w:rPr>
                <w:rFonts w:ascii="Arial" w:hAnsi="Arial" w:cs="Arial"/>
                <w:sz w:val="22"/>
                <w:szCs w:val="22"/>
              </w:rPr>
              <w:t>25</w:t>
            </w:r>
            <w:r w:rsidRPr="00834C43">
              <w:rPr>
                <w:rFonts w:ascii="Arial" w:hAnsi="Arial" w:cs="Arial"/>
                <w:sz w:val="22"/>
                <w:szCs w:val="22"/>
              </w:rPr>
              <w:t xml:space="preserve"> per hour</w:t>
            </w:r>
          </w:p>
          <w:p w14:paraId="428685FC" w14:textId="77777777" w:rsidR="00DB7492" w:rsidRDefault="00DB7492" w:rsidP="00DB7492">
            <w:pPr>
              <w:rPr>
                <w:rFonts w:ascii="Arial" w:hAnsi="Arial" w:cs="Arial"/>
                <w:sz w:val="22"/>
                <w:szCs w:val="22"/>
              </w:rPr>
            </w:pPr>
            <w:r w:rsidRPr="00834C43">
              <w:rPr>
                <w:rFonts w:ascii="Arial" w:hAnsi="Arial" w:cs="Arial"/>
                <w:sz w:val="22"/>
                <w:szCs w:val="22"/>
              </w:rPr>
              <w:t>$</w:t>
            </w:r>
            <w:r w:rsidR="000F63E7">
              <w:rPr>
                <w:rFonts w:ascii="Arial" w:hAnsi="Arial" w:cs="Arial"/>
                <w:sz w:val="22"/>
                <w:szCs w:val="22"/>
              </w:rPr>
              <w:t>762</w:t>
            </w:r>
            <w:r w:rsidRPr="00834C43">
              <w:rPr>
                <w:rFonts w:ascii="Arial" w:hAnsi="Arial" w:cs="Arial"/>
                <w:sz w:val="22"/>
                <w:szCs w:val="22"/>
              </w:rPr>
              <w:t xml:space="preserve"> per day</w:t>
            </w:r>
            <w:r w:rsidR="00F0712F">
              <w:rPr>
                <w:rFonts w:ascii="Arial" w:hAnsi="Arial" w:cs="Arial"/>
                <w:sz w:val="22"/>
                <w:szCs w:val="22"/>
              </w:rPr>
              <w:t xml:space="preserve"> (8 Hr. Max)</w:t>
            </w:r>
          </w:p>
          <w:p w14:paraId="3DCEFBCC" w14:textId="77777777" w:rsidR="00F0712F" w:rsidRDefault="00F0712F" w:rsidP="00DB7492">
            <w:pPr>
              <w:rPr>
                <w:rFonts w:ascii="Arial" w:hAnsi="Arial" w:cs="Arial"/>
                <w:sz w:val="22"/>
                <w:szCs w:val="22"/>
              </w:rPr>
            </w:pPr>
          </w:p>
          <w:p w14:paraId="489EA67D" w14:textId="77777777" w:rsidR="00DB7492" w:rsidRPr="00834C43" w:rsidRDefault="00F0712F" w:rsidP="00C61918">
            <w:pPr>
              <w:rPr>
                <w:rFonts w:ascii="Arial" w:hAnsi="Arial" w:cs="Arial"/>
                <w:sz w:val="22"/>
                <w:szCs w:val="22"/>
              </w:rPr>
            </w:pPr>
            <w:r>
              <w:rPr>
                <w:rFonts w:ascii="Arial" w:hAnsi="Arial" w:cs="Arial"/>
                <w:sz w:val="22"/>
                <w:szCs w:val="22"/>
              </w:rPr>
              <w:t>$1,</w:t>
            </w:r>
            <w:r w:rsidR="000F63E7">
              <w:rPr>
                <w:rFonts w:ascii="Arial" w:hAnsi="Arial" w:cs="Arial"/>
                <w:sz w:val="22"/>
                <w:szCs w:val="22"/>
              </w:rPr>
              <w:t>525</w:t>
            </w:r>
            <w:r>
              <w:rPr>
                <w:rFonts w:ascii="Arial" w:hAnsi="Arial" w:cs="Arial"/>
                <w:sz w:val="22"/>
                <w:szCs w:val="22"/>
              </w:rPr>
              <w:t xml:space="preserve"> per weekend (16 Hr. Max)</w:t>
            </w:r>
          </w:p>
        </w:tc>
      </w:tr>
      <w:tr w:rsidR="00DB7492" w:rsidRPr="00834C43" w14:paraId="46777C55" w14:textId="77777777" w:rsidTr="009B1D2F">
        <w:trPr>
          <w:trHeight w:val="850"/>
          <w:jc w:val="center"/>
        </w:trPr>
        <w:tc>
          <w:tcPr>
            <w:tcW w:w="4642" w:type="dxa"/>
            <w:tcBorders>
              <w:top w:val="single" w:sz="4" w:space="0" w:color="auto"/>
              <w:left w:val="single" w:sz="6" w:space="0" w:color="auto"/>
              <w:bottom w:val="single" w:sz="4" w:space="0" w:color="auto"/>
              <w:right w:val="single" w:sz="4" w:space="0" w:color="auto"/>
            </w:tcBorders>
            <w:vAlign w:val="center"/>
          </w:tcPr>
          <w:p w14:paraId="236A4FD5" w14:textId="77777777" w:rsidR="00DB7492" w:rsidRDefault="00DB7492" w:rsidP="00DB7492">
            <w:pPr>
              <w:pStyle w:val="Heading1"/>
              <w:keepNext w:val="0"/>
              <w:tabs>
                <w:tab w:val="clear" w:pos="0"/>
                <w:tab w:val="clear" w:pos="4320"/>
                <w:tab w:val="clear" w:pos="5670"/>
                <w:tab w:val="clear" w:pos="5760"/>
              </w:tabs>
              <w:spacing w:before="80"/>
              <w:rPr>
                <w:rFonts w:ascii="Arial" w:hAnsi="Arial" w:cs="Arial"/>
                <w:sz w:val="22"/>
                <w:szCs w:val="22"/>
              </w:rPr>
            </w:pPr>
            <w:r w:rsidRPr="00834C43">
              <w:rPr>
                <w:rFonts w:ascii="Arial" w:hAnsi="Arial" w:cs="Arial"/>
                <w:sz w:val="22"/>
                <w:szCs w:val="22"/>
              </w:rPr>
              <w:t>Multipurpose</w:t>
            </w:r>
          </w:p>
          <w:p w14:paraId="40855993" w14:textId="77777777" w:rsidR="00DB7492" w:rsidRDefault="00DB7492" w:rsidP="00DB7492"/>
          <w:p w14:paraId="56CA22E9" w14:textId="77777777" w:rsidR="00DB7492" w:rsidRPr="00C51AB3" w:rsidRDefault="00DB7492" w:rsidP="00DB7492"/>
        </w:tc>
        <w:tc>
          <w:tcPr>
            <w:tcW w:w="2566" w:type="dxa"/>
            <w:tcBorders>
              <w:top w:val="single" w:sz="4" w:space="0" w:color="auto"/>
              <w:left w:val="single" w:sz="4" w:space="0" w:color="auto"/>
              <w:bottom w:val="single" w:sz="4" w:space="0" w:color="auto"/>
              <w:right w:val="single" w:sz="4" w:space="0" w:color="auto"/>
            </w:tcBorders>
            <w:vAlign w:val="center"/>
          </w:tcPr>
          <w:p w14:paraId="23AA1B90" w14:textId="77777777" w:rsidR="00DB7492" w:rsidRPr="00834C43" w:rsidRDefault="00DB7492" w:rsidP="00DB7492">
            <w:pPr>
              <w:rPr>
                <w:rFonts w:ascii="Arial" w:hAnsi="Arial" w:cs="Arial"/>
                <w:sz w:val="22"/>
                <w:szCs w:val="22"/>
              </w:rPr>
            </w:pPr>
            <w:r w:rsidRPr="00834C43">
              <w:rPr>
                <w:rFonts w:ascii="Arial" w:hAnsi="Arial" w:cs="Arial"/>
                <w:sz w:val="22"/>
                <w:szCs w:val="22"/>
              </w:rPr>
              <w:t>$</w:t>
            </w:r>
            <w:r w:rsidR="009436B8">
              <w:rPr>
                <w:rFonts w:ascii="Arial" w:hAnsi="Arial" w:cs="Arial"/>
                <w:sz w:val="22"/>
                <w:szCs w:val="22"/>
              </w:rPr>
              <w:t>5</w:t>
            </w:r>
            <w:r w:rsidR="00E64D57">
              <w:rPr>
                <w:rFonts w:ascii="Arial" w:hAnsi="Arial" w:cs="Arial"/>
                <w:sz w:val="22"/>
                <w:szCs w:val="22"/>
              </w:rPr>
              <w:t>9</w:t>
            </w:r>
            <w:r w:rsidRPr="00834C43">
              <w:rPr>
                <w:rFonts w:ascii="Arial" w:hAnsi="Arial" w:cs="Arial"/>
                <w:sz w:val="22"/>
                <w:szCs w:val="22"/>
              </w:rPr>
              <w:t xml:space="preserve"> per hour</w:t>
            </w:r>
          </w:p>
          <w:p w14:paraId="4FF031C3" w14:textId="77777777" w:rsidR="00DB7492" w:rsidRPr="00834C43" w:rsidRDefault="009436B8" w:rsidP="00DB7492">
            <w:pPr>
              <w:rPr>
                <w:rFonts w:ascii="Arial" w:hAnsi="Arial" w:cs="Arial"/>
                <w:sz w:val="22"/>
                <w:szCs w:val="22"/>
              </w:rPr>
            </w:pPr>
            <w:r>
              <w:rPr>
                <w:rFonts w:ascii="Arial" w:hAnsi="Arial" w:cs="Arial"/>
                <w:sz w:val="22"/>
                <w:szCs w:val="22"/>
              </w:rPr>
              <w:t>$3</w:t>
            </w:r>
            <w:r w:rsidR="00E64D57">
              <w:rPr>
                <w:rFonts w:ascii="Arial" w:hAnsi="Arial" w:cs="Arial"/>
                <w:sz w:val="22"/>
                <w:szCs w:val="22"/>
              </w:rPr>
              <w:t>67</w:t>
            </w:r>
            <w:r w:rsidR="00DB7492" w:rsidRPr="00834C43">
              <w:rPr>
                <w:rFonts w:ascii="Arial" w:hAnsi="Arial" w:cs="Arial"/>
                <w:sz w:val="22"/>
                <w:szCs w:val="22"/>
              </w:rPr>
              <w:t xml:space="preserve"> per day</w:t>
            </w:r>
          </w:p>
          <w:p w14:paraId="4CB1E67F" w14:textId="77777777" w:rsidR="00DB7492" w:rsidRPr="00834C43" w:rsidRDefault="00E64D57" w:rsidP="00492EB9">
            <w:pPr>
              <w:rPr>
                <w:rFonts w:ascii="Arial" w:hAnsi="Arial" w:cs="Arial"/>
                <w:sz w:val="22"/>
                <w:szCs w:val="22"/>
              </w:rPr>
            </w:pPr>
            <w:r>
              <w:rPr>
                <w:rFonts w:ascii="Arial" w:hAnsi="Arial" w:cs="Arial"/>
                <w:sz w:val="22"/>
                <w:szCs w:val="22"/>
              </w:rPr>
              <w:t>$653</w:t>
            </w:r>
            <w:r w:rsidR="00DB7492" w:rsidRPr="00834C43">
              <w:rPr>
                <w:rFonts w:ascii="Arial" w:hAnsi="Arial" w:cs="Arial"/>
                <w:sz w:val="22"/>
                <w:szCs w:val="22"/>
              </w:rPr>
              <w:t xml:space="preserve"> per weekend</w:t>
            </w:r>
          </w:p>
        </w:tc>
        <w:tc>
          <w:tcPr>
            <w:tcW w:w="3014" w:type="dxa"/>
            <w:tcBorders>
              <w:top w:val="single" w:sz="4" w:space="0" w:color="auto"/>
              <w:left w:val="single" w:sz="4" w:space="0" w:color="auto"/>
              <w:bottom w:val="single" w:sz="4" w:space="0" w:color="auto"/>
              <w:right w:val="single" w:sz="6" w:space="0" w:color="auto"/>
            </w:tcBorders>
            <w:vAlign w:val="center"/>
          </w:tcPr>
          <w:p w14:paraId="5FE47C1D" w14:textId="77777777" w:rsidR="00DB7492" w:rsidRPr="00834C43" w:rsidRDefault="00DB7492" w:rsidP="00DB7492">
            <w:pPr>
              <w:rPr>
                <w:rFonts w:ascii="Arial" w:hAnsi="Arial" w:cs="Arial"/>
                <w:sz w:val="22"/>
                <w:szCs w:val="22"/>
              </w:rPr>
            </w:pPr>
            <w:r w:rsidRPr="00834C43">
              <w:rPr>
                <w:rFonts w:ascii="Arial" w:hAnsi="Arial" w:cs="Arial"/>
                <w:sz w:val="22"/>
                <w:szCs w:val="22"/>
              </w:rPr>
              <w:t>$</w:t>
            </w:r>
            <w:r w:rsidR="000F63E7">
              <w:rPr>
                <w:rFonts w:ascii="Arial" w:hAnsi="Arial" w:cs="Arial"/>
                <w:sz w:val="22"/>
                <w:szCs w:val="22"/>
              </w:rPr>
              <w:t>78</w:t>
            </w:r>
            <w:r w:rsidR="00C61918">
              <w:rPr>
                <w:rFonts w:ascii="Arial" w:hAnsi="Arial" w:cs="Arial"/>
                <w:sz w:val="22"/>
                <w:szCs w:val="22"/>
              </w:rPr>
              <w:t xml:space="preserve"> </w:t>
            </w:r>
            <w:r w:rsidRPr="00834C43">
              <w:rPr>
                <w:rFonts w:ascii="Arial" w:hAnsi="Arial" w:cs="Arial"/>
                <w:sz w:val="22"/>
                <w:szCs w:val="22"/>
              </w:rPr>
              <w:t>per hour</w:t>
            </w:r>
          </w:p>
          <w:p w14:paraId="5B7A468A" w14:textId="77777777" w:rsidR="00DB7492" w:rsidRPr="00834C43" w:rsidRDefault="009436B8" w:rsidP="00DB7492">
            <w:pPr>
              <w:rPr>
                <w:rFonts w:ascii="Arial" w:hAnsi="Arial" w:cs="Arial"/>
                <w:sz w:val="22"/>
                <w:szCs w:val="22"/>
              </w:rPr>
            </w:pPr>
            <w:r>
              <w:rPr>
                <w:rFonts w:ascii="Arial" w:hAnsi="Arial" w:cs="Arial"/>
                <w:sz w:val="22"/>
                <w:szCs w:val="22"/>
              </w:rPr>
              <w:t>$4</w:t>
            </w:r>
            <w:r w:rsidR="000F63E7">
              <w:rPr>
                <w:rFonts w:ascii="Arial" w:hAnsi="Arial" w:cs="Arial"/>
                <w:sz w:val="22"/>
                <w:szCs w:val="22"/>
              </w:rPr>
              <w:t>77</w:t>
            </w:r>
            <w:r w:rsidR="00DB7492" w:rsidRPr="00834C43">
              <w:rPr>
                <w:rFonts w:ascii="Arial" w:hAnsi="Arial" w:cs="Arial"/>
                <w:sz w:val="22"/>
                <w:szCs w:val="22"/>
              </w:rPr>
              <w:t xml:space="preserve"> per day</w:t>
            </w:r>
          </w:p>
          <w:p w14:paraId="7CF10C72" w14:textId="77777777" w:rsidR="00DB7492" w:rsidRPr="00834C43" w:rsidRDefault="00DB7492" w:rsidP="00492EB9">
            <w:pPr>
              <w:rPr>
                <w:rFonts w:ascii="Arial" w:hAnsi="Arial" w:cs="Arial"/>
                <w:sz w:val="22"/>
                <w:szCs w:val="22"/>
              </w:rPr>
            </w:pPr>
            <w:r w:rsidRPr="00834C43">
              <w:rPr>
                <w:rFonts w:ascii="Arial" w:hAnsi="Arial" w:cs="Arial"/>
                <w:sz w:val="22"/>
                <w:szCs w:val="22"/>
              </w:rPr>
              <w:t>$</w:t>
            </w:r>
            <w:r w:rsidR="000F63E7">
              <w:rPr>
                <w:rFonts w:ascii="Arial" w:hAnsi="Arial" w:cs="Arial"/>
                <w:sz w:val="22"/>
                <w:szCs w:val="22"/>
              </w:rPr>
              <w:t>846</w:t>
            </w:r>
            <w:r>
              <w:rPr>
                <w:rFonts w:ascii="Arial" w:hAnsi="Arial" w:cs="Arial"/>
                <w:sz w:val="22"/>
                <w:szCs w:val="22"/>
              </w:rPr>
              <w:t xml:space="preserve"> </w:t>
            </w:r>
            <w:r w:rsidRPr="00834C43">
              <w:rPr>
                <w:rFonts w:ascii="Arial" w:hAnsi="Arial" w:cs="Arial"/>
                <w:sz w:val="22"/>
                <w:szCs w:val="22"/>
              </w:rPr>
              <w:t>per weekend</w:t>
            </w:r>
          </w:p>
        </w:tc>
      </w:tr>
      <w:tr w:rsidR="00DB7492" w:rsidRPr="00834C43" w14:paraId="43C5509A" w14:textId="77777777" w:rsidTr="009B1D2F">
        <w:trPr>
          <w:trHeight w:val="360"/>
          <w:jc w:val="center"/>
        </w:trPr>
        <w:tc>
          <w:tcPr>
            <w:tcW w:w="4642" w:type="dxa"/>
            <w:tcBorders>
              <w:top w:val="single" w:sz="4" w:space="0" w:color="auto"/>
              <w:left w:val="single" w:sz="6" w:space="0" w:color="auto"/>
              <w:bottom w:val="single" w:sz="4" w:space="0" w:color="auto"/>
              <w:right w:val="single" w:sz="4" w:space="0" w:color="auto"/>
            </w:tcBorders>
            <w:vAlign w:val="center"/>
          </w:tcPr>
          <w:p w14:paraId="70E999B9"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Scoreboard and Operator</w:t>
            </w:r>
          </w:p>
        </w:tc>
        <w:tc>
          <w:tcPr>
            <w:tcW w:w="2566" w:type="dxa"/>
            <w:tcBorders>
              <w:top w:val="single" w:sz="4" w:space="0" w:color="auto"/>
              <w:left w:val="single" w:sz="4" w:space="0" w:color="auto"/>
              <w:bottom w:val="single" w:sz="4" w:space="0" w:color="auto"/>
              <w:right w:val="single" w:sz="4" w:space="0" w:color="auto"/>
            </w:tcBorders>
            <w:vAlign w:val="center"/>
          </w:tcPr>
          <w:p w14:paraId="4CBB4E09" w14:textId="77777777" w:rsidR="00DB7492" w:rsidRPr="00834C43" w:rsidRDefault="00DB7492" w:rsidP="003F4219">
            <w:pPr>
              <w:pStyle w:val="Footer"/>
              <w:tabs>
                <w:tab w:val="clear" w:pos="4320"/>
                <w:tab w:val="clear" w:pos="8640"/>
              </w:tabs>
              <w:rPr>
                <w:rFonts w:ascii="Arial" w:hAnsi="Arial" w:cs="Arial"/>
                <w:sz w:val="22"/>
                <w:szCs w:val="22"/>
              </w:rPr>
            </w:pPr>
            <w:r w:rsidRPr="00834C43">
              <w:rPr>
                <w:rFonts w:ascii="Arial" w:hAnsi="Arial" w:cs="Arial"/>
                <w:sz w:val="22"/>
                <w:szCs w:val="22"/>
              </w:rPr>
              <w:t>$1</w:t>
            </w:r>
            <w:r w:rsidR="00E64D57">
              <w:rPr>
                <w:rFonts w:ascii="Arial" w:hAnsi="Arial" w:cs="Arial"/>
                <w:sz w:val="22"/>
                <w:szCs w:val="22"/>
              </w:rPr>
              <w:t>6</w:t>
            </w:r>
            <w:r w:rsidR="003F4219">
              <w:rPr>
                <w:rFonts w:ascii="Arial" w:hAnsi="Arial" w:cs="Arial"/>
                <w:sz w:val="22"/>
                <w:szCs w:val="22"/>
              </w:rPr>
              <w:t>.00</w:t>
            </w:r>
            <w:r w:rsidRPr="00834C43">
              <w:rPr>
                <w:rFonts w:ascii="Arial" w:hAnsi="Arial" w:cs="Arial"/>
                <w:sz w:val="22"/>
                <w:szCs w:val="22"/>
              </w:rPr>
              <w:t xml:space="preserve"> per hour</w:t>
            </w:r>
          </w:p>
        </w:tc>
        <w:tc>
          <w:tcPr>
            <w:tcW w:w="3014" w:type="dxa"/>
            <w:tcBorders>
              <w:top w:val="single" w:sz="4" w:space="0" w:color="auto"/>
              <w:left w:val="single" w:sz="4" w:space="0" w:color="auto"/>
              <w:bottom w:val="single" w:sz="4" w:space="0" w:color="auto"/>
              <w:right w:val="single" w:sz="6" w:space="0" w:color="auto"/>
            </w:tcBorders>
            <w:vAlign w:val="center"/>
          </w:tcPr>
          <w:p w14:paraId="48AD849D" w14:textId="77777777" w:rsidR="00DB7492" w:rsidRPr="00834C43" w:rsidRDefault="00DB7492" w:rsidP="00A73E35">
            <w:pPr>
              <w:pStyle w:val="Footer"/>
              <w:tabs>
                <w:tab w:val="clear" w:pos="4320"/>
                <w:tab w:val="clear" w:pos="8640"/>
              </w:tabs>
              <w:rPr>
                <w:rFonts w:ascii="Arial" w:hAnsi="Arial" w:cs="Arial"/>
                <w:sz w:val="22"/>
                <w:szCs w:val="22"/>
              </w:rPr>
            </w:pPr>
            <w:r w:rsidRPr="00834C43">
              <w:rPr>
                <w:rFonts w:ascii="Arial" w:hAnsi="Arial" w:cs="Arial"/>
                <w:sz w:val="22"/>
                <w:szCs w:val="22"/>
              </w:rPr>
              <w:t>$1</w:t>
            </w:r>
            <w:r w:rsidR="000F63E7">
              <w:rPr>
                <w:rFonts w:ascii="Arial" w:hAnsi="Arial" w:cs="Arial"/>
                <w:sz w:val="22"/>
                <w:szCs w:val="22"/>
              </w:rPr>
              <w:t>6</w:t>
            </w:r>
            <w:r w:rsidR="003F4219">
              <w:rPr>
                <w:rFonts w:ascii="Arial" w:hAnsi="Arial" w:cs="Arial"/>
                <w:sz w:val="22"/>
                <w:szCs w:val="22"/>
              </w:rPr>
              <w:t>.00</w:t>
            </w:r>
            <w:r w:rsidRPr="00834C43">
              <w:rPr>
                <w:rFonts w:ascii="Arial" w:hAnsi="Arial" w:cs="Arial"/>
                <w:sz w:val="22"/>
                <w:szCs w:val="22"/>
              </w:rPr>
              <w:t xml:space="preserve"> per hour</w:t>
            </w:r>
          </w:p>
        </w:tc>
      </w:tr>
      <w:tr w:rsidR="00DB7492" w:rsidRPr="00834C43" w14:paraId="6BC4C58A" w14:textId="77777777" w:rsidTr="009B1D2F">
        <w:trPr>
          <w:trHeight w:val="360"/>
          <w:jc w:val="center"/>
        </w:trPr>
        <w:tc>
          <w:tcPr>
            <w:tcW w:w="4642" w:type="dxa"/>
            <w:tcBorders>
              <w:top w:val="single" w:sz="4" w:space="0" w:color="auto"/>
              <w:left w:val="single" w:sz="6" w:space="0" w:color="auto"/>
              <w:bottom w:val="single" w:sz="4" w:space="0" w:color="auto"/>
              <w:right w:val="single" w:sz="4" w:space="0" w:color="auto"/>
            </w:tcBorders>
            <w:vAlign w:val="center"/>
          </w:tcPr>
          <w:p w14:paraId="03B20E6C"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Set-Up</w:t>
            </w:r>
          </w:p>
        </w:tc>
        <w:tc>
          <w:tcPr>
            <w:tcW w:w="2566" w:type="dxa"/>
            <w:tcBorders>
              <w:top w:val="single" w:sz="4" w:space="0" w:color="auto"/>
              <w:left w:val="single" w:sz="4" w:space="0" w:color="auto"/>
              <w:bottom w:val="single" w:sz="4" w:space="0" w:color="auto"/>
              <w:right w:val="single" w:sz="4" w:space="0" w:color="auto"/>
            </w:tcBorders>
            <w:vAlign w:val="center"/>
          </w:tcPr>
          <w:p w14:paraId="60DFFCFB" w14:textId="77777777" w:rsidR="00DB7492" w:rsidRPr="00834C43" w:rsidRDefault="00DB7492" w:rsidP="003F4219">
            <w:pPr>
              <w:rPr>
                <w:rFonts w:ascii="Arial" w:hAnsi="Arial" w:cs="Arial"/>
                <w:sz w:val="22"/>
                <w:szCs w:val="22"/>
              </w:rPr>
            </w:pPr>
            <w:r w:rsidRPr="00834C43">
              <w:rPr>
                <w:rFonts w:ascii="Arial" w:hAnsi="Arial" w:cs="Arial"/>
                <w:sz w:val="22"/>
                <w:szCs w:val="22"/>
              </w:rPr>
              <w:t>$1</w:t>
            </w:r>
            <w:r w:rsidR="00E64D57">
              <w:rPr>
                <w:rFonts w:ascii="Arial" w:hAnsi="Arial" w:cs="Arial"/>
                <w:sz w:val="22"/>
                <w:szCs w:val="22"/>
              </w:rPr>
              <w:t>6</w:t>
            </w:r>
            <w:r w:rsidR="003F4219">
              <w:rPr>
                <w:rFonts w:ascii="Arial" w:hAnsi="Arial" w:cs="Arial"/>
                <w:sz w:val="22"/>
                <w:szCs w:val="22"/>
              </w:rPr>
              <w:t>.00</w:t>
            </w:r>
            <w:r w:rsidRPr="00834C43">
              <w:rPr>
                <w:rFonts w:ascii="Arial" w:hAnsi="Arial" w:cs="Arial"/>
                <w:sz w:val="22"/>
                <w:szCs w:val="22"/>
              </w:rPr>
              <w:t xml:space="preserve"> per hour</w:t>
            </w:r>
          </w:p>
        </w:tc>
        <w:tc>
          <w:tcPr>
            <w:tcW w:w="3014" w:type="dxa"/>
            <w:tcBorders>
              <w:top w:val="single" w:sz="4" w:space="0" w:color="auto"/>
              <w:left w:val="single" w:sz="4" w:space="0" w:color="auto"/>
              <w:bottom w:val="single" w:sz="4" w:space="0" w:color="auto"/>
              <w:right w:val="single" w:sz="6" w:space="0" w:color="auto"/>
            </w:tcBorders>
            <w:vAlign w:val="center"/>
          </w:tcPr>
          <w:p w14:paraId="0BF9086C" w14:textId="77777777" w:rsidR="00DB7492" w:rsidRPr="00834C43" w:rsidRDefault="00DB7492" w:rsidP="00A73E35">
            <w:pPr>
              <w:rPr>
                <w:rFonts w:ascii="Arial" w:hAnsi="Arial" w:cs="Arial"/>
                <w:sz w:val="22"/>
                <w:szCs w:val="22"/>
              </w:rPr>
            </w:pPr>
            <w:r w:rsidRPr="00834C43">
              <w:rPr>
                <w:rFonts w:ascii="Arial" w:hAnsi="Arial" w:cs="Arial"/>
                <w:sz w:val="22"/>
                <w:szCs w:val="22"/>
              </w:rPr>
              <w:t>$1</w:t>
            </w:r>
            <w:r w:rsidR="000F63E7">
              <w:rPr>
                <w:rFonts w:ascii="Arial" w:hAnsi="Arial" w:cs="Arial"/>
                <w:sz w:val="22"/>
                <w:szCs w:val="22"/>
              </w:rPr>
              <w:t>6</w:t>
            </w:r>
            <w:r w:rsidR="003F4219">
              <w:rPr>
                <w:rFonts w:ascii="Arial" w:hAnsi="Arial" w:cs="Arial"/>
                <w:sz w:val="22"/>
                <w:szCs w:val="22"/>
              </w:rPr>
              <w:t>.00</w:t>
            </w:r>
            <w:r w:rsidRPr="00834C43">
              <w:rPr>
                <w:rFonts w:ascii="Arial" w:hAnsi="Arial" w:cs="Arial"/>
                <w:sz w:val="22"/>
                <w:szCs w:val="22"/>
              </w:rPr>
              <w:t xml:space="preserve"> per hour</w:t>
            </w:r>
          </w:p>
        </w:tc>
      </w:tr>
      <w:tr w:rsidR="00DB7492" w:rsidRPr="00834C43" w14:paraId="303C4496" w14:textId="77777777" w:rsidTr="009B1D2F">
        <w:trPr>
          <w:trHeight w:val="360"/>
          <w:jc w:val="center"/>
        </w:trPr>
        <w:tc>
          <w:tcPr>
            <w:tcW w:w="4642" w:type="dxa"/>
            <w:tcBorders>
              <w:top w:val="single" w:sz="4" w:space="0" w:color="auto"/>
              <w:left w:val="single" w:sz="6" w:space="0" w:color="auto"/>
              <w:bottom w:val="single" w:sz="4" w:space="0" w:color="auto"/>
              <w:right w:val="single" w:sz="4" w:space="0" w:color="auto"/>
            </w:tcBorders>
            <w:vAlign w:val="center"/>
          </w:tcPr>
          <w:p w14:paraId="76DB22B6"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Cleaning Deposit</w:t>
            </w:r>
          </w:p>
        </w:tc>
        <w:tc>
          <w:tcPr>
            <w:tcW w:w="2566" w:type="dxa"/>
            <w:tcBorders>
              <w:top w:val="single" w:sz="4" w:space="0" w:color="auto"/>
              <w:left w:val="single" w:sz="4" w:space="0" w:color="auto"/>
              <w:bottom w:val="single" w:sz="4" w:space="0" w:color="auto"/>
              <w:right w:val="single" w:sz="4" w:space="0" w:color="auto"/>
            </w:tcBorders>
            <w:vAlign w:val="center"/>
          </w:tcPr>
          <w:p w14:paraId="4FCF8964" w14:textId="77777777" w:rsidR="00DB7492" w:rsidRPr="00834C43" w:rsidRDefault="00A73E35" w:rsidP="005B59C9">
            <w:pPr>
              <w:rPr>
                <w:rFonts w:ascii="Arial" w:hAnsi="Arial" w:cs="Arial"/>
                <w:sz w:val="22"/>
                <w:szCs w:val="22"/>
              </w:rPr>
            </w:pPr>
            <w:r>
              <w:rPr>
                <w:rFonts w:ascii="Arial" w:hAnsi="Arial" w:cs="Arial"/>
                <w:sz w:val="22"/>
                <w:szCs w:val="22"/>
              </w:rPr>
              <w:t>$3</w:t>
            </w:r>
            <w:r w:rsidR="005B59C9">
              <w:rPr>
                <w:rFonts w:ascii="Arial" w:hAnsi="Arial" w:cs="Arial"/>
                <w:sz w:val="22"/>
                <w:szCs w:val="22"/>
              </w:rPr>
              <w:t>01</w:t>
            </w:r>
          </w:p>
        </w:tc>
        <w:tc>
          <w:tcPr>
            <w:tcW w:w="3014" w:type="dxa"/>
            <w:tcBorders>
              <w:top w:val="single" w:sz="4" w:space="0" w:color="auto"/>
              <w:left w:val="single" w:sz="4" w:space="0" w:color="auto"/>
              <w:bottom w:val="single" w:sz="4" w:space="0" w:color="auto"/>
              <w:right w:val="single" w:sz="6" w:space="0" w:color="auto"/>
            </w:tcBorders>
            <w:vAlign w:val="center"/>
          </w:tcPr>
          <w:p w14:paraId="67D6A31C" w14:textId="77777777" w:rsidR="00DB7492" w:rsidRPr="00834C43" w:rsidRDefault="00DB7492" w:rsidP="005B59C9">
            <w:pPr>
              <w:rPr>
                <w:rFonts w:ascii="Arial" w:hAnsi="Arial" w:cs="Arial"/>
                <w:sz w:val="22"/>
                <w:szCs w:val="22"/>
              </w:rPr>
            </w:pPr>
            <w:r w:rsidRPr="00834C43">
              <w:rPr>
                <w:rFonts w:ascii="Arial" w:hAnsi="Arial" w:cs="Arial"/>
                <w:sz w:val="22"/>
                <w:szCs w:val="22"/>
              </w:rPr>
              <w:t>$</w:t>
            </w:r>
            <w:r w:rsidR="000F63E7">
              <w:rPr>
                <w:rFonts w:ascii="Arial" w:hAnsi="Arial" w:cs="Arial"/>
                <w:sz w:val="22"/>
                <w:szCs w:val="22"/>
              </w:rPr>
              <w:t>3</w:t>
            </w:r>
            <w:r w:rsidR="005B59C9">
              <w:rPr>
                <w:rFonts w:ascii="Arial" w:hAnsi="Arial" w:cs="Arial"/>
                <w:sz w:val="22"/>
                <w:szCs w:val="22"/>
              </w:rPr>
              <w:t>01</w:t>
            </w:r>
          </w:p>
        </w:tc>
      </w:tr>
      <w:tr w:rsidR="00DB7492" w:rsidRPr="00834C43" w14:paraId="758EE3E5" w14:textId="77777777" w:rsidTr="009B1D2F">
        <w:trPr>
          <w:trHeight w:val="360"/>
          <w:jc w:val="center"/>
        </w:trPr>
        <w:tc>
          <w:tcPr>
            <w:tcW w:w="4642" w:type="dxa"/>
            <w:tcBorders>
              <w:top w:val="single" w:sz="4" w:space="0" w:color="auto"/>
              <w:left w:val="single" w:sz="6" w:space="0" w:color="auto"/>
              <w:bottom w:val="single" w:sz="4" w:space="0" w:color="auto"/>
              <w:right w:val="single" w:sz="4" w:space="0" w:color="auto"/>
            </w:tcBorders>
            <w:vAlign w:val="center"/>
          </w:tcPr>
          <w:p w14:paraId="131FF90D"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Cancellation Fee</w:t>
            </w:r>
          </w:p>
        </w:tc>
        <w:tc>
          <w:tcPr>
            <w:tcW w:w="2566" w:type="dxa"/>
            <w:tcBorders>
              <w:top w:val="single" w:sz="4" w:space="0" w:color="auto"/>
              <w:left w:val="single" w:sz="4" w:space="0" w:color="auto"/>
              <w:bottom w:val="single" w:sz="4" w:space="0" w:color="auto"/>
              <w:right w:val="single" w:sz="4" w:space="0" w:color="auto"/>
            </w:tcBorders>
            <w:vAlign w:val="center"/>
          </w:tcPr>
          <w:p w14:paraId="4CA210EF" w14:textId="77777777" w:rsidR="00DB7492" w:rsidRPr="00834C43" w:rsidRDefault="00C61918" w:rsidP="00AE6664">
            <w:pPr>
              <w:rPr>
                <w:rFonts w:ascii="Arial" w:hAnsi="Arial" w:cs="Arial"/>
                <w:sz w:val="22"/>
                <w:szCs w:val="22"/>
              </w:rPr>
            </w:pPr>
            <w:r>
              <w:rPr>
                <w:rFonts w:ascii="Arial" w:hAnsi="Arial" w:cs="Arial"/>
                <w:sz w:val="22"/>
                <w:szCs w:val="22"/>
              </w:rPr>
              <w:t>$4</w:t>
            </w:r>
            <w:r w:rsidR="00E64D57">
              <w:rPr>
                <w:rFonts w:ascii="Arial" w:hAnsi="Arial" w:cs="Arial"/>
                <w:sz w:val="22"/>
                <w:szCs w:val="22"/>
              </w:rPr>
              <w:t>0</w:t>
            </w:r>
          </w:p>
        </w:tc>
        <w:tc>
          <w:tcPr>
            <w:tcW w:w="3014" w:type="dxa"/>
            <w:tcBorders>
              <w:top w:val="single" w:sz="4" w:space="0" w:color="auto"/>
              <w:left w:val="single" w:sz="4" w:space="0" w:color="auto"/>
              <w:bottom w:val="single" w:sz="4" w:space="0" w:color="auto"/>
              <w:right w:val="single" w:sz="6" w:space="0" w:color="auto"/>
            </w:tcBorders>
            <w:vAlign w:val="center"/>
          </w:tcPr>
          <w:p w14:paraId="007076EC" w14:textId="77777777" w:rsidR="00DB7492" w:rsidRPr="00834C43" w:rsidRDefault="00C61918" w:rsidP="00AE6664">
            <w:pPr>
              <w:rPr>
                <w:rFonts w:ascii="Arial" w:hAnsi="Arial" w:cs="Arial"/>
                <w:sz w:val="22"/>
                <w:szCs w:val="22"/>
              </w:rPr>
            </w:pPr>
            <w:r>
              <w:rPr>
                <w:rFonts w:ascii="Arial" w:hAnsi="Arial" w:cs="Arial"/>
                <w:sz w:val="22"/>
                <w:szCs w:val="22"/>
              </w:rPr>
              <w:t>$40</w:t>
            </w:r>
          </w:p>
        </w:tc>
      </w:tr>
      <w:tr w:rsidR="00DB7492" w:rsidRPr="00834C43" w14:paraId="41F22A8E" w14:textId="77777777" w:rsidTr="009B1D2F">
        <w:trPr>
          <w:trHeight w:val="850"/>
          <w:jc w:val="center"/>
        </w:trPr>
        <w:tc>
          <w:tcPr>
            <w:tcW w:w="4642" w:type="dxa"/>
            <w:tcBorders>
              <w:top w:val="single" w:sz="4" w:space="0" w:color="auto"/>
              <w:left w:val="single" w:sz="6" w:space="0" w:color="auto"/>
              <w:bottom w:val="single" w:sz="4" w:space="0" w:color="auto"/>
              <w:right w:val="single" w:sz="4" w:space="0" w:color="auto"/>
            </w:tcBorders>
            <w:vAlign w:val="center"/>
          </w:tcPr>
          <w:p w14:paraId="05C9AFD3" w14:textId="77777777" w:rsidR="00DB7492"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DAMAGE(S)</w:t>
            </w:r>
          </w:p>
          <w:p w14:paraId="256AD266" w14:textId="77777777" w:rsidR="00DB7492" w:rsidRDefault="00DB7492" w:rsidP="00DB7492">
            <w:pPr>
              <w:rPr>
                <w:rFonts w:ascii="Arial" w:hAnsi="Arial" w:cs="Arial"/>
                <w:sz w:val="22"/>
                <w:szCs w:val="22"/>
              </w:rPr>
            </w:pPr>
          </w:p>
          <w:p w14:paraId="0E1654FF" w14:textId="77777777" w:rsidR="00DB7492" w:rsidRPr="00834C43" w:rsidRDefault="00DB7492" w:rsidP="00DB7492">
            <w:pPr>
              <w:rPr>
                <w:rFonts w:ascii="Arial" w:hAnsi="Arial" w:cs="Arial"/>
                <w:sz w:val="22"/>
                <w:szCs w:val="22"/>
              </w:rPr>
            </w:pPr>
          </w:p>
        </w:tc>
        <w:tc>
          <w:tcPr>
            <w:tcW w:w="5580" w:type="dxa"/>
            <w:gridSpan w:val="2"/>
            <w:tcBorders>
              <w:top w:val="single" w:sz="4" w:space="0" w:color="auto"/>
              <w:left w:val="single" w:sz="4" w:space="0" w:color="auto"/>
              <w:bottom w:val="single" w:sz="4" w:space="0" w:color="auto"/>
              <w:right w:val="single" w:sz="6" w:space="0" w:color="auto"/>
            </w:tcBorders>
            <w:vAlign w:val="center"/>
          </w:tcPr>
          <w:p w14:paraId="09C7681F" w14:textId="77777777" w:rsidR="00DB7492" w:rsidRPr="00834C43" w:rsidRDefault="00DB7492" w:rsidP="00DB7492">
            <w:pPr>
              <w:rPr>
                <w:rFonts w:ascii="Arial" w:hAnsi="Arial" w:cs="Arial"/>
                <w:sz w:val="22"/>
                <w:szCs w:val="22"/>
              </w:rPr>
            </w:pPr>
            <w:r w:rsidRPr="00834C43">
              <w:rPr>
                <w:rFonts w:ascii="Arial" w:hAnsi="Arial" w:cs="Arial"/>
                <w:sz w:val="22"/>
                <w:szCs w:val="22"/>
              </w:rPr>
              <w:t>Applicants will be billed, or the amount taken from the cleaning deposit, for damage(s).</w:t>
            </w:r>
            <w:r>
              <w:rPr>
                <w:rFonts w:ascii="Arial" w:hAnsi="Arial" w:cs="Arial"/>
                <w:sz w:val="22"/>
                <w:szCs w:val="22"/>
              </w:rPr>
              <w:t xml:space="preserve">  </w:t>
            </w:r>
            <w:r w:rsidRPr="00834C43">
              <w:rPr>
                <w:rFonts w:ascii="Arial" w:hAnsi="Arial" w:cs="Arial"/>
                <w:sz w:val="22"/>
                <w:szCs w:val="22"/>
              </w:rPr>
              <w:t>Charges will be based upon severity, replacement value &amp; labor hours.</w:t>
            </w:r>
          </w:p>
        </w:tc>
      </w:tr>
      <w:tr w:rsidR="00DB7492" w:rsidRPr="00834C43" w14:paraId="7BF0DB15" w14:textId="77777777" w:rsidTr="009B1D2F">
        <w:trPr>
          <w:trHeight w:val="850"/>
          <w:jc w:val="center"/>
        </w:trPr>
        <w:tc>
          <w:tcPr>
            <w:tcW w:w="4642" w:type="dxa"/>
            <w:tcBorders>
              <w:top w:val="single" w:sz="4" w:space="0" w:color="auto"/>
              <w:left w:val="single" w:sz="6" w:space="0" w:color="auto"/>
              <w:bottom w:val="single" w:sz="6" w:space="0" w:color="auto"/>
              <w:right w:val="single" w:sz="4" w:space="0" w:color="auto"/>
            </w:tcBorders>
            <w:vAlign w:val="center"/>
          </w:tcPr>
          <w:p w14:paraId="02575365" w14:textId="77777777" w:rsidR="00DB7492"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NON-PROFIT FEE DISCOUNT</w:t>
            </w:r>
          </w:p>
          <w:p w14:paraId="6B26F9F1" w14:textId="77777777" w:rsidR="00DB7492" w:rsidRDefault="00DB7492" w:rsidP="00DB7492"/>
          <w:p w14:paraId="514F91DB" w14:textId="77777777" w:rsidR="00DB7492" w:rsidRDefault="00DB7492" w:rsidP="00DB7492"/>
          <w:p w14:paraId="749B6056" w14:textId="77777777" w:rsidR="00DB7492" w:rsidRPr="00C548A8" w:rsidRDefault="00DB7492" w:rsidP="00DB7492"/>
        </w:tc>
        <w:tc>
          <w:tcPr>
            <w:tcW w:w="5580" w:type="dxa"/>
            <w:gridSpan w:val="2"/>
            <w:tcBorders>
              <w:top w:val="single" w:sz="4" w:space="0" w:color="auto"/>
              <w:left w:val="single" w:sz="4" w:space="0" w:color="auto"/>
              <w:bottom w:val="single" w:sz="6" w:space="0" w:color="auto"/>
              <w:right w:val="single" w:sz="6" w:space="0" w:color="auto"/>
            </w:tcBorders>
            <w:vAlign w:val="center"/>
          </w:tcPr>
          <w:p w14:paraId="0565EFEC" w14:textId="77777777" w:rsidR="00BC0BDF" w:rsidRDefault="00BC0BDF" w:rsidP="00BC0BDF">
            <w:pPr>
              <w:pStyle w:val="BodyText2"/>
              <w:rPr>
                <w:rFonts w:ascii="Arial" w:hAnsi="Arial" w:cs="Arial"/>
                <w:b w:val="0"/>
                <w:sz w:val="22"/>
                <w:szCs w:val="22"/>
              </w:rPr>
            </w:pPr>
          </w:p>
          <w:p w14:paraId="2F521B5F" w14:textId="73FB2922" w:rsidR="00DB7492" w:rsidRPr="00C548A8" w:rsidRDefault="00DB7492" w:rsidP="00BC0BDF">
            <w:pPr>
              <w:pStyle w:val="BodyText2"/>
            </w:pPr>
            <w:bookmarkStart w:id="0" w:name="_GoBack"/>
            <w:bookmarkEnd w:id="0"/>
            <w:r w:rsidRPr="00834C43">
              <w:rPr>
                <w:rFonts w:ascii="Arial" w:hAnsi="Arial" w:cs="Arial"/>
                <w:b w:val="0"/>
                <w:sz w:val="22"/>
                <w:szCs w:val="22"/>
              </w:rPr>
              <w:t xml:space="preserve">Non-Profits with current 501C3 status may receive a 25% discount on </w:t>
            </w:r>
            <w:r>
              <w:rPr>
                <w:rFonts w:ascii="Arial" w:hAnsi="Arial" w:cs="Arial"/>
                <w:b w:val="0"/>
                <w:sz w:val="22"/>
                <w:szCs w:val="22"/>
              </w:rPr>
              <w:t>facility</w:t>
            </w:r>
            <w:r w:rsidRPr="00834C43">
              <w:rPr>
                <w:rFonts w:ascii="Arial" w:hAnsi="Arial" w:cs="Arial"/>
                <w:b w:val="0"/>
                <w:sz w:val="22"/>
                <w:szCs w:val="22"/>
              </w:rPr>
              <w:t xml:space="preserve"> rental fees. </w:t>
            </w:r>
            <w:r w:rsidR="005B59C9" w:rsidRPr="005B59C9">
              <w:rPr>
                <w:rFonts w:ascii="Arial" w:hAnsi="Arial" w:cs="Arial"/>
                <w:b w:val="0"/>
                <w:sz w:val="22"/>
                <w:szCs w:val="22"/>
              </w:rPr>
              <w:t>A $200 deposit i</w:t>
            </w:r>
            <w:r w:rsidR="005B59C9">
              <w:rPr>
                <w:rFonts w:ascii="Arial" w:hAnsi="Arial" w:cs="Arial"/>
                <w:b w:val="0"/>
                <w:sz w:val="22"/>
                <w:szCs w:val="22"/>
              </w:rPr>
              <w:t>s required to reserve facility.</w:t>
            </w:r>
            <w:r w:rsidR="00BC0BDF">
              <w:rPr>
                <w:rFonts w:ascii="Arial" w:hAnsi="Arial" w:cs="Arial"/>
                <w:b w:val="0"/>
                <w:sz w:val="22"/>
                <w:szCs w:val="22"/>
              </w:rPr>
              <w:t xml:space="preserve"> Remaining fees due 30 days prior to event.</w:t>
            </w:r>
            <w:r w:rsidRPr="00834C43">
              <w:rPr>
                <w:rFonts w:ascii="Arial" w:hAnsi="Arial" w:cs="Arial"/>
                <w:b w:val="0"/>
                <w:sz w:val="22"/>
                <w:szCs w:val="22"/>
              </w:rPr>
              <w:t xml:space="preserve"> Additional fees such as: </w:t>
            </w:r>
            <w:r>
              <w:rPr>
                <w:rFonts w:ascii="Arial" w:hAnsi="Arial" w:cs="Arial"/>
                <w:b w:val="0"/>
                <w:sz w:val="22"/>
                <w:szCs w:val="22"/>
              </w:rPr>
              <w:t>Scoreboard and Operator, Set-Up, Insurance and Cleaning Deposit</w:t>
            </w:r>
            <w:r w:rsidRPr="00834C43">
              <w:rPr>
                <w:rFonts w:ascii="Arial" w:hAnsi="Arial" w:cs="Arial"/>
                <w:b w:val="0"/>
                <w:sz w:val="22"/>
                <w:szCs w:val="22"/>
              </w:rPr>
              <w:t xml:space="preserve"> are not discounted.</w:t>
            </w:r>
          </w:p>
        </w:tc>
      </w:tr>
    </w:tbl>
    <w:p w14:paraId="6211B115" w14:textId="77777777" w:rsidR="00DB7492" w:rsidRPr="00834C43" w:rsidRDefault="00DB7492" w:rsidP="00DB7492">
      <w:pPr>
        <w:pStyle w:val="Footer"/>
        <w:tabs>
          <w:tab w:val="clear" w:pos="4320"/>
          <w:tab w:val="clear" w:pos="8640"/>
        </w:tabs>
        <w:rPr>
          <w:rFonts w:ascii="Arial" w:hAnsi="Arial" w:cs="Arial"/>
          <w:sz w:val="22"/>
          <w:szCs w:val="22"/>
        </w:rPr>
      </w:pPr>
    </w:p>
    <w:p w14:paraId="5BC36797" w14:textId="77777777" w:rsidR="00DB7492" w:rsidRDefault="00DB7492" w:rsidP="00DB7492">
      <w:pPr>
        <w:tabs>
          <w:tab w:val="left" w:pos="9000"/>
        </w:tabs>
        <w:rPr>
          <w:rFonts w:ascii="Arial" w:hAnsi="Arial" w:cs="Arial"/>
          <w:b/>
          <w:sz w:val="22"/>
          <w:szCs w:val="22"/>
        </w:rPr>
      </w:pPr>
      <w:r w:rsidRPr="00834C43">
        <w:rPr>
          <w:rFonts w:ascii="Arial" w:hAnsi="Arial" w:cs="Arial"/>
          <w:sz w:val="22"/>
          <w:szCs w:val="22"/>
        </w:rPr>
        <w:br w:type="page"/>
      </w:r>
      <w:r w:rsidRPr="00D1758A">
        <w:rPr>
          <w:rFonts w:ascii="Arial" w:hAnsi="Arial" w:cs="Arial"/>
          <w:b/>
          <w:sz w:val="22"/>
          <w:szCs w:val="22"/>
        </w:rPr>
        <w:lastRenderedPageBreak/>
        <w:t xml:space="preserve">                                                                                   </w:t>
      </w:r>
    </w:p>
    <w:p w14:paraId="7269FA72" w14:textId="77777777" w:rsidR="00DB7492" w:rsidRPr="00834C43" w:rsidRDefault="00DB7492" w:rsidP="00DB7492">
      <w:pPr>
        <w:tabs>
          <w:tab w:val="left" w:pos="9000"/>
        </w:tabs>
        <w:rPr>
          <w:rFonts w:ascii="Arial" w:hAnsi="Arial" w:cs="Arial"/>
          <w:sz w:val="22"/>
          <w:szCs w:val="22"/>
        </w:rPr>
      </w:pPr>
      <w:r w:rsidRPr="00834C43">
        <w:rPr>
          <w:rFonts w:ascii="Arial" w:hAnsi="Arial" w:cs="Arial"/>
          <w:b/>
          <w:sz w:val="22"/>
          <w:szCs w:val="22"/>
        </w:rPr>
        <w:t xml:space="preserve">                                                                                          </w:t>
      </w:r>
      <w:r w:rsidRPr="00834C43">
        <w:rPr>
          <w:rFonts w:ascii="Arial" w:hAnsi="Arial" w:cs="Arial"/>
          <w:sz w:val="22"/>
          <w:szCs w:val="22"/>
        </w:rPr>
        <w:t xml:space="preserve">       </w:t>
      </w:r>
    </w:p>
    <w:tbl>
      <w:tblPr>
        <w:tblW w:w="13900" w:type="dxa"/>
        <w:jc w:val="center"/>
        <w:tblLayout w:type="fixed"/>
        <w:tblLook w:val="0000" w:firstRow="0" w:lastRow="0" w:firstColumn="0" w:lastColumn="0" w:noHBand="0" w:noVBand="0"/>
      </w:tblPr>
      <w:tblGrid>
        <w:gridCol w:w="1011"/>
        <w:gridCol w:w="42"/>
        <w:gridCol w:w="855"/>
        <w:gridCol w:w="3343"/>
        <w:gridCol w:w="44"/>
        <w:gridCol w:w="933"/>
        <w:gridCol w:w="1213"/>
        <w:gridCol w:w="41"/>
        <w:gridCol w:w="906"/>
        <w:gridCol w:w="1393"/>
        <w:gridCol w:w="41"/>
        <w:gridCol w:w="1397"/>
        <w:gridCol w:w="42"/>
        <w:gridCol w:w="2639"/>
      </w:tblGrid>
      <w:tr w:rsidR="00DB7492" w:rsidRPr="00834C43" w14:paraId="07D82571" w14:textId="77777777" w:rsidTr="00147667">
        <w:trPr>
          <w:trHeight w:val="927"/>
          <w:jc w:val="center"/>
        </w:trPr>
        <w:tc>
          <w:tcPr>
            <w:tcW w:w="1908" w:type="dxa"/>
            <w:gridSpan w:val="3"/>
            <w:shd w:val="clear" w:color="auto" w:fill="auto"/>
          </w:tcPr>
          <w:p w14:paraId="66B9EB83" w14:textId="77777777" w:rsidR="00DB7492" w:rsidRDefault="00DB7492" w:rsidP="00DB7492">
            <w:pPr>
              <w:tabs>
                <w:tab w:val="left" w:pos="0"/>
                <w:tab w:val="left" w:pos="4320"/>
                <w:tab w:val="left" w:pos="5670"/>
                <w:tab w:val="left" w:pos="5760"/>
              </w:tabs>
              <w:jc w:val="right"/>
              <w:rPr>
                <w:rFonts w:ascii="Arial" w:hAnsi="Arial" w:cs="Arial"/>
                <w:b/>
                <w:sz w:val="22"/>
                <w:szCs w:val="22"/>
              </w:rPr>
            </w:pPr>
            <w:r w:rsidRPr="00D1758A">
              <w:rPr>
                <w:rFonts w:ascii="Arial" w:hAnsi="Arial" w:cs="Arial"/>
                <w:b/>
                <w:sz w:val="22"/>
                <w:szCs w:val="22"/>
              </w:rPr>
              <w:t xml:space="preserve">  </w:t>
            </w:r>
          </w:p>
        </w:tc>
        <w:tc>
          <w:tcPr>
            <w:tcW w:w="4320" w:type="dxa"/>
            <w:gridSpan w:val="3"/>
            <w:shd w:val="clear" w:color="auto" w:fill="auto"/>
          </w:tcPr>
          <w:p w14:paraId="058CE36D" w14:textId="77777777" w:rsidR="00DB7492" w:rsidRPr="00921A0B" w:rsidRDefault="00DB7492" w:rsidP="00DB7492">
            <w:pPr>
              <w:pStyle w:val="Footer"/>
              <w:tabs>
                <w:tab w:val="clear" w:pos="4320"/>
                <w:tab w:val="clear" w:pos="8640"/>
              </w:tabs>
              <w:ind w:left="26"/>
              <w:rPr>
                <w:rFonts w:ascii="Arial" w:hAnsi="Arial" w:cs="Arial"/>
                <w:b/>
                <w:sz w:val="24"/>
                <w:szCs w:val="24"/>
              </w:rPr>
            </w:pPr>
            <w:r w:rsidRPr="00921A0B">
              <w:rPr>
                <w:rFonts w:ascii="Arial" w:hAnsi="Arial" w:cs="Arial"/>
                <w:b/>
                <w:sz w:val="24"/>
                <w:szCs w:val="24"/>
              </w:rPr>
              <w:t xml:space="preserve">PARK &amp; FIELD RENTALS                                            </w:t>
            </w:r>
          </w:p>
          <w:p w14:paraId="08FD701E" w14:textId="77777777" w:rsidR="00DB7492" w:rsidRPr="00834C43" w:rsidRDefault="00DB7492" w:rsidP="00DB7492">
            <w:pPr>
              <w:tabs>
                <w:tab w:val="left" w:pos="0"/>
                <w:tab w:val="left" w:pos="4320"/>
                <w:tab w:val="left" w:pos="5670"/>
                <w:tab w:val="left" w:pos="5760"/>
              </w:tabs>
              <w:rPr>
                <w:rFonts w:ascii="Arial" w:hAnsi="Arial" w:cs="Arial"/>
                <w:b/>
                <w:sz w:val="22"/>
                <w:szCs w:val="22"/>
              </w:rPr>
            </w:pPr>
            <w:r w:rsidRPr="00D1758A">
              <w:rPr>
                <w:rFonts w:ascii="Arial" w:hAnsi="Arial" w:cs="Arial"/>
                <w:sz w:val="22"/>
                <w:szCs w:val="22"/>
              </w:rPr>
              <w:t>Various parks and athletic fields may be reserved</w:t>
            </w:r>
            <w:r>
              <w:rPr>
                <w:rFonts w:ascii="Arial" w:hAnsi="Arial" w:cs="Arial"/>
                <w:sz w:val="22"/>
                <w:szCs w:val="22"/>
              </w:rPr>
              <w:t xml:space="preserve"> </w:t>
            </w:r>
            <w:r w:rsidRPr="00D1758A">
              <w:rPr>
                <w:rFonts w:ascii="Arial" w:hAnsi="Arial" w:cs="Arial"/>
                <w:sz w:val="22"/>
                <w:szCs w:val="22"/>
              </w:rPr>
              <w:t>for group uses.</w:t>
            </w:r>
          </w:p>
        </w:tc>
        <w:tc>
          <w:tcPr>
            <w:tcW w:w="2160" w:type="dxa"/>
            <w:gridSpan w:val="3"/>
          </w:tcPr>
          <w:p w14:paraId="7DC2E61E" w14:textId="77777777" w:rsidR="00DB7492" w:rsidRPr="00921A0B" w:rsidRDefault="00DB7492" w:rsidP="00DB7492">
            <w:pPr>
              <w:pStyle w:val="Heading3"/>
              <w:jc w:val="right"/>
              <w:rPr>
                <w:rFonts w:ascii="Arial" w:hAnsi="Arial" w:cs="Arial"/>
                <w:sz w:val="22"/>
                <w:szCs w:val="22"/>
                <w:u w:val="none"/>
              </w:rPr>
            </w:pPr>
          </w:p>
        </w:tc>
        <w:tc>
          <w:tcPr>
            <w:tcW w:w="5512" w:type="dxa"/>
            <w:gridSpan w:val="5"/>
            <w:shd w:val="clear" w:color="auto" w:fill="auto"/>
            <w:vAlign w:val="center"/>
          </w:tcPr>
          <w:p w14:paraId="39030815" w14:textId="77777777" w:rsidR="00DB7492" w:rsidRDefault="00DB7492" w:rsidP="00DB7492">
            <w:pPr>
              <w:pStyle w:val="Heading3"/>
              <w:ind w:right="1262"/>
              <w:jc w:val="right"/>
              <w:rPr>
                <w:rFonts w:ascii="Arial" w:hAnsi="Arial" w:cs="Arial"/>
                <w:sz w:val="22"/>
                <w:szCs w:val="22"/>
                <w:u w:val="none"/>
              </w:rPr>
            </w:pPr>
            <w:r w:rsidRPr="00921A0B">
              <w:rPr>
                <w:rFonts w:ascii="Arial" w:hAnsi="Arial" w:cs="Arial"/>
                <w:sz w:val="22"/>
                <w:szCs w:val="22"/>
                <w:u w:val="none"/>
              </w:rPr>
              <w:t>Community Services Department</w:t>
            </w:r>
          </w:p>
          <w:p w14:paraId="4459D8C8" w14:textId="77777777" w:rsidR="00DB7492" w:rsidRDefault="00DB7492" w:rsidP="00DB7492">
            <w:pPr>
              <w:ind w:right="1262"/>
              <w:jc w:val="right"/>
            </w:pPr>
            <w:r w:rsidRPr="00D1758A">
              <w:rPr>
                <w:rFonts w:ascii="Arial" w:hAnsi="Arial" w:cs="Arial"/>
                <w:b/>
                <w:sz w:val="22"/>
                <w:szCs w:val="22"/>
              </w:rPr>
              <w:t>Park Rental @ 707 4</w:t>
            </w:r>
            <w:r>
              <w:rPr>
                <w:rFonts w:ascii="Arial" w:hAnsi="Arial" w:cs="Arial"/>
                <w:b/>
                <w:sz w:val="22"/>
                <w:szCs w:val="22"/>
              </w:rPr>
              <w:t>69-40</w:t>
            </w:r>
            <w:r w:rsidR="00F028F5">
              <w:rPr>
                <w:rFonts w:ascii="Arial" w:hAnsi="Arial" w:cs="Arial"/>
                <w:b/>
                <w:sz w:val="22"/>
                <w:szCs w:val="22"/>
              </w:rPr>
              <w:t>02</w:t>
            </w:r>
          </w:p>
          <w:p w14:paraId="45DE519D" w14:textId="77777777" w:rsidR="00DB7492" w:rsidRDefault="00DB7492" w:rsidP="00DB7492">
            <w:pPr>
              <w:tabs>
                <w:tab w:val="left" w:pos="9000"/>
              </w:tabs>
              <w:ind w:right="1262"/>
              <w:jc w:val="right"/>
              <w:rPr>
                <w:rFonts w:ascii="Arial" w:hAnsi="Arial" w:cs="Arial"/>
                <w:b/>
                <w:sz w:val="22"/>
                <w:szCs w:val="22"/>
              </w:rPr>
            </w:pPr>
            <w:r>
              <w:rPr>
                <w:rFonts w:ascii="Arial" w:hAnsi="Arial" w:cs="Arial"/>
                <w:b/>
                <w:sz w:val="22"/>
                <w:szCs w:val="22"/>
              </w:rPr>
              <w:t>Field Rental @ 707 469-40</w:t>
            </w:r>
            <w:r w:rsidR="00F028F5">
              <w:rPr>
                <w:rFonts w:ascii="Arial" w:hAnsi="Arial" w:cs="Arial"/>
                <w:b/>
                <w:sz w:val="22"/>
                <w:szCs w:val="22"/>
              </w:rPr>
              <w:t>24</w:t>
            </w:r>
          </w:p>
          <w:p w14:paraId="7CEDCF85" w14:textId="77777777" w:rsidR="00A97187" w:rsidRDefault="00A97187" w:rsidP="00A97187">
            <w:pPr>
              <w:pStyle w:val="Heading1"/>
              <w:rPr>
                <w:rFonts w:ascii="Arial" w:hAnsi="Arial" w:cs="Arial"/>
                <w:sz w:val="22"/>
                <w:szCs w:val="22"/>
              </w:rPr>
            </w:pPr>
            <w:r>
              <w:rPr>
                <w:rFonts w:ascii="Arial" w:hAnsi="Arial" w:cs="Arial"/>
                <w:sz w:val="22"/>
                <w:szCs w:val="22"/>
              </w:rPr>
              <w:t xml:space="preserve">          </w:t>
            </w:r>
            <w:r w:rsidRPr="00834C43">
              <w:rPr>
                <w:rFonts w:ascii="Arial" w:hAnsi="Arial" w:cs="Arial"/>
                <w:sz w:val="22"/>
                <w:szCs w:val="22"/>
              </w:rPr>
              <w:t>Park Rental Fees</w:t>
            </w:r>
            <w:r>
              <w:rPr>
                <w:rFonts w:ascii="Arial" w:hAnsi="Arial" w:cs="Arial"/>
                <w:sz w:val="22"/>
                <w:szCs w:val="22"/>
              </w:rPr>
              <w:t xml:space="preserve"> </w:t>
            </w:r>
            <w:r w:rsidRPr="00834C43">
              <w:rPr>
                <w:rFonts w:ascii="Arial" w:hAnsi="Arial" w:cs="Arial"/>
                <w:sz w:val="22"/>
                <w:szCs w:val="22"/>
              </w:rPr>
              <w:t xml:space="preserve">@707-449-6126        </w:t>
            </w:r>
          </w:p>
          <w:p w14:paraId="4A3F1934" w14:textId="77777777" w:rsidR="00A97187" w:rsidRDefault="00A97187" w:rsidP="00DB7492">
            <w:pPr>
              <w:tabs>
                <w:tab w:val="left" w:pos="9000"/>
              </w:tabs>
              <w:ind w:right="1262"/>
              <w:jc w:val="right"/>
              <w:rPr>
                <w:rFonts w:ascii="Arial" w:hAnsi="Arial" w:cs="Arial"/>
                <w:b/>
                <w:sz w:val="22"/>
                <w:szCs w:val="22"/>
              </w:rPr>
            </w:pPr>
          </w:p>
          <w:p w14:paraId="71B6AB57" w14:textId="77777777" w:rsidR="00DB7492" w:rsidRPr="00921A0B" w:rsidRDefault="00DB7492" w:rsidP="00DB7492">
            <w:pPr>
              <w:tabs>
                <w:tab w:val="left" w:pos="9000"/>
              </w:tabs>
              <w:ind w:right="1262"/>
              <w:jc w:val="right"/>
              <w:rPr>
                <w:rFonts w:ascii="Arial" w:hAnsi="Arial" w:cs="Arial"/>
                <w:b/>
                <w:sz w:val="8"/>
                <w:szCs w:val="8"/>
              </w:rPr>
            </w:pPr>
          </w:p>
        </w:tc>
      </w:tr>
      <w:tr w:rsidR="00DB7492" w:rsidRPr="00834C43" w14:paraId="26C8F353" w14:textId="77777777" w:rsidTr="00D753DC">
        <w:trPr>
          <w:gridBefore w:val="1"/>
          <w:gridAfter w:val="2"/>
          <w:wBefore w:w="1011" w:type="dxa"/>
          <w:wAfter w:w="2681" w:type="dxa"/>
          <w:trHeight w:val="360"/>
          <w:jc w:val="center"/>
        </w:trPr>
        <w:tc>
          <w:tcPr>
            <w:tcW w:w="4240"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0A2104D8" w14:textId="77777777" w:rsidR="00DB7492" w:rsidRPr="00834C43" w:rsidRDefault="00A97187" w:rsidP="00DB7492">
            <w:pPr>
              <w:pStyle w:val="Heading1"/>
              <w:rPr>
                <w:rFonts w:ascii="Arial" w:hAnsi="Arial" w:cs="Arial"/>
                <w:sz w:val="22"/>
                <w:szCs w:val="22"/>
              </w:rPr>
            </w:pPr>
            <w:r>
              <w:rPr>
                <w:rFonts w:ascii="Arial" w:hAnsi="Arial" w:cs="Arial"/>
                <w:sz w:val="22"/>
                <w:szCs w:val="22"/>
              </w:rPr>
              <w:t>Description</w:t>
            </w:r>
          </w:p>
        </w:tc>
        <w:tc>
          <w:tcPr>
            <w:tcW w:w="2190"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2FC38D10" w14:textId="77777777" w:rsidR="00DB7492" w:rsidRPr="00834C43" w:rsidRDefault="00DB7492" w:rsidP="00DB7492">
            <w:pPr>
              <w:tabs>
                <w:tab w:val="left" w:pos="0"/>
                <w:tab w:val="left" w:pos="4320"/>
                <w:tab w:val="left" w:pos="5670"/>
                <w:tab w:val="left" w:pos="5760"/>
              </w:tabs>
              <w:jc w:val="center"/>
              <w:rPr>
                <w:rFonts w:ascii="Arial" w:hAnsi="Arial" w:cs="Arial"/>
                <w:b/>
                <w:sz w:val="22"/>
                <w:szCs w:val="22"/>
              </w:rPr>
            </w:pPr>
            <w:r>
              <w:rPr>
                <w:rFonts w:ascii="Arial" w:hAnsi="Arial" w:cs="Arial"/>
                <w:b/>
                <w:sz w:val="22"/>
                <w:szCs w:val="22"/>
              </w:rPr>
              <w:t>RESIDENT</w:t>
            </w:r>
          </w:p>
        </w:tc>
        <w:tc>
          <w:tcPr>
            <w:tcW w:w="2340"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7C077A4C"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sz w:val="22"/>
                <w:szCs w:val="22"/>
              </w:rPr>
            </w:pPr>
            <w:r>
              <w:rPr>
                <w:rFonts w:ascii="Arial" w:hAnsi="Arial" w:cs="Arial"/>
                <w:sz w:val="22"/>
                <w:szCs w:val="22"/>
              </w:rPr>
              <w:t>NON-RESIDENT or</w:t>
            </w:r>
            <w:r w:rsidRPr="00834C43">
              <w:rPr>
                <w:rFonts w:ascii="Arial" w:hAnsi="Arial" w:cs="Arial"/>
                <w:sz w:val="22"/>
                <w:szCs w:val="22"/>
              </w:rPr>
              <w:t xml:space="preserve"> COMMERCIAL</w:t>
            </w:r>
          </w:p>
        </w:tc>
        <w:tc>
          <w:tcPr>
            <w:tcW w:w="1438"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45EBAD7F" w14:textId="77777777" w:rsidR="00DB7492" w:rsidRDefault="00DB7492" w:rsidP="00DB7492">
            <w:pPr>
              <w:pStyle w:val="Heading1"/>
              <w:tabs>
                <w:tab w:val="clear" w:pos="0"/>
                <w:tab w:val="clear" w:pos="4320"/>
                <w:tab w:val="clear" w:pos="5670"/>
                <w:tab w:val="clear" w:pos="5760"/>
              </w:tabs>
              <w:jc w:val="center"/>
              <w:rPr>
                <w:rFonts w:ascii="Arial" w:hAnsi="Arial" w:cs="Arial"/>
                <w:sz w:val="22"/>
                <w:szCs w:val="22"/>
              </w:rPr>
            </w:pPr>
            <w:r>
              <w:rPr>
                <w:rFonts w:ascii="Arial" w:hAnsi="Arial" w:cs="Arial"/>
                <w:sz w:val="22"/>
                <w:szCs w:val="22"/>
              </w:rPr>
              <w:t>CLEANING</w:t>
            </w:r>
          </w:p>
          <w:p w14:paraId="7D6BAC96" w14:textId="77777777" w:rsidR="00DB7492" w:rsidRPr="008738A3" w:rsidRDefault="00DB7492" w:rsidP="00DB7492">
            <w:pPr>
              <w:jc w:val="center"/>
              <w:rPr>
                <w:rFonts w:ascii="Arial" w:hAnsi="Arial" w:cs="Arial"/>
                <w:b/>
                <w:sz w:val="22"/>
                <w:szCs w:val="22"/>
              </w:rPr>
            </w:pPr>
            <w:r w:rsidRPr="008738A3">
              <w:rPr>
                <w:rFonts w:ascii="Arial" w:hAnsi="Arial" w:cs="Arial"/>
                <w:b/>
                <w:sz w:val="22"/>
                <w:szCs w:val="22"/>
              </w:rPr>
              <w:t>DEPOSIT</w:t>
            </w:r>
          </w:p>
        </w:tc>
      </w:tr>
      <w:tr w:rsidR="00DB7492" w:rsidRPr="00834C43" w14:paraId="2BF572C7" w14:textId="77777777" w:rsidTr="00D753DC">
        <w:trPr>
          <w:gridBefore w:val="2"/>
          <w:gridAfter w:val="1"/>
          <w:wBefore w:w="1053" w:type="dxa"/>
          <w:wAfter w:w="2639" w:type="dxa"/>
          <w:trHeight w:val="360"/>
          <w:jc w:val="center"/>
        </w:trPr>
        <w:tc>
          <w:tcPr>
            <w:tcW w:w="4242" w:type="dxa"/>
            <w:gridSpan w:val="3"/>
            <w:tcBorders>
              <w:top w:val="single" w:sz="4" w:space="0" w:color="auto"/>
              <w:left w:val="single" w:sz="4" w:space="0" w:color="auto"/>
              <w:bottom w:val="single" w:sz="4" w:space="0" w:color="auto"/>
              <w:right w:val="single" w:sz="4" w:space="0" w:color="auto"/>
            </w:tcBorders>
            <w:vAlign w:val="center"/>
          </w:tcPr>
          <w:p w14:paraId="062B824F" w14:textId="77777777" w:rsidR="005474A8" w:rsidRDefault="005474A8" w:rsidP="00DB7492">
            <w:pPr>
              <w:pStyle w:val="Footer"/>
              <w:tabs>
                <w:tab w:val="clear" w:pos="8640"/>
                <w:tab w:val="left" w:pos="0"/>
                <w:tab w:val="left" w:pos="4320"/>
                <w:tab w:val="left" w:pos="5670"/>
                <w:tab w:val="left" w:pos="5760"/>
              </w:tabs>
              <w:rPr>
                <w:rFonts w:ascii="Arial" w:hAnsi="Arial" w:cs="Arial"/>
                <w:sz w:val="22"/>
                <w:szCs w:val="22"/>
              </w:rPr>
            </w:pPr>
          </w:p>
          <w:p w14:paraId="4E32CB4B" w14:textId="77777777" w:rsidR="00DB7492" w:rsidRDefault="00DB7492" w:rsidP="00DB7492">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Pena Adobe Park 1 or 2</w:t>
            </w:r>
          </w:p>
          <w:p w14:paraId="0DADD7BD" w14:textId="77777777" w:rsidR="005474A8" w:rsidRPr="00834C43" w:rsidRDefault="005474A8" w:rsidP="00DB7492">
            <w:pPr>
              <w:pStyle w:val="Footer"/>
              <w:tabs>
                <w:tab w:val="clear" w:pos="8640"/>
                <w:tab w:val="left" w:pos="0"/>
                <w:tab w:val="left" w:pos="4320"/>
                <w:tab w:val="left" w:pos="5670"/>
                <w:tab w:val="left" w:pos="5760"/>
              </w:tabs>
              <w:rPr>
                <w:rFonts w:ascii="Arial" w:hAnsi="Arial" w:cs="Arial"/>
                <w:sz w:val="22"/>
                <w:szCs w:val="22"/>
              </w:rPr>
            </w:pPr>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613A18D1" w14:textId="77777777" w:rsidR="00DB7492" w:rsidRPr="00834C43" w:rsidRDefault="000F63E7" w:rsidP="00A96E35">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$53</w:t>
            </w:r>
            <w:r w:rsidR="00DB7492" w:rsidRPr="00834C43">
              <w:rPr>
                <w:rFonts w:ascii="Arial" w:hAnsi="Arial" w:cs="Arial"/>
                <w:sz w:val="22"/>
                <w:szCs w:val="22"/>
              </w:rPr>
              <w:t>/hour</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0CD6FBBF" w14:textId="77777777" w:rsidR="00DB7492" w:rsidRPr="00834C43" w:rsidRDefault="00DB7492" w:rsidP="00A96E35">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w:t>
            </w:r>
            <w:r w:rsidR="00743C56">
              <w:rPr>
                <w:rFonts w:ascii="Arial" w:hAnsi="Arial" w:cs="Arial"/>
                <w:sz w:val="22"/>
                <w:szCs w:val="22"/>
              </w:rPr>
              <w:t>6</w:t>
            </w:r>
            <w:r w:rsidR="00604725">
              <w:rPr>
                <w:rFonts w:ascii="Arial" w:hAnsi="Arial" w:cs="Arial"/>
                <w:sz w:val="22"/>
                <w:szCs w:val="22"/>
              </w:rPr>
              <w:t>5</w:t>
            </w:r>
            <w:r>
              <w:rPr>
                <w:rFonts w:ascii="Arial" w:hAnsi="Arial" w:cs="Arial"/>
                <w:sz w:val="22"/>
                <w:szCs w:val="22"/>
              </w:rPr>
              <w:t>/h</w:t>
            </w:r>
            <w:r w:rsidR="00467FF3">
              <w:rPr>
                <w:rFonts w:ascii="Arial" w:hAnsi="Arial" w:cs="Arial"/>
                <w:sz w:val="22"/>
                <w:szCs w:val="22"/>
              </w:rPr>
              <w:t>our</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2E847E7E" w14:textId="77777777" w:rsidR="00DB7492" w:rsidRPr="00834C43" w:rsidRDefault="00054E4E" w:rsidP="00604725">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$15</w:t>
            </w:r>
            <w:r w:rsidR="00604725">
              <w:rPr>
                <w:rFonts w:ascii="Arial" w:hAnsi="Arial" w:cs="Arial"/>
                <w:sz w:val="22"/>
                <w:szCs w:val="22"/>
              </w:rPr>
              <w:t>5</w:t>
            </w:r>
          </w:p>
        </w:tc>
      </w:tr>
      <w:tr w:rsidR="00DB7492" w:rsidRPr="00834C43" w14:paraId="410F2FB2" w14:textId="77777777" w:rsidTr="00D753DC">
        <w:trPr>
          <w:gridBefore w:val="2"/>
          <w:gridAfter w:val="1"/>
          <w:wBefore w:w="1053" w:type="dxa"/>
          <w:wAfter w:w="2639" w:type="dxa"/>
          <w:trHeight w:val="590"/>
          <w:jc w:val="center"/>
        </w:trPr>
        <w:tc>
          <w:tcPr>
            <w:tcW w:w="4242" w:type="dxa"/>
            <w:gridSpan w:val="3"/>
            <w:tcBorders>
              <w:top w:val="single" w:sz="4" w:space="0" w:color="auto"/>
              <w:left w:val="single" w:sz="4" w:space="0" w:color="auto"/>
              <w:bottom w:val="single" w:sz="4" w:space="0" w:color="auto"/>
              <w:right w:val="single" w:sz="4" w:space="0" w:color="auto"/>
            </w:tcBorders>
            <w:vAlign w:val="center"/>
          </w:tcPr>
          <w:p w14:paraId="02410F51" w14:textId="77777777" w:rsidR="008C41D1" w:rsidRDefault="008C41D1" w:rsidP="00DB7492">
            <w:pPr>
              <w:pStyle w:val="Footer"/>
              <w:tabs>
                <w:tab w:val="clear" w:pos="8640"/>
                <w:tab w:val="left" w:pos="0"/>
                <w:tab w:val="left" w:pos="4320"/>
                <w:tab w:val="left" w:pos="5670"/>
                <w:tab w:val="left" w:pos="5760"/>
              </w:tabs>
              <w:spacing w:after="120"/>
              <w:rPr>
                <w:rFonts w:ascii="Arial" w:hAnsi="Arial" w:cs="Arial"/>
                <w:sz w:val="22"/>
                <w:szCs w:val="22"/>
              </w:rPr>
            </w:pPr>
          </w:p>
          <w:p w14:paraId="14F553CC" w14:textId="77777777" w:rsidR="00DB7492" w:rsidRDefault="00DB7492" w:rsidP="00DB7492">
            <w:pPr>
              <w:pStyle w:val="Footer"/>
              <w:tabs>
                <w:tab w:val="clear" w:pos="8640"/>
                <w:tab w:val="left" w:pos="0"/>
                <w:tab w:val="left" w:pos="4320"/>
                <w:tab w:val="left" w:pos="5670"/>
                <w:tab w:val="left" w:pos="5760"/>
              </w:tabs>
              <w:spacing w:after="120"/>
              <w:rPr>
                <w:rFonts w:ascii="Arial" w:hAnsi="Arial" w:cs="Arial"/>
                <w:sz w:val="22"/>
                <w:szCs w:val="22"/>
              </w:rPr>
            </w:pPr>
            <w:r w:rsidRPr="00834C43">
              <w:rPr>
                <w:rFonts w:ascii="Arial" w:hAnsi="Arial" w:cs="Arial"/>
                <w:sz w:val="22"/>
                <w:szCs w:val="22"/>
              </w:rPr>
              <w:t>Lagoon Valley Park Picnic Area</w:t>
            </w:r>
          </w:p>
          <w:p w14:paraId="229C6386" w14:textId="77777777" w:rsidR="00F028F5" w:rsidRPr="00834C43" w:rsidRDefault="00F028F5" w:rsidP="00DB7492">
            <w:pPr>
              <w:pStyle w:val="Footer"/>
              <w:tabs>
                <w:tab w:val="clear" w:pos="8640"/>
                <w:tab w:val="left" w:pos="0"/>
                <w:tab w:val="left" w:pos="4320"/>
                <w:tab w:val="left" w:pos="5670"/>
                <w:tab w:val="left" w:pos="5760"/>
              </w:tabs>
              <w:spacing w:after="120"/>
              <w:rPr>
                <w:rFonts w:ascii="Arial" w:hAnsi="Arial" w:cs="Arial"/>
                <w:sz w:val="22"/>
                <w:szCs w:val="22"/>
              </w:rPr>
            </w:pPr>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64A2CED0" w14:textId="77777777" w:rsidR="00F028F5" w:rsidRDefault="000F63E7" w:rsidP="00DB7492">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$80</w:t>
            </w:r>
          </w:p>
          <w:p w14:paraId="54E4F82C" w14:textId="77777777" w:rsidR="00F028F5" w:rsidRPr="00834C43" w:rsidRDefault="00F028F5" w:rsidP="008C41D1">
            <w:pPr>
              <w:tabs>
                <w:tab w:val="left" w:pos="0"/>
                <w:tab w:val="left" w:pos="4320"/>
                <w:tab w:val="left" w:pos="5670"/>
                <w:tab w:val="left" w:pos="5760"/>
              </w:tabs>
              <w:jc w:val="center"/>
              <w:rPr>
                <w:rFonts w:ascii="Arial" w:hAnsi="Arial" w:cs="Arial"/>
                <w:sz w:val="22"/>
                <w:szCs w:val="22"/>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6F119E6D" w14:textId="77777777" w:rsidR="00617541" w:rsidRDefault="00EB57D9" w:rsidP="00DB7492">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w:t>
            </w:r>
            <w:r w:rsidR="00604725">
              <w:rPr>
                <w:rFonts w:ascii="Arial" w:hAnsi="Arial" w:cs="Arial"/>
                <w:sz w:val="22"/>
                <w:szCs w:val="22"/>
              </w:rPr>
              <w:t>106</w:t>
            </w:r>
          </w:p>
          <w:p w14:paraId="11F7B1C3" w14:textId="77777777" w:rsidR="00F028F5" w:rsidRPr="00834C43" w:rsidRDefault="00F028F5" w:rsidP="008C41D1">
            <w:pPr>
              <w:pStyle w:val="Footer"/>
              <w:tabs>
                <w:tab w:val="clear" w:pos="8640"/>
                <w:tab w:val="left" w:pos="0"/>
                <w:tab w:val="left" w:pos="4320"/>
                <w:tab w:val="left" w:pos="5670"/>
                <w:tab w:val="left" w:pos="5760"/>
              </w:tabs>
              <w:jc w:val="center"/>
              <w:rPr>
                <w:rFonts w:ascii="Arial" w:hAnsi="Arial" w:cs="Arial"/>
                <w:sz w:val="22"/>
                <w:szCs w:val="22"/>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666B4A8C" w14:textId="77777777" w:rsidR="008C41D1" w:rsidRDefault="008C41D1" w:rsidP="00617541">
            <w:pPr>
              <w:pStyle w:val="Footer"/>
              <w:tabs>
                <w:tab w:val="clear" w:pos="8640"/>
                <w:tab w:val="left" w:pos="0"/>
                <w:tab w:val="left" w:pos="4320"/>
                <w:tab w:val="left" w:pos="5670"/>
                <w:tab w:val="left" w:pos="5760"/>
              </w:tabs>
              <w:jc w:val="center"/>
              <w:rPr>
                <w:rFonts w:ascii="Arial" w:hAnsi="Arial" w:cs="Arial"/>
                <w:sz w:val="22"/>
                <w:szCs w:val="22"/>
              </w:rPr>
            </w:pPr>
          </w:p>
          <w:p w14:paraId="3D17CC5A" w14:textId="77777777" w:rsidR="00DB7492" w:rsidRDefault="00604725" w:rsidP="00617541">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$155</w:t>
            </w:r>
          </w:p>
          <w:p w14:paraId="55077D53" w14:textId="77777777" w:rsidR="00063D06" w:rsidRDefault="00063D06" w:rsidP="00617541">
            <w:pPr>
              <w:pStyle w:val="Footer"/>
              <w:tabs>
                <w:tab w:val="clear" w:pos="8640"/>
                <w:tab w:val="left" w:pos="0"/>
                <w:tab w:val="left" w:pos="4320"/>
                <w:tab w:val="left" w:pos="5670"/>
                <w:tab w:val="left" w:pos="5760"/>
              </w:tabs>
              <w:jc w:val="center"/>
              <w:rPr>
                <w:rFonts w:ascii="Arial" w:hAnsi="Arial" w:cs="Arial"/>
                <w:sz w:val="22"/>
                <w:szCs w:val="22"/>
              </w:rPr>
            </w:pPr>
          </w:p>
          <w:p w14:paraId="1B5FB0D2" w14:textId="77777777" w:rsidR="00063D06" w:rsidRPr="00834C43" w:rsidRDefault="00063D06" w:rsidP="00617541">
            <w:pPr>
              <w:pStyle w:val="Footer"/>
              <w:tabs>
                <w:tab w:val="clear" w:pos="8640"/>
                <w:tab w:val="left" w:pos="0"/>
                <w:tab w:val="left" w:pos="4320"/>
                <w:tab w:val="left" w:pos="5670"/>
                <w:tab w:val="left" w:pos="5760"/>
              </w:tabs>
              <w:jc w:val="center"/>
              <w:rPr>
                <w:rFonts w:ascii="Arial" w:hAnsi="Arial" w:cs="Arial"/>
                <w:sz w:val="22"/>
                <w:szCs w:val="22"/>
              </w:rPr>
            </w:pPr>
          </w:p>
        </w:tc>
      </w:tr>
      <w:tr w:rsidR="00DB7492" w:rsidRPr="00834C43" w14:paraId="7BD995D2" w14:textId="77777777" w:rsidTr="00D753DC">
        <w:trPr>
          <w:gridBefore w:val="2"/>
          <w:gridAfter w:val="1"/>
          <w:wBefore w:w="1053" w:type="dxa"/>
          <w:wAfter w:w="2639" w:type="dxa"/>
          <w:trHeight w:val="1403"/>
          <w:jc w:val="center"/>
        </w:trPr>
        <w:tc>
          <w:tcPr>
            <w:tcW w:w="4242" w:type="dxa"/>
            <w:gridSpan w:val="3"/>
            <w:tcBorders>
              <w:top w:val="single" w:sz="4" w:space="0" w:color="auto"/>
              <w:left w:val="single" w:sz="4" w:space="0" w:color="auto"/>
              <w:bottom w:val="single" w:sz="4" w:space="0" w:color="auto"/>
              <w:right w:val="single" w:sz="4" w:space="0" w:color="auto"/>
            </w:tcBorders>
          </w:tcPr>
          <w:p w14:paraId="7EA59D79" w14:textId="77777777" w:rsidR="00063D06" w:rsidRDefault="00DB7492" w:rsidP="00DB7492">
            <w:pPr>
              <w:pStyle w:val="Footer"/>
              <w:tabs>
                <w:tab w:val="clear" w:pos="8640"/>
                <w:tab w:val="left" w:pos="476"/>
                <w:tab w:val="left" w:pos="4320"/>
                <w:tab w:val="left" w:pos="5670"/>
                <w:tab w:val="left" w:pos="5760"/>
              </w:tabs>
              <w:spacing w:after="120"/>
              <w:rPr>
                <w:rFonts w:ascii="Arial" w:hAnsi="Arial" w:cs="Arial"/>
                <w:sz w:val="22"/>
                <w:szCs w:val="22"/>
              </w:rPr>
            </w:pPr>
            <w:r>
              <w:rPr>
                <w:rFonts w:ascii="Arial" w:hAnsi="Arial" w:cs="Arial"/>
                <w:sz w:val="22"/>
                <w:szCs w:val="22"/>
              </w:rPr>
              <w:t>Lagoon Valley</w:t>
            </w:r>
            <w:r w:rsidR="00063D06">
              <w:rPr>
                <w:rFonts w:ascii="Arial" w:hAnsi="Arial" w:cs="Arial"/>
                <w:sz w:val="22"/>
                <w:szCs w:val="22"/>
              </w:rPr>
              <w:t xml:space="preserve"> Cross Country Track Meets</w:t>
            </w:r>
          </w:p>
          <w:p w14:paraId="329714AF" w14:textId="77777777" w:rsidR="00063D06" w:rsidRDefault="00063D06" w:rsidP="00063D06">
            <w:pPr>
              <w:pStyle w:val="Footer"/>
              <w:tabs>
                <w:tab w:val="clear" w:pos="8640"/>
                <w:tab w:val="left" w:pos="476"/>
                <w:tab w:val="left" w:pos="4320"/>
                <w:tab w:val="left" w:pos="5670"/>
                <w:tab w:val="left" w:pos="5760"/>
              </w:tabs>
              <w:spacing w:after="120"/>
              <w:rPr>
                <w:rFonts w:ascii="Arial" w:hAnsi="Arial" w:cs="Arial"/>
                <w:sz w:val="22"/>
                <w:szCs w:val="22"/>
              </w:rPr>
            </w:pPr>
            <w:r>
              <w:rPr>
                <w:rFonts w:ascii="Arial" w:hAnsi="Arial" w:cs="Arial"/>
                <w:sz w:val="22"/>
                <w:szCs w:val="22"/>
              </w:rPr>
              <w:t xml:space="preserve"> Annual Prep Fee  </w:t>
            </w:r>
          </w:p>
          <w:p w14:paraId="69013C70" w14:textId="77777777" w:rsidR="00063D06" w:rsidRPr="00834C43" w:rsidRDefault="00063D06" w:rsidP="00063D06">
            <w:pPr>
              <w:pStyle w:val="Footer"/>
              <w:tabs>
                <w:tab w:val="clear" w:pos="8640"/>
                <w:tab w:val="left" w:pos="476"/>
                <w:tab w:val="left" w:pos="4320"/>
                <w:tab w:val="left" w:pos="5670"/>
                <w:tab w:val="left" w:pos="5760"/>
              </w:tabs>
              <w:spacing w:after="120"/>
              <w:rPr>
                <w:rFonts w:ascii="Arial" w:hAnsi="Arial" w:cs="Arial"/>
                <w:sz w:val="22"/>
                <w:szCs w:val="22"/>
              </w:rPr>
            </w:pPr>
            <w:r>
              <w:rPr>
                <w:rFonts w:ascii="Arial" w:hAnsi="Arial" w:cs="Arial"/>
                <w:sz w:val="22"/>
                <w:szCs w:val="22"/>
              </w:rPr>
              <w:t xml:space="preserve"> Individual Meet Prep Fee</w:t>
            </w:r>
            <w:r w:rsidR="00DB7492">
              <w:rPr>
                <w:rFonts w:ascii="Arial" w:hAnsi="Arial" w:cs="Arial"/>
                <w:sz w:val="22"/>
                <w:szCs w:val="22"/>
              </w:rPr>
              <w:tab/>
              <w:t>Annual Fee</w:t>
            </w:r>
            <w:r w:rsidR="00DB7492">
              <w:rPr>
                <w:rFonts w:ascii="Arial" w:hAnsi="Arial" w:cs="Arial"/>
                <w:sz w:val="22"/>
                <w:szCs w:val="22"/>
              </w:rPr>
              <w:br/>
            </w:r>
          </w:p>
        </w:tc>
        <w:tc>
          <w:tcPr>
            <w:tcW w:w="2187" w:type="dxa"/>
            <w:gridSpan w:val="3"/>
            <w:tcBorders>
              <w:top w:val="single" w:sz="4" w:space="0" w:color="auto"/>
              <w:left w:val="single" w:sz="4" w:space="0" w:color="auto"/>
              <w:bottom w:val="single" w:sz="4" w:space="0" w:color="auto"/>
              <w:right w:val="single" w:sz="4" w:space="0" w:color="auto"/>
            </w:tcBorders>
          </w:tcPr>
          <w:p w14:paraId="6F787DBC" w14:textId="77777777" w:rsidR="00DB7492" w:rsidRDefault="00DB7492" w:rsidP="00DB7492">
            <w:pPr>
              <w:tabs>
                <w:tab w:val="left" w:pos="0"/>
                <w:tab w:val="left" w:pos="4320"/>
                <w:tab w:val="left" w:pos="5670"/>
                <w:tab w:val="left" w:pos="5760"/>
              </w:tabs>
              <w:jc w:val="center"/>
              <w:rPr>
                <w:rFonts w:ascii="Arial" w:hAnsi="Arial" w:cs="Arial"/>
                <w:sz w:val="22"/>
                <w:szCs w:val="22"/>
              </w:rPr>
            </w:pPr>
          </w:p>
          <w:p w14:paraId="7C7C8875" w14:textId="77777777" w:rsidR="00063D06" w:rsidRDefault="00063D06" w:rsidP="00DB7492">
            <w:pPr>
              <w:tabs>
                <w:tab w:val="left" w:pos="0"/>
                <w:tab w:val="left" w:pos="4320"/>
                <w:tab w:val="left" w:pos="5670"/>
                <w:tab w:val="left" w:pos="5760"/>
              </w:tabs>
              <w:jc w:val="center"/>
              <w:rPr>
                <w:rFonts w:ascii="Arial" w:hAnsi="Arial" w:cs="Arial"/>
                <w:sz w:val="22"/>
                <w:szCs w:val="22"/>
              </w:rPr>
            </w:pPr>
          </w:p>
          <w:p w14:paraId="508BF7C0" w14:textId="77777777" w:rsidR="00DB7492" w:rsidRDefault="000F63E7" w:rsidP="00DB7492">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$1,059</w:t>
            </w:r>
          </w:p>
          <w:p w14:paraId="24AC5559" w14:textId="77777777" w:rsidR="00063D06" w:rsidRDefault="00063D06" w:rsidP="00617541">
            <w:pPr>
              <w:tabs>
                <w:tab w:val="left" w:pos="0"/>
                <w:tab w:val="left" w:pos="4320"/>
                <w:tab w:val="left" w:pos="5670"/>
                <w:tab w:val="left" w:pos="5760"/>
              </w:tabs>
              <w:jc w:val="center"/>
              <w:rPr>
                <w:rFonts w:ascii="Arial" w:hAnsi="Arial" w:cs="Arial"/>
                <w:sz w:val="22"/>
                <w:szCs w:val="22"/>
              </w:rPr>
            </w:pPr>
          </w:p>
          <w:p w14:paraId="0252ED96" w14:textId="77777777" w:rsidR="00DB7492" w:rsidRPr="00834C43" w:rsidRDefault="00DB7492" w:rsidP="00AE6664">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$2</w:t>
            </w:r>
            <w:r w:rsidR="000F63E7">
              <w:rPr>
                <w:rFonts w:ascii="Arial" w:hAnsi="Arial" w:cs="Arial"/>
                <w:sz w:val="22"/>
                <w:szCs w:val="22"/>
              </w:rPr>
              <w:t>65</w:t>
            </w:r>
          </w:p>
        </w:tc>
        <w:tc>
          <w:tcPr>
            <w:tcW w:w="2340" w:type="dxa"/>
            <w:gridSpan w:val="3"/>
            <w:tcBorders>
              <w:top w:val="single" w:sz="4" w:space="0" w:color="auto"/>
              <w:left w:val="single" w:sz="4" w:space="0" w:color="auto"/>
              <w:bottom w:val="single" w:sz="4" w:space="0" w:color="auto"/>
              <w:right w:val="single" w:sz="4" w:space="0" w:color="auto"/>
            </w:tcBorders>
          </w:tcPr>
          <w:p w14:paraId="42713416" w14:textId="77777777" w:rsidR="00DB7492" w:rsidRDefault="00DB7492" w:rsidP="00DB7492">
            <w:pPr>
              <w:pStyle w:val="Footer"/>
              <w:tabs>
                <w:tab w:val="clear" w:pos="8640"/>
                <w:tab w:val="left" w:pos="0"/>
                <w:tab w:val="left" w:pos="4320"/>
                <w:tab w:val="left" w:pos="5670"/>
                <w:tab w:val="left" w:pos="5760"/>
              </w:tabs>
              <w:jc w:val="center"/>
              <w:rPr>
                <w:rFonts w:ascii="Arial" w:hAnsi="Arial" w:cs="Arial"/>
                <w:sz w:val="22"/>
                <w:szCs w:val="22"/>
              </w:rPr>
            </w:pPr>
          </w:p>
          <w:p w14:paraId="0BE80A5D" w14:textId="77777777" w:rsidR="00063D06" w:rsidRDefault="00063D06" w:rsidP="00DB7492">
            <w:pPr>
              <w:pStyle w:val="Footer"/>
              <w:tabs>
                <w:tab w:val="clear" w:pos="8640"/>
                <w:tab w:val="left" w:pos="0"/>
                <w:tab w:val="left" w:pos="4320"/>
                <w:tab w:val="left" w:pos="5670"/>
                <w:tab w:val="left" w:pos="5760"/>
              </w:tabs>
              <w:jc w:val="center"/>
              <w:rPr>
                <w:rFonts w:ascii="Arial" w:hAnsi="Arial" w:cs="Arial"/>
                <w:sz w:val="22"/>
                <w:szCs w:val="22"/>
              </w:rPr>
            </w:pPr>
          </w:p>
          <w:p w14:paraId="5FE23826" w14:textId="77777777" w:rsidR="00DB7492" w:rsidRDefault="00604725" w:rsidP="00DB7492">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$1,059</w:t>
            </w:r>
          </w:p>
          <w:p w14:paraId="0490E3A6" w14:textId="77777777" w:rsidR="00063D06" w:rsidRDefault="00063D06" w:rsidP="00DB7492">
            <w:pPr>
              <w:pStyle w:val="Footer"/>
              <w:tabs>
                <w:tab w:val="clear" w:pos="8640"/>
                <w:tab w:val="left" w:pos="0"/>
                <w:tab w:val="left" w:pos="4320"/>
                <w:tab w:val="left" w:pos="5670"/>
                <w:tab w:val="left" w:pos="5760"/>
              </w:tabs>
              <w:jc w:val="center"/>
              <w:rPr>
                <w:rFonts w:ascii="Arial" w:hAnsi="Arial" w:cs="Arial"/>
                <w:sz w:val="22"/>
                <w:szCs w:val="22"/>
              </w:rPr>
            </w:pPr>
          </w:p>
          <w:p w14:paraId="457A029D" w14:textId="77777777" w:rsidR="00DB7492" w:rsidRPr="00834C43" w:rsidRDefault="00DB7492" w:rsidP="00AE6664">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$2</w:t>
            </w:r>
            <w:r w:rsidR="00604725">
              <w:rPr>
                <w:rFonts w:ascii="Arial" w:hAnsi="Arial" w:cs="Arial"/>
                <w:sz w:val="22"/>
                <w:szCs w:val="22"/>
              </w:rPr>
              <w:t>65</w:t>
            </w:r>
          </w:p>
        </w:tc>
        <w:tc>
          <w:tcPr>
            <w:tcW w:w="1439" w:type="dxa"/>
            <w:gridSpan w:val="2"/>
            <w:tcBorders>
              <w:top w:val="single" w:sz="4" w:space="0" w:color="auto"/>
              <w:left w:val="single" w:sz="4" w:space="0" w:color="auto"/>
              <w:bottom w:val="single" w:sz="4" w:space="0" w:color="auto"/>
              <w:right w:val="single" w:sz="4" w:space="0" w:color="auto"/>
            </w:tcBorders>
          </w:tcPr>
          <w:p w14:paraId="74C31A6C" w14:textId="77777777" w:rsidR="00DB7492" w:rsidRPr="00834C43" w:rsidRDefault="00DB7492" w:rsidP="00DB7492">
            <w:pPr>
              <w:pStyle w:val="Footer"/>
              <w:tabs>
                <w:tab w:val="clear" w:pos="8640"/>
                <w:tab w:val="left" w:pos="0"/>
                <w:tab w:val="left" w:pos="4320"/>
                <w:tab w:val="left" w:pos="5670"/>
                <w:tab w:val="left" w:pos="5760"/>
              </w:tabs>
              <w:jc w:val="center"/>
              <w:rPr>
                <w:rFonts w:ascii="Arial" w:hAnsi="Arial" w:cs="Arial"/>
                <w:sz w:val="22"/>
                <w:szCs w:val="22"/>
              </w:rPr>
            </w:pPr>
          </w:p>
        </w:tc>
      </w:tr>
      <w:tr w:rsidR="00DB7492" w:rsidRPr="00834C43" w14:paraId="4E9109CE" w14:textId="77777777" w:rsidTr="00D753DC">
        <w:trPr>
          <w:gridBefore w:val="2"/>
          <w:gridAfter w:val="1"/>
          <w:wBefore w:w="1053" w:type="dxa"/>
          <w:wAfter w:w="2639" w:type="dxa"/>
          <w:trHeight w:val="1682"/>
          <w:jc w:val="center"/>
        </w:trPr>
        <w:tc>
          <w:tcPr>
            <w:tcW w:w="4242" w:type="dxa"/>
            <w:gridSpan w:val="3"/>
            <w:tcBorders>
              <w:top w:val="single" w:sz="4" w:space="0" w:color="auto"/>
              <w:left w:val="single" w:sz="4" w:space="0" w:color="auto"/>
              <w:bottom w:val="single" w:sz="4" w:space="0" w:color="auto"/>
              <w:right w:val="single" w:sz="4" w:space="0" w:color="auto"/>
            </w:tcBorders>
            <w:vAlign w:val="center"/>
          </w:tcPr>
          <w:p w14:paraId="65558B67" w14:textId="77777777" w:rsidR="00DB7492" w:rsidRPr="00834C43" w:rsidRDefault="00DB7492" w:rsidP="00DB7492">
            <w:pPr>
              <w:pStyle w:val="Footer"/>
              <w:tabs>
                <w:tab w:val="clear" w:pos="8640"/>
                <w:tab w:val="left" w:pos="0"/>
                <w:tab w:val="left" w:pos="4320"/>
                <w:tab w:val="left" w:pos="5670"/>
                <w:tab w:val="left" w:pos="5760"/>
              </w:tabs>
              <w:rPr>
                <w:rFonts w:ascii="Arial" w:hAnsi="Arial" w:cs="Arial"/>
                <w:sz w:val="22"/>
                <w:szCs w:val="22"/>
              </w:rPr>
            </w:pPr>
            <w:smartTag w:uri="urn:schemas-microsoft-com:office:smarttags" w:element="place">
              <w:smartTag w:uri="urn:schemas-microsoft-com:office:smarttags" w:element="PlaceName">
                <w:r w:rsidRPr="00834C43">
                  <w:rPr>
                    <w:rFonts w:ascii="Arial" w:hAnsi="Arial" w:cs="Arial"/>
                    <w:sz w:val="22"/>
                    <w:szCs w:val="22"/>
                  </w:rPr>
                  <w:t>Lagoon</w:t>
                </w:r>
              </w:smartTag>
              <w:r w:rsidRPr="00834C43">
                <w:rPr>
                  <w:rFonts w:ascii="Arial" w:hAnsi="Arial" w:cs="Arial"/>
                  <w:sz w:val="22"/>
                  <w:szCs w:val="22"/>
                </w:rPr>
                <w:t xml:space="preserve"> </w:t>
              </w:r>
              <w:smartTag w:uri="urn:schemas-microsoft-com:office:smarttags" w:element="PlaceType">
                <w:r w:rsidRPr="00834C43">
                  <w:rPr>
                    <w:rFonts w:ascii="Arial" w:hAnsi="Arial" w:cs="Arial"/>
                    <w:sz w:val="22"/>
                    <w:szCs w:val="22"/>
                  </w:rPr>
                  <w:t>Valley</w:t>
                </w:r>
              </w:smartTag>
              <w:r w:rsidRPr="00834C43">
                <w:rPr>
                  <w:rFonts w:ascii="Arial" w:hAnsi="Arial" w:cs="Arial"/>
                  <w:sz w:val="22"/>
                  <w:szCs w:val="22"/>
                </w:rPr>
                <w:t xml:space="preserve"> </w:t>
              </w:r>
              <w:smartTag w:uri="urn:schemas-microsoft-com:office:smarttags" w:element="PlaceType">
                <w:r w:rsidRPr="00834C43">
                  <w:rPr>
                    <w:rFonts w:ascii="Arial" w:hAnsi="Arial" w:cs="Arial"/>
                    <w:sz w:val="22"/>
                    <w:szCs w:val="22"/>
                  </w:rPr>
                  <w:t>Park</w:t>
                </w:r>
              </w:smartTag>
            </w:smartTag>
          </w:p>
          <w:p w14:paraId="1DD1E0D6" w14:textId="77777777" w:rsidR="00DB7492" w:rsidRPr="00834C43" w:rsidRDefault="00DB7492" w:rsidP="00DB7492">
            <w:pPr>
              <w:tabs>
                <w:tab w:val="left" w:pos="0"/>
                <w:tab w:val="left" w:pos="4320"/>
                <w:tab w:val="left" w:pos="5670"/>
                <w:tab w:val="left" w:pos="5760"/>
              </w:tabs>
              <w:ind w:left="432"/>
              <w:rPr>
                <w:rFonts w:ascii="Arial" w:hAnsi="Arial" w:cs="Arial"/>
                <w:sz w:val="22"/>
                <w:szCs w:val="22"/>
              </w:rPr>
            </w:pPr>
            <w:r w:rsidRPr="00834C43">
              <w:rPr>
                <w:rFonts w:ascii="Arial" w:hAnsi="Arial" w:cs="Arial"/>
                <w:sz w:val="22"/>
                <w:szCs w:val="22"/>
              </w:rPr>
              <w:t>Up to 100</w:t>
            </w:r>
          </w:p>
          <w:p w14:paraId="17AB333B" w14:textId="77777777" w:rsidR="00DB7492" w:rsidRPr="00834C43" w:rsidRDefault="00DB7492" w:rsidP="00DB7492">
            <w:pPr>
              <w:tabs>
                <w:tab w:val="left" w:pos="0"/>
                <w:tab w:val="left" w:pos="4320"/>
                <w:tab w:val="left" w:pos="5670"/>
                <w:tab w:val="left" w:pos="5760"/>
              </w:tabs>
              <w:ind w:left="432"/>
              <w:rPr>
                <w:rFonts w:ascii="Arial" w:hAnsi="Arial" w:cs="Arial"/>
                <w:sz w:val="22"/>
                <w:szCs w:val="22"/>
              </w:rPr>
            </w:pPr>
            <w:r w:rsidRPr="00834C43">
              <w:rPr>
                <w:rFonts w:ascii="Arial" w:hAnsi="Arial" w:cs="Arial"/>
                <w:sz w:val="22"/>
                <w:szCs w:val="22"/>
              </w:rPr>
              <w:t>101-500</w:t>
            </w:r>
          </w:p>
          <w:p w14:paraId="1DD92ED6" w14:textId="77777777" w:rsidR="00DB7492" w:rsidRPr="00834C43" w:rsidRDefault="00DB7492" w:rsidP="00DB7492">
            <w:pPr>
              <w:tabs>
                <w:tab w:val="left" w:pos="0"/>
                <w:tab w:val="left" w:pos="4320"/>
                <w:tab w:val="left" w:pos="5670"/>
                <w:tab w:val="left" w:pos="5760"/>
              </w:tabs>
              <w:ind w:left="432"/>
              <w:rPr>
                <w:rFonts w:ascii="Arial" w:hAnsi="Arial" w:cs="Arial"/>
                <w:sz w:val="22"/>
                <w:szCs w:val="22"/>
              </w:rPr>
            </w:pPr>
            <w:r>
              <w:rPr>
                <w:rFonts w:ascii="Arial" w:hAnsi="Arial" w:cs="Arial"/>
                <w:sz w:val="22"/>
                <w:szCs w:val="22"/>
              </w:rPr>
              <w:t xml:space="preserve"> </w:t>
            </w:r>
            <w:r w:rsidRPr="00834C43">
              <w:rPr>
                <w:rFonts w:ascii="Arial" w:hAnsi="Arial" w:cs="Arial"/>
                <w:sz w:val="22"/>
                <w:szCs w:val="22"/>
              </w:rPr>
              <w:t>501-1000</w:t>
            </w:r>
          </w:p>
          <w:p w14:paraId="2FE67766" w14:textId="77777777" w:rsidR="00DB7492" w:rsidRPr="00834C43" w:rsidRDefault="00DB7492" w:rsidP="00DB7492">
            <w:pPr>
              <w:tabs>
                <w:tab w:val="left" w:pos="0"/>
                <w:tab w:val="left" w:pos="4320"/>
                <w:tab w:val="left" w:pos="5670"/>
                <w:tab w:val="left" w:pos="5760"/>
              </w:tabs>
              <w:ind w:left="432"/>
              <w:rPr>
                <w:rFonts w:ascii="Arial" w:hAnsi="Arial" w:cs="Arial"/>
                <w:sz w:val="22"/>
                <w:szCs w:val="22"/>
              </w:rPr>
            </w:pPr>
            <w:r w:rsidRPr="00834C43">
              <w:rPr>
                <w:rFonts w:ascii="Arial" w:hAnsi="Arial" w:cs="Arial"/>
                <w:sz w:val="22"/>
                <w:szCs w:val="22"/>
              </w:rPr>
              <w:t>1001-1500</w:t>
            </w:r>
          </w:p>
          <w:p w14:paraId="377F4B9D" w14:textId="77777777" w:rsidR="00DB7492" w:rsidRPr="00834C43" w:rsidRDefault="00DB7492" w:rsidP="00DB7492">
            <w:pPr>
              <w:tabs>
                <w:tab w:val="left" w:pos="0"/>
                <w:tab w:val="left" w:pos="4320"/>
                <w:tab w:val="left" w:pos="5670"/>
                <w:tab w:val="left" w:pos="5760"/>
              </w:tabs>
              <w:ind w:left="432"/>
              <w:rPr>
                <w:rFonts w:ascii="Arial" w:hAnsi="Arial" w:cs="Arial"/>
                <w:sz w:val="22"/>
                <w:szCs w:val="22"/>
              </w:rPr>
            </w:pPr>
            <w:r w:rsidRPr="00834C43">
              <w:rPr>
                <w:rFonts w:ascii="Arial" w:hAnsi="Arial" w:cs="Arial"/>
                <w:sz w:val="22"/>
                <w:szCs w:val="22"/>
              </w:rPr>
              <w:t xml:space="preserve">1501-3000 </w:t>
            </w:r>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29848B6C" w14:textId="77777777" w:rsidR="00DB7492" w:rsidRDefault="00DB7492" w:rsidP="00DB7492">
            <w:pPr>
              <w:tabs>
                <w:tab w:val="left" w:pos="0"/>
                <w:tab w:val="left" w:pos="4320"/>
                <w:tab w:val="left" w:pos="5670"/>
                <w:tab w:val="left" w:pos="5760"/>
              </w:tabs>
              <w:jc w:val="center"/>
              <w:rPr>
                <w:rFonts w:ascii="Arial" w:hAnsi="Arial" w:cs="Arial"/>
                <w:sz w:val="22"/>
                <w:szCs w:val="22"/>
              </w:rPr>
            </w:pPr>
          </w:p>
          <w:p w14:paraId="5CE5695A"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w:t>
            </w:r>
            <w:r w:rsidR="000F63E7">
              <w:rPr>
                <w:rFonts w:ascii="Arial" w:hAnsi="Arial" w:cs="Arial"/>
                <w:sz w:val="22"/>
                <w:szCs w:val="22"/>
              </w:rPr>
              <w:t>81</w:t>
            </w:r>
          </w:p>
          <w:p w14:paraId="68078798" w14:textId="77777777" w:rsidR="00DB7492" w:rsidRPr="00834C43" w:rsidRDefault="000F63E7" w:rsidP="00DB7492">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w:t>
            </w:r>
            <w:r w:rsidR="00DB41FB">
              <w:rPr>
                <w:rFonts w:ascii="Arial" w:hAnsi="Arial" w:cs="Arial"/>
                <w:sz w:val="22"/>
                <w:szCs w:val="22"/>
              </w:rPr>
              <w:t>324</w:t>
            </w:r>
          </w:p>
          <w:p w14:paraId="03E9D3A0" w14:textId="77777777" w:rsidR="00DB7492" w:rsidRPr="00834C43" w:rsidRDefault="000F63E7" w:rsidP="00DB7492">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w:t>
            </w:r>
            <w:r w:rsidR="00DB41FB">
              <w:rPr>
                <w:rFonts w:ascii="Arial" w:hAnsi="Arial" w:cs="Arial"/>
                <w:sz w:val="22"/>
                <w:szCs w:val="22"/>
              </w:rPr>
              <w:t>647</w:t>
            </w:r>
          </w:p>
          <w:p w14:paraId="3C6848D6" w14:textId="77777777" w:rsidR="00DB7492" w:rsidRPr="00834C43" w:rsidRDefault="000F63E7" w:rsidP="00DB7492">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$784</w:t>
            </w:r>
          </w:p>
          <w:p w14:paraId="07BF1DED" w14:textId="77777777" w:rsidR="00DB7492" w:rsidRPr="00834C43" w:rsidRDefault="00DB7492" w:rsidP="00DB41FB">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$1,</w:t>
            </w:r>
            <w:r w:rsidR="00DB41FB">
              <w:rPr>
                <w:rFonts w:ascii="Arial" w:hAnsi="Arial" w:cs="Arial"/>
                <w:sz w:val="22"/>
                <w:szCs w:val="22"/>
              </w:rPr>
              <w:t>569</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49EBBAF4" w14:textId="77777777" w:rsidR="00DB7492" w:rsidRDefault="00DB7492" w:rsidP="00DB7492">
            <w:pPr>
              <w:tabs>
                <w:tab w:val="left" w:pos="0"/>
                <w:tab w:val="left" w:pos="4320"/>
                <w:tab w:val="left" w:pos="5670"/>
                <w:tab w:val="left" w:pos="5760"/>
              </w:tabs>
              <w:jc w:val="center"/>
              <w:rPr>
                <w:rFonts w:ascii="Arial" w:hAnsi="Arial" w:cs="Arial"/>
                <w:sz w:val="22"/>
                <w:szCs w:val="22"/>
              </w:rPr>
            </w:pPr>
          </w:p>
          <w:p w14:paraId="737002C5" w14:textId="77777777" w:rsidR="00DB7492" w:rsidRDefault="00604725" w:rsidP="00DB7492">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$107</w:t>
            </w:r>
          </w:p>
          <w:p w14:paraId="2B27417E" w14:textId="77777777" w:rsidR="00DB7492" w:rsidRDefault="006541E8" w:rsidP="00DB7492">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w:t>
            </w:r>
            <w:r w:rsidR="00DB41FB">
              <w:rPr>
                <w:rFonts w:ascii="Arial" w:hAnsi="Arial" w:cs="Arial"/>
                <w:sz w:val="22"/>
                <w:szCs w:val="22"/>
              </w:rPr>
              <w:t>427</w:t>
            </w:r>
          </w:p>
          <w:p w14:paraId="1C08576B" w14:textId="77777777" w:rsidR="00DB7492" w:rsidRDefault="00604725" w:rsidP="00DB7492">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w:t>
            </w:r>
            <w:r w:rsidR="00DB41FB">
              <w:rPr>
                <w:rFonts w:ascii="Arial" w:hAnsi="Arial" w:cs="Arial"/>
                <w:sz w:val="22"/>
                <w:szCs w:val="22"/>
              </w:rPr>
              <w:t>751</w:t>
            </w:r>
          </w:p>
          <w:p w14:paraId="070E52C8" w14:textId="77777777" w:rsidR="00DB7492" w:rsidRDefault="00604725" w:rsidP="00DB7492">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w:t>
            </w:r>
            <w:r w:rsidR="008B7290">
              <w:rPr>
                <w:rFonts w:ascii="Arial" w:hAnsi="Arial" w:cs="Arial"/>
                <w:sz w:val="22"/>
                <w:szCs w:val="22"/>
              </w:rPr>
              <w:t>8</w:t>
            </w:r>
            <w:r w:rsidR="00DB41FB">
              <w:rPr>
                <w:rFonts w:ascii="Arial" w:hAnsi="Arial" w:cs="Arial"/>
                <w:sz w:val="22"/>
                <w:szCs w:val="22"/>
              </w:rPr>
              <w:t>54</w:t>
            </w:r>
          </w:p>
          <w:p w14:paraId="4B8A6AE4" w14:textId="77777777" w:rsidR="00DB7492" w:rsidRPr="00834C43" w:rsidRDefault="00604725" w:rsidP="00A96E35">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$2,038</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18339B6D" w14:textId="77777777" w:rsidR="00DB7492" w:rsidRDefault="00DB7492" w:rsidP="00DB7492">
            <w:pPr>
              <w:tabs>
                <w:tab w:val="left" w:pos="0"/>
                <w:tab w:val="left" w:pos="4320"/>
                <w:tab w:val="left" w:pos="5670"/>
                <w:tab w:val="left" w:pos="5760"/>
              </w:tabs>
              <w:jc w:val="center"/>
              <w:rPr>
                <w:rFonts w:ascii="Arial" w:hAnsi="Arial" w:cs="Arial"/>
                <w:sz w:val="22"/>
                <w:szCs w:val="22"/>
              </w:rPr>
            </w:pPr>
          </w:p>
          <w:p w14:paraId="0EDE5BF9" w14:textId="77777777" w:rsidR="00DB7492" w:rsidRDefault="00A96E35" w:rsidP="00DB7492">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w:t>
            </w:r>
            <w:r w:rsidR="006931FD">
              <w:rPr>
                <w:rFonts w:ascii="Arial" w:hAnsi="Arial" w:cs="Arial"/>
                <w:sz w:val="22"/>
                <w:szCs w:val="22"/>
              </w:rPr>
              <w:t>297</w:t>
            </w:r>
          </w:p>
          <w:p w14:paraId="037B1BDA" w14:textId="77777777" w:rsidR="00DB7492" w:rsidRDefault="006541E8" w:rsidP="00DB7492">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w:t>
            </w:r>
            <w:r w:rsidR="006931FD">
              <w:rPr>
                <w:rFonts w:ascii="Arial" w:hAnsi="Arial" w:cs="Arial"/>
                <w:sz w:val="22"/>
                <w:szCs w:val="22"/>
              </w:rPr>
              <w:t>426</w:t>
            </w:r>
          </w:p>
          <w:p w14:paraId="24E83D1C" w14:textId="77777777" w:rsidR="00DB7492" w:rsidRDefault="006931FD" w:rsidP="00DB7492">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$712</w:t>
            </w:r>
          </w:p>
          <w:p w14:paraId="7C7D1683" w14:textId="77777777" w:rsidR="00DB7492" w:rsidRDefault="00A021C9" w:rsidP="00DB7492">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w:t>
            </w:r>
            <w:r w:rsidR="00467FF3">
              <w:rPr>
                <w:rFonts w:ascii="Arial" w:hAnsi="Arial" w:cs="Arial"/>
                <w:sz w:val="22"/>
                <w:szCs w:val="22"/>
              </w:rPr>
              <w:t>1,</w:t>
            </w:r>
            <w:r w:rsidR="006931FD">
              <w:rPr>
                <w:rFonts w:ascii="Arial" w:hAnsi="Arial" w:cs="Arial"/>
                <w:sz w:val="22"/>
                <w:szCs w:val="22"/>
              </w:rPr>
              <w:t>076</w:t>
            </w:r>
          </w:p>
          <w:p w14:paraId="65D59A65" w14:textId="77777777" w:rsidR="00DB7492" w:rsidRPr="00834C43" w:rsidRDefault="00DB7492" w:rsidP="006931FD">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$1,</w:t>
            </w:r>
            <w:r w:rsidR="006931FD">
              <w:rPr>
                <w:rFonts w:ascii="Arial" w:hAnsi="Arial" w:cs="Arial"/>
                <w:sz w:val="22"/>
                <w:szCs w:val="22"/>
              </w:rPr>
              <w:t>447</w:t>
            </w:r>
          </w:p>
        </w:tc>
      </w:tr>
      <w:tr w:rsidR="0076512C" w:rsidRPr="00834C43" w14:paraId="228BCADC" w14:textId="77777777" w:rsidTr="009E46D2">
        <w:trPr>
          <w:gridBefore w:val="2"/>
          <w:gridAfter w:val="1"/>
          <w:wBefore w:w="1053" w:type="dxa"/>
          <w:wAfter w:w="2639" w:type="dxa"/>
          <w:trHeight w:val="485"/>
          <w:jc w:val="center"/>
        </w:trPr>
        <w:tc>
          <w:tcPr>
            <w:tcW w:w="4242" w:type="dxa"/>
            <w:gridSpan w:val="3"/>
            <w:tcBorders>
              <w:top w:val="single" w:sz="4" w:space="0" w:color="auto"/>
              <w:left w:val="single" w:sz="4" w:space="0" w:color="auto"/>
              <w:bottom w:val="single" w:sz="4" w:space="0" w:color="auto"/>
              <w:right w:val="single" w:sz="4" w:space="0" w:color="auto"/>
            </w:tcBorders>
            <w:vAlign w:val="center"/>
          </w:tcPr>
          <w:p w14:paraId="2D31FA01" w14:textId="77777777" w:rsidR="0076512C" w:rsidRPr="009E46D2" w:rsidRDefault="0076512C" w:rsidP="0076512C">
            <w:pPr>
              <w:pStyle w:val="Footer"/>
              <w:tabs>
                <w:tab w:val="clear" w:pos="8640"/>
                <w:tab w:val="left" w:pos="0"/>
                <w:tab w:val="left" w:pos="4320"/>
                <w:tab w:val="left" w:pos="5670"/>
                <w:tab w:val="left" w:pos="5760"/>
              </w:tabs>
              <w:rPr>
                <w:rFonts w:ascii="Arial" w:eastAsia="Arial" w:hAnsi="Arial" w:cs="Arial"/>
              </w:rPr>
            </w:pPr>
            <w:r>
              <w:rPr>
                <w:rFonts w:ascii="Arial" w:eastAsia="Arial" w:hAnsi="Arial" w:cs="Arial"/>
              </w:rPr>
              <w:t>Centennial 5k-10k course (125 people Max)</w:t>
            </w:r>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7150CDDB" w14:textId="77777777" w:rsidR="0076512C" w:rsidRDefault="0095202F" w:rsidP="009E46D2">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$81</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43F62E10" w14:textId="77777777" w:rsidR="0076512C" w:rsidRDefault="0076512C" w:rsidP="009E46D2">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$10</w:t>
            </w:r>
            <w:r w:rsidR="0095202F">
              <w:rPr>
                <w:rFonts w:ascii="Arial" w:hAnsi="Arial" w:cs="Arial"/>
                <w:sz w:val="22"/>
                <w:szCs w:val="22"/>
              </w:rPr>
              <w:t>7</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5651FE0B" w14:textId="77777777" w:rsidR="0076512C" w:rsidRDefault="006931FD" w:rsidP="0095202F">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$1</w:t>
            </w:r>
            <w:r w:rsidR="009E46D2">
              <w:rPr>
                <w:rFonts w:ascii="Arial" w:hAnsi="Arial" w:cs="Arial"/>
                <w:sz w:val="22"/>
                <w:szCs w:val="22"/>
              </w:rPr>
              <w:t>5</w:t>
            </w:r>
            <w:r w:rsidR="0095202F">
              <w:rPr>
                <w:rFonts w:ascii="Arial" w:hAnsi="Arial" w:cs="Arial"/>
                <w:sz w:val="22"/>
                <w:szCs w:val="22"/>
              </w:rPr>
              <w:t>6</w:t>
            </w:r>
          </w:p>
        </w:tc>
      </w:tr>
      <w:tr w:rsidR="00DB7492" w:rsidRPr="00834C43" w14:paraId="3E42C6DB" w14:textId="77777777" w:rsidTr="00D753DC">
        <w:trPr>
          <w:gridBefore w:val="2"/>
          <w:gridAfter w:val="1"/>
          <w:wBefore w:w="1053" w:type="dxa"/>
          <w:wAfter w:w="2639" w:type="dxa"/>
          <w:trHeight w:val="575"/>
          <w:jc w:val="center"/>
        </w:trPr>
        <w:tc>
          <w:tcPr>
            <w:tcW w:w="4242" w:type="dxa"/>
            <w:gridSpan w:val="3"/>
            <w:tcBorders>
              <w:top w:val="single" w:sz="4" w:space="0" w:color="auto"/>
              <w:left w:val="single" w:sz="4" w:space="0" w:color="auto"/>
              <w:bottom w:val="single" w:sz="4" w:space="0" w:color="auto"/>
              <w:right w:val="single" w:sz="4" w:space="0" w:color="auto"/>
            </w:tcBorders>
            <w:vAlign w:val="center"/>
          </w:tcPr>
          <w:p w14:paraId="67F20BBF" w14:textId="77777777" w:rsidR="00063D06" w:rsidRPr="00834C43" w:rsidRDefault="00DB7492" w:rsidP="0042352C">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 xml:space="preserve">Andrews Park </w:t>
            </w:r>
            <w:r w:rsidR="00063D06">
              <w:rPr>
                <w:rFonts w:ascii="Arial" w:hAnsi="Arial" w:cs="Arial"/>
                <w:sz w:val="22"/>
                <w:szCs w:val="22"/>
              </w:rPr>
              <w:t xml:space="preserve">Upper </w:t>
            </w:r>
            <w:r w:rsidRPr="00834C43">
              <w:rPr>
                <w:rFonts w:ascii="Arial" w:hAnsi="Arial" w:cs="Arial"/>
                <w:sz w:val="22"/>
                <w:szCs w:val="22"/>
              </w:rPr>
              <w:t>Picnic Area</w:t>
            </w:r>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4BB99692" w14:textId="77777777" w:rsidR="00063D06" w:rsidRPr="00834C43" w:rsidRDefault="00DB7492" w:rsidP="00EB2A18">
            <w:pPr>
              <w:pStyle w:val="Footer"/>
              <w:tabs>
                <w:tab w:val="clear" w:pos="8640"/>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w:t>
            </w:r>
            <w:r w:rsidR="000F63E7">
              <w:rPr>
                <w:rFonts w:ascii="Arial" w:hAnsi="Arial" w:cs="Arial"/>
                <w:sz w:val="22"/>
                <w:szCs w:val="22"/>
              </w:rPr>
              <w:t>122</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29D2465E" w14:textId="77777777" w:rsidR="00063D06" w:rsidRPr="00834C43" w:rsidRDefault="00A021C9" w:rsidP="00EB2A18">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w:t>
            </w:r>
            <w:r w:rsidR="00604725">
              <w:rPr>
                <w:rFonts w:ascii="Arial" w:hAnsi="Arial" w:cs="Arial"/>
                <w:sz w:val="22"/>
                <w:szCs w:val="22"/>
              </w:rPr>
              <w:t>62</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02E24A23" w14:textId="77777777" w:rsidR="00DB7492" w:rsidRPr="00834C43" w:rsidRDefault="00054E4E" w:rsidP="00AE6664">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$15</w:t>
            </w:r>
            <w:r w:rsidR="00604725">
              <w:rPr>
                <w:rFonts w:ascii="Arial" w:hAnsi="Arial" w:cs="Arial"/>
                <w:sz w:val="22"/>
                <w:szCs w:val="22"/>
              </w:rPr>
              <w:t>6</w:t>
            </w:r>
          </w:p>
        </w:tc>
      </w:tr>
      <w:tr w:rsidR="00063D06" w:rsidRPr="00834C43" w14:paraId="5CC60B45" w14:textId="77777777" w:rsidTr="00D753DC">
        <w:trPr>
          <w:gridBefore w:val="2"/>
          <w:gridAfter w:val="1"/>
          <w:wBefore w:w="1053" w:type="dxa"/>
          <w:wAfter w:w="2639" w:type="dxa"/>
          <w:trHeight w:val="530"/>
          <w:jc w:val="center"/>
        </w:trPr>
        <w:tc>
          <w:tcPr>
            <w:tcW w:w="4242" w:type="dxa"/>
            <w:gridSpan w:val="3"/>
            <w:tcBorders>
              <w:top w:val="single" w:sz="4" w:space="0" w:color="auto"/>
              <w:left w:val="single" w:sz="4" w:space="0" w:color="auto"/>
              <w:bottom w:val="single" w:sz="4" w:space="0" w:color="auto"/>
              <w:right w:val="single" w:sz="4" w:space="0" w:color="auto"/>
            </w:tcBorders>
            <w:vAlign w:val="center"/>
          </w:tcPr>
          <w:p w14:paraId="22D3847F" w14:textId="77777777" w:rsidR="00063D06" w:rsidRPr="00834C43" w:rsidRDefault="00063D06" w:rsidP="00DB7492">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Andrews Park Lower Picnic Area</w:t>
            </w:r>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278ECAD0" w14:textId="77777777" w:rsidR="00E55A90" w:rsidRPr="00834C43" w:rsidRDefault="000F63E7" w:rsidP="00EB2A18">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$122</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2C075CC3" w14:textId="77777777" w:rsidR="00063D06" w:rsidRDefault="00A021C9" w:rsidP="00EB2A18">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w:t>
            </w:r>
            <w:r w:rsidR="00604725">
              <w:rPr>
                <w:rFonts w:ascii="Arial" w:hAnsi="Arial" w:cs="Arial"/>
                <w:sz w:val="22"/>
                <w:szCs w:val="22"/>
              </w:rPr>
              <w:t>62</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317E7E75" w14:textId="77777777" w:rsidR="00063D06" w:rsidRDefault="00604725" w:rsidP="00617541">
            <w:pPr>
              <w:pStyle w:val="Footer"/>
              <w:tabs>
                <w:tab w:val="clear" w:pos="8640"/>
                <w:tab w:val="left" w:pos="0"/>
                <w:tab w:val="left" w:pos="4320"/>
                <w:tab w:val="left" w:pos="5670"/>
                <w:tab w:val="left" w:pos="5760"/>
              </w:tabs>
              <w:jc w:val="center"/>
              <w:rPr>
                <w:rFonts w:ascii="Arial" w:hAnsi="Arial" w:cs="Arial"/>
                <w:sz w:val="22"/>
                <w:szCs w:val="22"/>
              </w:rPr>
            </w:pPr>
            <w:r w:rsidRPr="00604725">
              <w:rPr>
                <w:rFonts w:ascii="Arial" w:hAnsi="Arial" w:cs="Arial"/>
                <w:sz w:val="22"/>
                <w:szCs w:val="22"/>
              </w:rPr>
              <w:t>$156</w:t>
            </w:r>
          </w:p>
        </w:tc>
      </w:tr>
      <w:tr w:rsidR="00063D06" w:rsidRPr="00834C43" w14:paraId="4F4286C6" w14:textId="77777777" w:rsidTr="00D753DC">
        <w:trPr>
          <w:gridBefore w:val="2"/>
          <w:gridAfter w:val="1"/>
          <w:wBefore w:w="1053" w:type="dxa"/>
          <w:wAfter w:w="2639" w:type="dxa"/>
          <w:trHeight w:val="467"/>
          <w:jc w:val="center"/>
        </w:trPr>
        <w:tc>
          <w:tcPr>
            <w:tcW w:w="4242" w:type="dxa"/>
            <w:gridSpan w:val="3"/>
            <w:tcBorders>
              <w:top w:val="single" w:sz="4" w:space="0" w:color="auto"/>
              <w:left w:val="single" w:sz="4" w:space="0" w:color="auto"/>
              <w:bottom w:val="single" w:sz="4" w:space="0" w:color="auto"/>
              <w:right w:val="single" w:sz="4" w:space="0" w:color="auto"/>
            </w:tcBorders>
            <w:vAlign w:val="center"/>
          </w:tcPr>
          <w:p w14:paraId="34AB3BD2" w14:textId="77777777" w:rsidR="00063D06" w:rsidRDefault="00063D06" w:rsidP="00DB7492">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Andrews Park Amphitheatre</w:t>
            </w:r>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2822B464" w14:textId="77777777" w:rsidR="00E55A90" w:rsidRDefault="000F63E7" w:rsidP="00EB2A18">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$122</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566F36A5" w14:textId="77777777" w:rsidR="00063D06" w:rsidRDefault="00A021C9" w:rsidP="00EB2A18">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w:t>
            </w:r>
            <w:r w:rsidR="00604725">
              <w:rPr>
                <w:rFonts w:ascii="Arial" w:hAnsi="Arial" w:cs="Arial"/>
                <w:sz w:val="22"/>
                <w:szCs w:val="22"/>
              </w:rPr>
              <w:t>62</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03903B60" w14:textId="77777777" w:rsidR="00063D06" w:rsidRDefault="00054E4E" w:rsidP="00617541">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$15</w:t>
            </w:r>
            <w:r w:rsidR="00604725">
              <w:rPr>
                <w:rFonts w:ascii="Arial" w:hAnsi="Arial" w:cs="Arial"/>
                <w:sz w:val="22"/>
                <w:szCs w:val="22"/>
              </w:rPr>
              <w:t>6</w:t>
            </w:r>
          </w:p>
        </w:tc>
      </w:tr>
      <w:tr w:rsidR="00DB7492" w:rsidRPr="00834C43" w14:paraId="74A2788B" w14:textId="77777777" w:rsidTr="00D753DC">
        <w:trPr>
          <w:gridBefore w:val="2"/>
          <w:gridAfter w:val="1"/>
          <w:wBefore w:w="1053" w:type="dxa"/>
          <w:wAfter w:w="2639" w:type="dxa"/>
          <w:trHeight w:val="602"/>
          <w:jc w:val="center"/>
        </w:trPr>
        <w:tc>
          <w:tcPr>
            <w:tcW w:w="4242" w:type="dxa"/>
            <w:gridSpan w:val="3"/>
            <w:tcBorders>
              <w:top w:val="single" w:sz="4" w:space="0" w:color="auto"/>
              <w:left w:val="single" w:sz="4" w:space="0" w:color="auto"/>
              <w:bottom w:val="single" w:sz="4" w:space="0" w:color="auto"/>
              <w:right w:val="single" w:sz="4" w:space="0" w:color="auto"/>
            </w:tcBorders>
            <w:vAlign w:val="center"/>
          </w:tcPr>
          <w:p w14:paraId="46393CE9" w14:textId="77777777" w:rsidR="00E55A90" w:rsidRPr="00834C43" w:rsidRDefault="00DB7492" w:rsidP="00EB2A18">
            <w:pPr>
              <w:pStyle w:val="Footer"/>
              <w:tabs>
                <w:tab w:val="clear" w:pos="8640"/>
                <w:tab w:val="left" w:pos="0"/>
                <w:tab w:val="left" w:pos="4320"/>
                <w:tab w:val="left" w:pos="5670"/>
                <w:tab w:val="left" w:pos="5760"/>
              </w:tabs>
              <w:rPr>
                <w:rFonts w:ascii="Arial" w:hAnsi="Arial" w:cs="Arial"/>
                <w:sz w:val="22"/>
                <w:szCs w:val="22"/>
              </w:rPr>
            </w:pPr>
            <w:r w:rsidRPr="00834C43">
              <w:rPr>
                <w:rFonts w:ascii="Arial" w:hAnsi="Arial" w:cs="Arial"/>
                <w:sz w:val="22"/>
                <w:szCs w:val="22"/>
              </w:rPr>
              <w:t>Arlington Park Picnic Area</w:t>
            </w:r>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1CE28E77" w14:textId="77777777" w:rsidR="00DB7492" w:rsidRPr="00834C43" w:rsidRDefault="000F63E7" w:rsidP="00EB2A18">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$122</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3A801A36" w14:textId="77777777" w:rsidR="00DB7492" w:rsidRPr="00834C43" w:rsidRDefault="00A021C9" w:rsidP="00EB2A18">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w:t>
            </w:r>
            <w:r w:rsidR="00604725">
              <w:rPr>
                <w:rFonts w:ascii="Arial" w:hAnsi="Arial" w:cs="Arial"/>
                <w:sz w:val="22"/>
                <w:szCs w:val="22"/>
              </w:rPr>
              <w:t>62</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5F7A5F2F" w14:textId="77777777" w:rsidR="00DB7492" w:rsidRPr="00834C43" w:rsidRDefault="00054E4E" w:rsidP="00EB2A18">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w:t>
            </w:r>
            <w:r w:rsidR="00604725">
              <w:rPr>
                <w:rFonts w:ascii="Arial" w:hAnsi="Arial" w:cs="Arial"/>
                <w:sz w:val="22"/>
                <w:szCs w:val="22"/>
              </w:rPr>
              <w:t>56</w:t>
            </w:r>
          </w:p>
        </w:tc>
      </w:tr>
      <w:tr w:rsidR="0028434F" w:rsidRPr="00834C43" w14:paraId="34B0D042" w14:textId="77777777" w:rsidTr="00D753DC">
        <w:trPr>
          <w:gridBefore w:val="2"/>
          <w:gridAfter w:val="1"/>
          <w:wBefore w:w="1053" w:type="dxa"/>
          <w:wAfter w:w="2639" w:type="dxa"/>
          <w:trHeight w:val="107"/>
          <w:jc w:val="center"/>
        </w:trPr>
        <w:tc>
          <w:tcPr>
            <w:tcW w:w="4242" w:type="dxa"/>
            <w:gridSpan w:val="3"/>
            <w:tcBorders>
              <w:top w:val="single" w:sz="4" w:space="0" w:color="auto"/>
              <w:left w:val="single" w:sz="4" w:space="0" w:color="auto"/>
              <w:bottom w:val="single" w:sz="4" w:space="0" w:color="auto"/>
              <w:right w:val="single" w:sz="4" w:space="0" w:color="auto"/>
            </w:tcBorders>
            <w:vAlign w:val="center"/>
          </w:tcPr>
          <w:p w14:paraId="17F770F9" w14:textId="77777777" w:rsidR="0028434F" w:rsidRPr="00834C43" w:rsidRDefault="0028434F" w:rsidP="00DB7492">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Magnolia Park Picnic Area A</w:t>
            </w:r>
          </w:p>
        </w:tc>
        <w:tc>
          <w:tcPr>
            <w:tcW w:w="2187" w:type="dxa"/>
            <w:gridSpan w:val="3"/>
            <w:tcBorders>
              <w:top w:val="single" w:sz="4" w:space="0" w:color="auto"/>
              <w:left w:val="single" w:sz="4" w:space="0" w:color="auto"/>
              <w:bottom w:val="single" w:sz="4" w:space="0" w:color="auto"/>
              <w:right w:val="single" w:sz="4" w:space="0" w:color="auto"/>
            </w:tcBorders>
          </w:tcPr>
          <w:p w14:paraId="0AB5B955" w14:textId="77777777" w:rsidR="0028434F" w:rsidRDefault="0028434F" w:rsidP="00E55A90">
            <w:pPr>
              <w:pStyle w:val="Footer"/>
              <w:tabs>
                <w:tab w:val="clear" w:pos="8640"/>
                <w:tab w:val="left" w:pos="0"/>
                <w:tab w:val="left" w:pos="4320"/>
                <w:tab w:val="left" w:pos="5670"/>
                <w:tab w:val="left" w:pos="5760"/>
              </w:tabs>
              <w:jc w:val="center"/>
              <w:rPr>
                <w:rFonts w:ascii="Arial" w:hAnsi="Arial" w:cs="Arial"/>
                <w:sz w:val="22"/>
                <w:szCs w:val="22"/>
              </w:rPr>
            </w:pPr>
          </w:p>
          <w:p w14:paraId="7893A02E" w14:textId="77777777" w:rsidR="008C41D1" w:rsidRDefault="000F63E7" w:rsidP="00E55A90">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$122</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52750EA7" w14:textId="77777777" w:rsidR="0028434F" w:rsidRDefault="005474A8" w:rsidP="00604725">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w:t>
            </w:r>
            <w:r w:rsidR="00604725">
              <w:rPr>
                <w:rFonts w:ascii="Arial" w:hAnsi="Arial" w:cs="Arial"/>
                <w:sz w:val="22"/>
                <w:szCs w:val="22"/>
              </w:rPr>
              <w:t>62</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6FC005F1" w14:textId="77777777" w:rsidR="0028434F" w:rsidRDefault="0028434F" w:rsidP="00617541">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w:t>
            </w:r>
            <w:r w:rsidR="00604725">
              <w:rPr>
                <w:rFonts w:ascii="Arial" w:hAnsi="Arial" w:cs="Arial"/>
                <w:sz w:val="22"/>
                <w:szCs w:val="22"/>
              </w:rPr>
              <w:t>56</w:t>
            </w:r>
          </w:p>
        </w:tc>
      </w:tr>
      <w:tr w:rsidR="0028434F" w:rsidRPr="00834C43" w14:paraId="41F74AA3" w14:textId="77777777" w:rsidTr="00D753DC">
        <w:trPr>
          <w:gridBefore w:val="2"/>
          <w:gridAfter w:val="1"/>
          <w:wBefore w:w="1053" w:type="dxa"/>
          <w:wAfter w:w="2639" w:type="dxa"/>
          <w:trHeight w:val="395"/>
          <w:jc w:val="center"/>
        </w:trPr>
        <w:tc>
          <w:tcPr>
            <w:tcW w:w="4242" w:type="dxa"/>
            <w:gridSpan w:val="3"/>
            <w:tcBorders>
              <w:top w:val="single" w:sz="4" w:space="0" w:color="auto"/>
              <w:left w:val="single" w:sz="4" w:space="0" w:color="auto"/>
              <w:bottom w:val="single" w:sz="4" w:space="0" w:color="auto"/>
              <w:right w:val="single" w:sz="4" w:space="0" w:color="auto"/>
            </w:tcBorders>
            <w:vAlign w:val="center"/>
          </w:tcPr>
          <w:p w14:paraId="7E32486B" w14:textId="77777777" w:rsidR="0028434F" w:rsidRDefault="0028434F" w:rsidP="00DB7492">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Magnolia Park Picnic Area B </w:t>
            </w:r>
          </w:p>
        </w:tc>
        <w:tc>
          <w:tcPr>
            <w:tcW w:w="2187" w:type="dxa"/>
            <w:gridSpan w:val="3"/>
            <w:tcBorders>
              <w:top w:val="single" w:sz="4" w:space="0" w:color="auto"/>
              <w:left w:val="single" w:sz="4" w:space="0" w:color="auto"/>
              <w:bottom w:val="single" w:sz="4" w:space="0" w:color="auto"/>
              <w:right w:val="single" w:sz="4" w:space="0" w:color="auto"/>
            </w:tcBorders>
          </w:tcPr>
          <w:p w14:paraId="6A1125E8" w14:textId="77777777" w:rsidR="0028434F" w:rsidRDefault="0028434F" w:rsidP="00E55A90">
            <w:pPr>
              <w:pStyle w:val="Footer"/>
              <w:tabs>
                <w:tab w:val="clear" w:pos="8640"/>
                <w:tab w:val="left" w:pos="0"/>
                <w:tab w:val="left" w:pos="4320"/>
                <w:tab w:val="left" w:pos="5670"/>
                <w:tab w:val="left" w:pos="5760"/>
              </w:tabs>
              <w:jc w:val="center"/>
              <w:rPr>
                <w:rFonts w:ascii="Arial" w:hAnsi="Arial" w:cs="Arial"/>
                <w:sz w:val="22"/>
                <w:szCs w:val="22"/>
              </w:rPr>
            </w:pPr>
          </w:p>
          <w:p w14:paraId="2EE82AFF" w14:textId="77777777" w:rsidR="005474A8" w:rsidRDefault="000F63E7" w:rsidP="00E55A90">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$80</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1BC639D4" w14:textId="77777777" w:rsidR="0028434F" w:rsidRDefault="000207E3" w:rsidP="00604725">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w:t>
            </w:r>
            <w:r w:rsidR="00604725">
              <w:rPr>
                <w:rFonts w:ascii="Arial" w:hAnsi="Arial" w:cs="Arial"/>
                <w:sz w:val="22"/>
                <w:szCs w:val="22"/>
              </w:rPr>
              <w:t>06</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1EA52E8B" w14:textId="77777777" w:rsidR="0028434F" w:rsidRDefault="000207E3" w:rsidP="00617541">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w:t>
            </w:r>
            <w:r w:rsidR="00604725">
              <w:rPr>
                <w:rFonts w:ascii="Arial" w:hAnsi="Arial" w:cs="Arial"/>
                <w:sz w:val="22"/>
                <w:szCs w:val="22"/>
              </w:rPr>
              <w:t>56</w:t>
            </w:r>
          </w:p>
        </w:tc>
      </w:tr>
      <w:tr w:rsidR="0028434F" w:rsidRPr="00834C43" w14:paraId="24835BB7" w14:textId="77777777" w:rsidTr="00D753DC">
        <w:trPr>
          <w:gridBefore w:val="2"/>
          <w:gridAfter w:val="1"/>
          <w:wBefore w:w="1053" w:type="dxa"/>
          <w:wAfter w:w="2639" w:type="dxa"/>
          <w:trHeight w:val="467"/>
          <w:jc w:val="center"/>
        </w:trPr>
        <w:tc>
          <w:tcPr>
            <w:tcW w:w="4242" w:type="dxa"/>
            <w:gridSpan w:val="3"/>
            <w:tcBorders>
              <w:top w:val="single" w:sz="4" w:space="0" w:color="auto"/>
              <w:left w:val="single" w:sz="4" w:space="0" w:color="auto"/>
              <w:bottom w:val="single" w:sz="4" w:space="0" w:color="auto"/>
              <w:right w:val="single" w:sz="4" w:space="0" w:color="auto"/>
            </w:tcBorders>
            <w:vAlign w:val="center"/>
          </w:tcPr>
          <w:p w14:paraId="46F71546" w14:textId="77777777" w:rsidR="0028434F" w:rsidRDefault="0028434F" w:rsidP="00DB7492">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Magnolia Park Picnic Area C</w:t>
            </w:r>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0FF7F1E7" w14:textId="77777777" w:rsidR="005474A8" w:rsidRDefault="000F63E7" w:rsidP="00EB2A18">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$80</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3607EBBB" w14:textId="77777777" w:rsidR="0028434F" w:rsidRDefault="000207E3" w:rsidP="00604725">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w:t>
            </w:r>
            <w:r w:rsidR="00604725">
              <w:rPr>
                <w:rFonts w:ascii="Arial" w:hAnsi="Arial" w:cs="Arial"/>
                <w:sz w:val="22"/>
                <w:szCs w:val="22"/>
              </w:rPr>
              <w:t>06</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68EB4357" w14:textId="77777777" w:rsidR="0028434F" w:rsidRDefault="0028434F" w:rsidP="00617541">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$1</w:t>
            </w:r>
            <w:r w:rsidR="00604725">
              <w:rPr>
                <w:rFonts w:ascii="Arial" w:hAnsi="Arial" w:cs="Arial"/>
                <w:sz w:val="22"/>
                <w:szCs w:val="22"/>
              </w:rPr>
              <w:t>56</w:t>
            </w:r>
          </w:p>
        </w:tc>
      </w:tr>
      <w:tr w:rsidR="00F0712F" w:rsidRPr="00834C43" w14:paraId="469CD301" w14:textId="77777777" w:rsidTr="00D753DC">
        <w:trPr>
          <w:gridBefore w:val="2"/>
          <w:gridAfter w:val="1"/>
          <w:wBefore w:w="1053" w:type="dxa"/>
          <w:wAfter w:w="2639" w:type="dxa"/>
          <w:trHeight w:val="458"/>
          <w:jc w:val="center"/>
        </w:trPr>
        <w:tc>
          <w:tcPr>
            <w:tcW w:w="4242" w:type="dxa"/>
            <w:gridSpan w:val="3"/>
            <w:tcBorders>
              <w:top w:val="single" w:sz="4" w:space="0" w:color="auto"/>
              <w:left w:val="single" w:sz="4" w:space="0" w:color="auto"/>
              <w:bottom w:val="single" w:sz="4" w:space="0" w:color="auto"/>
              <w:right w:val="single" w:sz="4" w:space="0" w:color="auto"/>
            </w:tcBorders>
            <w:vAlign w:val="center"/>
          </w:tcPr>
          <w:p w14:paraId="5E623FAA" w14:textId="77777777" w:rsidR="00044FAB" w:rsidRPr="00834C43" w:rsidRDefault="00F0712F" w:rsidP="00EB2A18">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Alcohol Fee</w:t>
            </w:r>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7A3141D5" w14:textId="77777777" w:rsidR="00F0712F" w:rsidRPr="00834C43" w:rsidRDefault="00EB2A18" w:rsidP="00EB2A18">
            <w:pPr>
              <w:pStyle w:val="Footer"/>
              <w:tabs>
                <w:tab w:val="clear" w:pos="8640"/>
                <w:tab w:val="left" w:pos="0"/>
                <w:tab w:val="left" w:pos="4320"/>
                <w:tab w:val="left" w:pos="5670"/>
                <w:tab w:val="left" w:pos="5760"/>
              </w:tabs>
              <w:spacing w:line="276" w:lineRule="auto"/>
              <w:jc w:val="center"/>
              <w:rPr>
                <w:rFonts w:ascii="Arial" w:hAnsi="Arial" w:cs="Arial"/>
                <w:sz w:val="22"/>
                <w:szCs w:val="22"/>
              </w:rPr>
            </w:pPr>
            <w:r>
              <w:rPr>
                <w:rFonts w:ascii="Arial" w:hAnsi="Arial" w:cs="Arial"/>
                <w:sz w:val="22"/>
                <w:szCs w:val="22"/>
              </w:rPr>
              <w:t>$</w:t>
            </w:r>
            <w:r w:rsidR="00730C41">
              <w:rPr>
                <w:rFonts w:ascii="Arial" w:hAnsi="Arial" w:cs="Arial"/>
                <w:sz w:val="22"/>
                <w:szCs w:val="22"/>
              </w:rPr>
              <w:t>7</w:t>
            </w:r>
            <w:r w:rsidR="000F63E7">
              <w:rPr>
                <w:rFonts w:ascii="Arial" w:hAnsi="Arial" w:cs="Arial"/>
                <w:sz w:val="22"/>
                <w:szCs w:val="22"/>
              </w:rPr>
              <w:t>6</w:t>
            </w:r>
            <w:r w:rsidR="00A021C9">
              <w:rPr>
                <w:rFonts w:ascii="Arial" w:hAnsi="Arial" w:cs="Arial"/>
                <w:sz w:val="22"/>
                <w:szCs w:val="22"/>
              </w:rPr>
              <w:t>.00</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4EB789DB" w14:textId="77777777" w:rsidR="00044FAB" w:rsidRDefault="00F0712F" w:rsidP="00EB2A18">
            <w:pPr>
              <w:pStyle w:val="Footer"/>
              <w:tabs>
                <w:tab w:val="clear" w:pos="8640"/>
                <w:tab w:val="left" w:pos="0"/>
                <w:tab w:val="left" w:pos="4320"/>
                <w:tab w:val="left" w:pos="5670"/>
                <w:tab w:val="left" w:pos="5760"/>
              </w:tabs>
              <w:jc w:val="center"/>
              <w:rPr>
                <w:rFonts w:ascii="Arial" w:hAnsi="Arial" w:cs="Arial"/>
                <w:sz w:val="22"/>
                <w:szCs w:val="22"/>
              </w:rPr>
            </w:pPr>
            <w:r>
              <w:rPr>
                <w:rFonts w:ascii="Arial" w:hAnsi="Arial" w:cs="Arial"/>
                <w:sz w:val="22"/>
                <w:szCs w:val="22"/>
              </w:rPr>
              <w:t>$</w:t>
            </w:r>
            <w:r w:rsidR="00730C41">
              <w:rPr>
                <w:rFonts w:ascii="Arial" w:hAnsi="Arial" w:cs="Arial"/>
                <w:sz w:val="22"/>
                <w:szCs w:val="22"/>
              </w:rPr>
              <w:t>7</w:t>
            </w:r>
            <w:r w:rsidR="00604725">
              <w:rPr>
                <w:rFonts w:ascii="Arial" w:hAnsi="Arial" w:cs="Arial"/>
                <w:sz w:val="22"/>
                <w:szCs w:val="22"/>
              </w:rPr>
              <w:t>6</w:t>
            </w:r>
            <w:r>
              <w:rPr>
                <w:rFonts w:ascii="Arial" w:hAnsi="Arial" w:cs="Arial"/>
                <w:sz w:val="22"/>
                <w:szCs w:val="22"/>
              </w:rPr>
              <w:t>.00</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72306B99" w14:textId="77777777" w:rsidR="00F0712F" w:rsidRDefault="00F0712F" w:rsidP="00EB2A18">
            <w:pPr>
              <w:pStyle w:val="Footer"/>
              <w:tabs>
                <w:tab w:val="clear" w:pos="8640"/>
                <w:tab w:val="left" w:pos="0"/>
                <w:tab w:val="left" w:pos="4320"/>
                <w:tab w:val="left" w:pos="5670"/>
                <w:tab w:val="left" w:pos="5760"/>
              </w:tabs>
              <w:rPr>
                <w:rFonts w:ascii="Arial" w:hAnsi="Arial" w:cs="Arial"/>
                <w:sz w:val="22"/>
                <w:szCs w:val="22"/>
              </w:rPr>
            </w:pPr>
          </w:p>
        </w:tc>
      </w:tr>
      <w:tr w:rsidR="00DB7492" w:rsidRPr="00834C43" w14:paraId="5D278FA2" w14:textId="77777777" w:rsidTr="00D753DC">
        <w:trPr>
          <w:gridBefore w:val="2"/>
          <w:gridAfter w:val="1"/>
          <w:wBefore w:w="1053" w:type="dxa"/>
          <w:wAfter w:w="2639" w:type="dxa"/>
          <w:trHeight w:val="152"/>
          <w:jc w:val="center"/>
        </w:trPr>
        <w:tc>
          <w:tcPr>
            <w:tcW w:w="4242" w:type="dxa"/>
            <w:gridSpan w:val="3"/>
            <w:tcBorders>
              <w:top w:val="single" w:sz="4" w:space="0" w:color="auto"/>
              <w:left w:val="single" w:sz="4" w:space="0" w:color="auto"/>
              <w:bottom w:val="single" w:sz="4" w:space="0" w:color="auto"/>
              <w:right w:val="single" w:sz="4" w:space="0" w:color="auto"/>
            </w:tcBorders>
            <w:vAlign w:val="center"/>
          </w:tcPr>
          <w:p w14:paraId="0957A21C" w14:textId="77777777" w:rsidR="00DB7492" w:rsidRDefault="00B274B7" w:rsidP="00DB7492">
            <w:pPr>
              <w:tabs>
                <w:tab w:val="left" w:pos="0"/>
                <w:tab w:val="left" w:pos="4320"/>
                <w:tab w:val="left" w:pos="5670"/>
                <w:tab w:val="left" w:pos="5760"/>
              </w:tabs>
              <w:rPr>
                <w:rFonts w:ascii="Arial" w:hAnsi="Arial" w:cs="Arial"/>
                <w:sz w:val="22"/>
                <w:szCs w:val="22"/>
              </w:rPr>
            </w:pPr>
            <w:r>
              <w:rPr>
                <w:rFonts w:ascii="Arial" w:hAnsi="Arial" w:cs="Arial"/>
                <w:sz w:val="22"/>
                <w:szCs w:val="22"/>
              </w:rPr>
              <w:t>Tennis Courts</w:t>
            </w:r>
          </w:p>
          <w:p w14:paraId="01F2D05C" w14:textId="77777777" w:rsidR="00B274B7" w:rsidRDefault="00B274B7" w:rsidP="00DB7492">
            <w:pPr>
              <w:tabs>
                <w:tab w:val="left" w:pos="0"/>
                <w:tab w:val="left" w:pos="4320"/>
                <w:tab w:val="left" w:pos="5670"/>
                <w:tab w:val="left" w:pos="5760"/>
              </w:tabs>
              <w:rPr>
                <w:rFonts w:ascii="Arial" w:hAnsi="Arial" w:cs="Arial"/>
                <w:sz w:val="22"/>
                <w:szCs w:val="22"/>
              </w:rPr>
            </w:pPr>
            <w:r>
              <w:rPr>
                <w:rFonts w:ascii="Arial" w:hAnsi="Arial" w:cs="Arial"/>
                <w:sz w:val="22"/>
                <w:szCs w:val="22"/>
              </w:rPr>
              <w:t xml:space="preserve">Individual –No Charge </w:t>
            </w:r>
          </w:p>
          <w:p w14:paraId="5B301823" w14:textId="77777777" w:rsidR="00B274B7" w:rsidRDefault="00B274B7" w:rsidP="00AA2C8F">
            <w:pPr>
              <w:tabs>
                <w:tab w:val="left" w:pos="0"/>
                <w:tab w:val="left" w:pos="4320"/>
                <w:tab w:val="left" w:pos="5670"/>
                <w:tab w:val="left" w:pos="5760"/>
              </w:tabs>
              <w:rPr>
                <w:rFonts w:ascii="Arial" w:hAnsi="Arial" w:cs="Arial"/>
                <w:sz w:val="22"/>
                <w:szCs w:val="22"/>
              </w:rPr>
            </w:pPr>
            <w:r>
              <w:rPr>
                <w:rFonts w:ascii="Arial" w:hAnsi="Arial" w:cs="Arial"/>
                <w:sz w:val="22"/>
                <w:szCs w:val="22"/>
              </w:rPr>
              <w:t>Subject to Space Available</w:t>
            </w:r>
          </w:p>
          <w:p w14:paraId="5F1AD1D4" w14:textId="77777777" w:rsidR="005B59C9" w:rsidRDefault="005B59C9" w:rsidP="00AA2C8F">
            <w:pPr>
              <w:tabs>
                <w:tab w:val="left" w:pos="0"/>
                <w:tab w:val="left" w:pos="4320"/>
                <w:tab w:val="left" w:pos="5670"/>
                <w:tab w:val="left" w:pos="5760"/>
              </w:tabs>
              <w:rPr>
                <w:rFonts w:ascii="Arial" w:hAnsi="Arial" w:cs="Arial"/>
                <w:sz w:val="22"/>
                <w:szCs w:val="22"/>
              </w:rPr>
            </w:pPr>
          </w:p>
          <w:p w14:paraId="22F09E10" w14:textId="77777777" w:rsidR="005B59C9" w:rsidRDefault="005B59C9" w:rsidP="00AA2C8F">
            <w:pPr>
              <w:tabs>
                <w:tab w:val="left" w:pos="0"/>
                <w:tab w:val="left" w:pos="4320"/>
                <w:tab w:val="left" w:pos="5670"/>
                <w:tab w:val="left" w:pos="5760"/>
              </w:tabs>
              <w:rPr>
                <w:rFonts w:ascii="Arial" w:hAnsi="Arial" w:cs="Arial"/>
                <w:sz w:val="22"/>
                <w:szCs w:val="22"/>
              </w:rPr>
            </w:pPr>
            <w:r>
              <w:rPr>
                <w:rFonts w:ascii="Arial" w:hAnsi="Arial" w:cs="Arial"/>
                <w:sz w:val="22"/>
                <w:szCs w:val="22"/>
              </w:rPr>
              <w:t>Tennis Courts Cleaning Deposit</w:t>
            </w:r>
          </w:p>
          <w:p w14:paraId="03ECA2CF" w14:textId="77777777" w:rsidR="005B59C9" w:rsidRPr="00834C43" w:rsidRDefault="005B59C9" w:rsidP="00AA2C8F">
            <w:pPr>
              <w:tabs>
                <w:tab w:val="left" w:pos="0"/>
                <w:tab w:val="left" w:pos="4320"/>
                <w:tab w:val="left" w:pos="5670"/>
                <w:tab w:val="left" w:pos="5760"/>
              </w:tabs>
              <w:rPr>
                <w:rFonts w:ascii="Arial" w:hAnsi="Arial" w:cs="Arial"/>
                <w:sz w:val="22"/>
                <w:szCs w:val="22"/>
              </w:rPr>
            </w:pPr>
          </w:p>
        </w:tc>
        <w:tc>
          <w:tcPr>
            <w:tcW w:w="2187" w:type="dxa"/>
            <w:gridSpan w:val="3"/>
            <w:tcBorders>
              <w:top w:val="single" w:sz="4" w:space="0" w:color="auto"/>
              <w:left w:val="single" w:sz="4" w:space="0" w:color="auto"/>
              <w:bottom w:val="single" w:sz="4" w:space="0" w:color="auto"/>
              <w:right w:val="single" w:sz="4" w:space="0" w:color="auto"/>
            </w:tcBorders>
          </w:tcPr>
          <w:p w14:paraId="282E8E42" w14:textId="77777777" w:rsidR="00147667" w:rsidRDefault="00147667" w:rsidP="00147667">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p>
          <w:p w14:paraId="1D143027" w14:textId="77777777" w:rsidR="00DB7492" w:rsidRDefault="00B274B7" w:rsidP="00147667">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w:t>
            </w:r>
            <w:r w:rsidR="00504994">
              <w:rPr>
                <w:rFonts w:ascii="Arial" w:hAnsi="Arial" w:cs="Arial"/>
                <w:sz w:val="22"/>
                <w:szCs w:val="22"/>
              </w:rPr>
              <w:t>1</w:t>
            </w:r>
            <w:r w:rsidR="000F63E7">
              <w:rPr>
                <w:rFonts w:ascii="Arial" w:hAnsi="Arial" w:cs="Arial"/>
                <w:sz w:val="22"/>
                <w:szCs w:val="22"/>
              </w:rPr>
              <w:t>5</w:t>
            </w:r>
            <w:r w:rsidR="000207E3">
              <w:rPr>
                <w:rFonts w:ascii="Arial" w:hAnsi="Arial" w:cs="Arial"/>
                <w:sz w:val="22"/>
                <w:szCs w:val="22"/>
              </w:rPr>
              <w:t>.00</w:t>
            </w:r>
            <w:r>
              <w:rPr>
                <w:rFonts w:ascii="Arial" w:hAnsi="Arial" w:cs="Arial"/>
                <w:sz w:val="22"/>
                <w:szCs w:val="22"/>
              </w:rPr>
              <w:t xml:space="preserve"> per hour per court</w:t>
            </w:r>
          </w:p>
          <w:p w14:paraId="2A880829" w14:textId="77777777" w:rsidR="005B59C9" w:rsidRDefault="005B59C9" w:rsidP="00147667">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 xml:space="preserve"> </w:t>
            </w:r>
          </w:p>
          <w:p w14:paraId="3FADC504" w14:textId="77777777" w:rsidR="005B59C9" w:rsidRPr="00834C43" w:rsidRDefault="005B59C9" w:rsidP="00147667">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$50</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086C062B" w14:textId="77777777" w:rsidR="00B274B7" w:rsidRDefault="00B274B7" w:rsidP="00147667">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w:t>
            </w:r>
            <w:r w:rsidR="00604725">
              <w:rPr>
                <w:rFonts w:ascii="Arial" w:hAnsi="Arial" w:cs="Arial"/>
                <w:sz w:val="22"/>
                <w:szCs w:val="22"/>
              </w:rPr>
              <w:t>18.00</w:t>
            </w:r>
            <w:r>
              <w:rPr>
                <w:rFonts w:ascii="Arial" w:hAnsi="Arial" w:cs="Arial"/>
                <w:sz w:val="22"/>
                <w:szCs w:val="22"/>
              </w:rPr>
              <w:t xml:space="preserve"> per hour per court</w:t>
            </w:r>
          </w:p>
          <w:p w14:paraId="33355FB0" w14:textId="77777777" w:rsidR="005B59C9" w:rsidRDefault="005B59C9" w:rsidP="00147667">
            <w:pPr>
              <w:pStyle w:val="Footer"/>
              <w:tabs>
                <w:tab w:val="clear" w:pos="8640"/>
                <w:tab w:val="left" w:pos="0"/>
                <w:tab w:val="left" w:pos="4320"/>
                <w:tab w:val="left" w:pos="5670"/>
                <w:tab w:val="left" w:pos="5760"/>
              </w:tabs>
              <w:rPr>
                <w:rFonts w:ascii="Arial" w:hAnsi="Arial" w:cs="Arial"/>
                <w:sz w:val="22"/>
                <w:szCs w:val="22"/>
              </w:rPr>
            </w:pPr>
          </w:p>
          <w:p w14:paraId="21A4A208" w14:textId="77777777" w:rsidR="005B59C9" w:rsidRPr="00834C43" w:rsidRDefault="005B59C9" w:rsidP="00147667">
            <w:pPr>
              <w:pStyle w:val="Footer"/>
              <w:tabs>
                <w:tab w:val="clear" w:pos="8640"/>
                <w:tab w:val="left" w:pos="0"/>
                <w:tab w:val="left" w:pos="4320"/>
                <w:tab w:val="left" w:pos="5670"/>
                <w:tab w:val="left" w:pos="5760"/>
              </w:tabs>
              <w:rPr>
                <w:rFonts w:ascii="Arial" w:hAnsi="Arial" w:cs="Arial"/>
                <w:sz w:val="22"/>
                <w:szCs w:val="22"/>
              </w:rPr>
            </w:pPr>
            <w:r>
              <w:rPr>
                <w:rFonts w:ascii="Arial" w:hAnsi="Arial" w:cs="Arial"/>
                <w:sz w:val="22"/>
                <w:szCs w:val="22"/>
              </w:rPr>
              <w:t>$50</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43E8BE22" w14:textId="77777777" w:rsidR="00DB7492" w:rsidRDefault="00DB7492" w:rsidP="00617541">
            <w:pPr>
              <w:pStyle w:val="Footer"/>
              <w:tabs>
                <w:tab w:val="clear" w:pos="8640"/>
                <w:tab w:val="left" w:pos="0"/>
                <w:tab w:val="left" w:pos="4320"/>
                <w:tab w:val="left" w:pos="5670"/>
                <w:tab w:val="left" w:pos="5760"/>
              </w:tabs>
              <w:jc w:val="center"/>
              <w:rPr>
                <w:rFonts w:ascii="Arial" w:hAnsi="Arial" w:cs="Arial"/>
                <w:sz w:val="22"/>
                <w:szCs w:val="22"/>
              </w:rPr>
            </w:pPr>
          </w:p>
          <w:p w14:paraId="52D30527" w14:textId="77777777" w:rsidR="00B274B7" w:rsidRDefault="00B274B7" w:rsidP="00617541">
            <w:pPr>
              <w:pStyle w:val="Footer"/>
              <w:tabs>
                <w:tab w:val="clear" w:pos="8640"/>
                <w:tab w:val="left" w:pos="0"/>
                <w:tab w:val="left" w:pos="4320"/>
                <w:tab w:val="left" w:pos="5670"/>
                <w:tab w:val="left" w:pos="5760"/>
              </w:tabs>
              <w:jc w:val="center"/>
              <w:rPr>
                <w:rFonts w:ascii="Arial" w:hAnsi="Arial" w:cs="Arial"/>
                <w:sz w:val="22"/>
                <w:szCs w:val="22"/>
              </w:rPr>
            </w:pPr>
          </w:p>
          <w:p w14:paraId="04798B1A" w14:textId="77777777" w:rsidR="00B274B7" w:rsidRDefault="00B274B7" w:rsidP="00617541">
            <w:pPr>
              <w:pStyle w:val="Footer"/>
              <w:tabs>
                <w:tab w:val="clear" w:pos="8640"/>
                <w:tab w:val="left" w:pos="0"/>
                <w:tab w:val="left" w:pos="4320"/>
                <w:tab w:val="left" w:pos="5670"/>
                <w:tab w:val="left" w:pos="5760"/>
              </w:tabs>
              <w:jc w:val="center"/>
              <w:rPr>
                <w:rFonts w:ascii="Arial" w:hAnsi="Arial" w:cs="Arial"/>
                <w:sz w:val="22"/>
                <w:szCs w:val="22"/>
              </w:rPr>
            </w:pPr>
          </w:p>
          <w:p w14:paraId="45DA276E" w14:textId="77777777" w:rsidR="00B274B7" w:rsidRPr="00834C43" w:rsidRDefault="00B274B7" w:rsidP="00617541">
            <w:pPr>
              <w:pStyle w:val="Footer"/>
              <w:tabs>
                <w:tab w:val="clear" w:pos="8640"/>
                <w:tab w:val="left" w:pos="0"/>
                <w:tab w:val="left" w:pos="4320"/>
                <w:tab w:val="left" w:pos="5670"/>
                <w:tab w:val="left" w:pos="5760"/>
              </w:tabs>
              <w:jc w:val="center"/>
              <w:rPr>
                <w:rFonts w:ascii="Arial" w:hAnsi="Arial" w:cs="Arial"/>
                <w:sz w:val="22"/>
                <w:szCs w:val="22"/>
              </w:rPr>
            </w:pPr>
          </w:p>
        </w:tc>
      </w:tr>
    </w:tbl>
    <w:p w14:paraId="51BE308A" w14:textId="77777777" w:rsidR="004657C6" w:rsidRDefault="0042352C" w:rsidP="004657C6">
      <w:pPr>
        <w:tabs>
          <w:tab w:val="left" w:pos="0"/>
          <w:tab w:val="left" w:pos="4320"/>
          <w:tab w:val="left" w:pos="5670"/>
          <w:tab w:val="left" w:pos="5760"/>
        </w:tabs>
        <w:rPr>
          <w:rFonts w:ascii="Arial" w:hAnsi="Arial" w:cs="Arial"/>
          <w:b/>
          <w:sz w:val="22"/>
          <w:szCs w:val="22"/>
        </w:rPr>
      </w:pPr>
      <w:bookmarkStart w:id="1" w:name="_Hlk236540630"/>
      <w:r>
        <w:br w:type="page"/>
      </w:r>
      <w:r w:rsidR="004657C6" w:rsidRPr="00834C43">
        <w:rPr>
          <w:rFonts w:ascii="Arial" w:hAnsi="Arial" w:cs="Arial"/>
          <w:b/>
          <w:sz w:val="22"/>
          <w:szCs w:val="22"/>
        </w:rPr>
        <w:lastRenderedPageBreak/>
        <w:t>FIELD RENTAL FEES</w:t>
      </w:r>
      <w:r w:rsidR="004657C6">
        <w:rPr>
          <w:rFonts w:ascii="Arial" w:hAnsi="Arial" w:cs="Arial"/>
          <w:b/>
          <w:sz w:val="22"/>
          <w:szCs w:val="22"/>
        </w:rPr>
        <w:t xml:space="preserve"> </w:t>
      </w:r>
      <w:r w:rsidR="004657C6" w:rsidRPr="00A45CCE">
        <w:rPr>
          <w:rFonts w:ascii="Arial" w:hAnsi="Arial" w:cs="Arial"/>
          <w:b/>
          <w:sz w:val="22"/>
          <w:szCs w:val="22"/>
        </w:rPr>
        <w:t xml:space="preserve">FOR AL PATCH, ARLINGTON, </w:t>
      </w:r>
      <w:r w:rsidR="004657C6">
        <w:rPr>
          <w:rFonts w:ascii="Arial" w:hAnsi="Arial" w:cs="Arial"/>
          <w:b/>
          <w:sz w:val="22"/>
          <w:szCs w:val="22"/>
        </w:rPr>
        <w:tab/>
      </w:r>
      <w:r w:rsidR="004657C6">
        <w:rPr>
          <w:rFonts w:ascii="Arial" w:hAnsi="Arial" w:cs="Arial"/>
          <w:b/>
          <w:sz w:val="22"/>
          <w:szCs w:val="22"/>
        </w:rPr>
        <w:tab/>
      </w:r>
      <w:r w:rsidR="004657C6">
        <w:rPr>
          <w:rFonts w:ascii="Arial" w:hAnsi="Arial" w:cs="Arial"/>
          <w:b/>
          <w:sz w:val="22"/>
          <w:szCs w:val="22"/>
        </w:rPr>
        <w:tab/>
        <w:t xml:space="preserve">   Community Services Department</w:t>
      </w:r>
    </w:p>
    <w:p w14:paraId="0858ED30" w14:textId="77777777" w:rsidR="004657C6" w:rsidRDefault="004657C6" w:rsidP="004657C6">
      <w:r w:rsidRPr="00A45CCE">
        <w:rPr>
          <w:rFonts w:ascii="Arial" w:hAnsi="Arial" w:cs="Arial"/>
          <w:b/>
          <w:sz w:val="22"/>
          <w:szCs w:val="22"/>
        </w:rPr>
        <w:t>CENTENNIAL, KEATING &amp; NELSON PARKS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834C43">
        <w:rPr>
          <w:rFonts w:ascii="Arial" w:hAnsi="Arial" w:cs="Arial"/>
          <w:b/>
          <w:sz w:val="22"/>
          <w:szCs w:val="22"/>
        </w:rPr>
        <w:t>@ 707-4</w:t>
      </w:r>
      <w:r>
        <w:rPr>
          <w:rFonts w:ascii="Arial" w:hAnsi="Arial" w:cs="Arial"/>
          <w:b/>
          <w:sz w:val="22"/>
          <w:szCs w:val="22"/>
        </w:rPr>
        <w:t>69-4002</w:t>
      </w:r>
    </w:p>
    <w:p w14:paraId="568FEFC0" w14:textId="77777777" w:rsidR="004657C6" w:rsidRPr="00834C43" w:rsidRDefault="004657C6" w:rsidP="004657C6">
      <w:pPr>
        <w:tabs>
          <w:tab w:val="left" w:pos="0"/>
          <w:tab w:val="left" w:pos="4320"/>
          <w:tab w:val="left" w:pos="5670"/>
          <w:tab w:val="left" w:pos="5760"/>
        </w:tabs>
        <w:rPr>
          <w:rFonts w:ascii="Arial" w:hAnsi="Arial" w:cs="Arial"/>
          <w:b/>
          <w:sz w:val="22"/>
          <w:szCs w:val="22"/>
        </w:rPr>
      </w:pPr>
    </w:p>
    <w:p w14:paraId="6AED841F" w14:textId="77777777" w:rsidR="004657C6" w:rsidRDefault="004657C6"/>
    <w:tbl>
      <w:tblPr>
        <w:tblW w:w="10124" w:type="dxa"/>
        <w:jc w:val="center"/>
        <w:tblLayout w:type="fixed"/>
        <w:tblLook w:val="0000" w:firstRow="0" w:lastRow="0" w:firstColumn="0" w:lastColumn="0" w:noHBand="0" w:noVBand="0"/>
      </w:tblPr>
      <w:tblGrid>
        <w:gridCol w:w="1895"/>
        <w:gridCol w:w="2677"/>
        <w:gridCol w:w="13"/>
        <w:gridCol w:w="1212"/>
        <w:gridCol w:w="7"/>
        <w:gridCol w:w="1523"/>
        <w:gridCol w:w="7"/>
        <w:gridCol w:w="1253"/>
        <w:gridCol w:w="7"/>
        <w:gridCol w:w="1523"/>
        <w:gridCol w:w="7"/>
      </w:tblGrid>
      <w:tr w:rsidR="00DB7492" w:rsidRPr="00834C43" w14:paraId="4AAE7952" w14:textId="77777777" w:rsidTr="00707FC2">
        <w:trPr>
          <w:gridAfter w:val="1"/>
          <w:wAfter w:w="7" w:type="dxa"/>
          <w:cantSplit/>
          <w:trHeight w:val="530"/>
          <w:jc w:val="center"/>
        </w:trPr>
        <w:tc>
          <w:tcPr>
            <w:tcW w:w="4572"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34F27E44" w14:textId="77777777" w:rsidR="00DB7492" w:rsidRPr="004657C6" w:rsidRDefault="004657C6" w:rsidP="00DB7492">
            <w:pPr>
              <w:tabs>
                <w:tab w:val="left" w:pos="0"/>
                <w:tab w:val="left" w:pos="4320"/>
                <w:tab w:val="left" w:pos="5670"/>
                <w:tab w:val="left" w:pos="5760"/>
              </w:tabs>
              <w:rPr>
                <w:rFonts w:ascii="Arial" w:hAnsi="Arial" w:cs="Arial"/>
                <w:b/>
                <w:sz w:val="22"/>
                <w:szCs w:val="22"/>
              </w:rPr>
            </w:pPr>
            <w:r>
              <w:rPr>
                <w:rFonts w:ascii="Arial" w:hAnsi="Arial" w:cs="Arial"/>
                <w:b/>
                <w:sz w:val="22"/>
                <w:szCs w:val="22"/>
              </w:rPr>
              <w:t>Description</w:t>
            </w:r>
          </w:p>
        </w:tc>
        <w:tc>
          <w:tcPr>
            <w:tcW w:w="2755"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55E2CAD9" w14:textId="77777777" w:rsidR="00DB7492" w:rsidRPr="00834C43" w:rsidRDefault="00DB7492" w:rsidP="00DB7492">
            <w:pPr>
              <w:tabs>
                <w:tab w:val="left" w:pos="0"/>
                <w:tab w:val="left" w:pos="4320"/>
                <w:tab w:val="left" w:pos="5670"/>
                <w:tab w:val="left" w:pos="5760"/>
              </w:tabs>
              <w:jc w:val="center"/>
              <w:rPr>
                <w:rFonts w:ascii="Arial" w:hAnsi="Arial" w:cs="Arial"/>
                <w:b/>
                <w:sz w:val="22"/>
                <w:szCs w:val="22"/>
              </w:rPr>
            </w:pPr>
            <w:r>
              <w:rPr>
                <w:rFonts w:ascii="Arial" w:hAnsi="Arial" w:cs="Arial"/>
                <w:b/>
                <w:sz w:val="22"/>
                <w:szCs w:val="22"/>
              </w:rPr>
              <w:t>RESIDENT</w:t>
            </w:r>
          </w:p>
        </w:tc>
        <w:tc>
          <w:tcPr>
            <w:tcW w:w="2790"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788CBFFE"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sz w:val="22"/>
                <w:szCs w:val="22"/>
              </w:rPr>
            </w:pPr>
            <w:r>
              <w:rPr>
                <w:rFonts w:ascii="Arial" w:hAnsi="Arial" w:cs="Arial"/>
                <w:sz w:val="22"/>
                <w:szCs w:val="22"/>
              </w:rPr>
              <w:t>NON-RESIDENT or</w:t>
            </w:r>
            <w:r w:rsidRPr="00834C43">
              <w:rPr>
                <w:rFonts w:ascii="Arial" w:hAnsi="Arial" w:cs="Arial"/>
                <w:sz w:val="22"/>
                <w:szCs w:val="22"/>
              </w:rPr>
              <w:t xml:space="preserve"> COMMERCIAL</w:t>
            </w:r>
          </w:p>
        </w:tc>
      </w:tr>
      <w:bookmarkEnd w:id="1"/>
      <w:tr w:rsidR="00DB7492" w:rsidRPr="00834C43" w14:paraId="6DC49A48" w14:textId="77777777" w:rsidTr="0042352C">
        <w:trPr>
          <w:cantSplit/>
          <w:trHeight w:val="305"/>
          <w:jc w:val="center"/>
        </w:trPr>
        <w:tc>
          <w:tcPr>
            <w:tcW w:w="4585" w:type="dxa"/>
            <w:gridSpan w:val="3"/>
            <w:vMerge w:val="restart"/>
            <w:tcBorders>
              <w:top w:val="single" w:sz="4" w:space="0" w:color="auto"/>
              <w:left w:val="single" w:sz="4" w:space="0" w:color="auto"/>
              <w:bottom w:val="single" w:sz="4" w:space="0" w:color="auto"/>
              <w:right w:val="single" w:sz="4" w:space="0" w:color="auto"/>
            </w:tcBorders>
            <w:shd w:val="clear" w:color="auto" w:fill="B3B3B3"/>
          </w:tcPr>
          <w:p w14:paraId="227116FB" w14:textId="77777777" w:rsidR="00DB7492" w:rsidRPr="00041B62" w:rsidRDefault="00DB7492" w:rsidP="00DB7492">
            <w:pPr>
              <w:pStyle w:val="Footer"/>
              <w:keepNext/>
              <w:tabs>
                <w:tab w:val="clear" w:pos="8640"/>
                <w:tab w:val="left" w:pos="0"/>
                <w:tab w:val="left" w:pos="4320"/>
                <w:tab w:val="left" w:pos="5670"/>
                <w:tab w:val="left" w:pos="5760"/>
              </w:tabs>
              <w:jc w:val="center"/>
              <w:outlineLvl w:val="2"/>
              <w:rPr>
                <w:rFonts w:ascii="Arial" w:hAnsi="Arial" w:cs="Arial"/>
                <w:b/>
                <w:sz w:val="22"/>
                <w:szCs w:val="22"/>
              </w:rPr>
            </w:pPr>
          </w:p>
        </w:tc>
        <w:tc>
          <w:tcPr>
            <w:tcW w:w="2749"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14:paraId="678B6D01" w14:textId="77777777" w:rsidR="00DB7492" w:rsidRPr="00041B62" w:rsidRDefault="00DB7492" w:rsidP="00DB7492">
            <w:pPr>
              <w:keepNext/>
              <w:tabs>
                <w:tab w:val="left" w:pos="0"/>
                <w:tab w:val="left" w:pos="4320"/>
                <w:tab w:val="left" w:pos="5670"/>
                <w:tab w:val="left" w:pos="5760"/>
              </w:tabs>
              <w:jc w:val="center"/>
              <w:outlineLvl w:val="2"/>
              <w:rPr>
                <w:rFonts w:ascii="Arial" w:hAnsi="Arial" w:cs="Arial"/>
                <w:b/>
                <w:sz w:val="22"/>
                <w:szCs w:val="22"/>
              </w:rPr>
            </w:pPr>
            <w:r w:rsidRPr="00834C43">
              <w:rPr>
                <w:rFonts w:ascii="Arial" w:hAnsi="Arial" w:cs="Arial"/>
                <w:b/>
                <w:sz w:val="22"/>
                <w:szCs w:val="22"/>
              </w:rPr>
              <w:t>Per Field</w:t>
            </w:r>
          </w:p>
        </w:tc>
        <w:tc>
          <w:tcPr>
            <w:tcW w:w="2790"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14:paraId="6AE1A6B0" w14:textId="77777777" w:rsidR="00DB7492" w:rsidRPr="00041B62" w:rsidRDefault="00DB7492" w:rsidP="00DB7492">
            <w:pPr>
              <w:pStyle w:val="Footer"/>
              <w:keepNext/>
              <w:tabs>
                <w:tab w:val="clear" w:pos="8640"/>
                <w:tab w:val="left" w:pos="0"/>
                <w:tab w:val="left" w:pos="4320"/>
                <w:tab w:val="left" w:pos="5670"/>
                <w:tab w:val="left" w:pos="5760"/>
              </w:tabs>
              <w:jc w:val="center"/>
              <w:outlineLvl w:val="2"/>
              <w:rPr>
                <w:rFonts w:ascii="Arial" w:hAnsi="Arial" w:cs="Arial"/>
                <w:b/>
                <w:sz w:val="22"/>
                <w:szCs w:val="22"/>
              </w:rPr>
            </w:pPr>
            <w:r w:rsidRPr="00041B62">
              <w:rPr>
                <w:rFonts w:ascii="Arial" w:hAnsi="Arial" w:cs="Arial"/>
                <w:b/>
                <w:sz w:val="22"/>
                <w:szCs w:val="22"/>
              </w:rPr>
              <w:t xml:space="preserve">Per Field                  </w:t>
            </w:r>
          </w:p>
        </w:tc>
      </w:tr>
      <w:tr w:rsidR="00DB7492" w:rsidRPr="00834C43" w14:paraId="00EB1F99" w14:textId="77777777" w:rsidTr="0042352C">
        <w:trPr>
          <w:cantSplit/>
          <w:trHeight w:val="427"/>
          <w:jc w:val="center"/>
        </w:trPr>
        <w:tc>
          <w:tcPr>
            <w:tcW w:w="4585" w:type="dxa"/>
            <w:gridSpan w:val="3"/>
            <w:vMerge/>
            <w:tcBorders>
              <w:top w:val="single" w:sz="4" w:space="0" w:color="auto"/>
              <w:left w:val="single" w:sz="4" w:space="0" w:color="auto"/>
              <w:bottom w:val="single" w:sz="4" w:space="0" w:color="auto"/>
              <w:right w:val="single" w:sz="4" w:space="0" w:color="auto"/>
            </w:tcBorders>
            <w:shd w:val="clear" w:color="auto" w:fill="B3B3B3"/>
          </w:tcPr>
          <w:p w14:paraId="2A5FAF2C" w14:textId="77777777" w:rsidR="00DB7492" w:rsidRPr="00834C43" w:rsidRDefault="00DB7492" w:rsidP="00DB7492">
            <w:pPr>
              <w:pStyle w:val="Footer"/>
              <w:keepNext/>
              <w:tabs>
                <w:tab w:val="clear" w:pos="8640"/>
                <w:tab w:val="left" w:pos="0"/>
                <w:tab w:val="left" w:pos="4320"/>
                <w:tab w:val="left" w:pos="5670"/>
                <w:tab w:val="left" w:pos="5760"/>
              </w:tabs>
              <w:jc w:val="center"/>
              <w:outlineLvl w:val="2"/>
              <w:rPr>
                <w:rFonts w:ascii="Arial" w:hAnsi="Arial" w:cs="Arial"/>
                <w:b/>
                <w:sz w:val="22"/>
                <w:szCs w:val="22"/>
              </w:rPr>
            </w:pPr>
          </w:p>
        </w:tc>
        <w:tc>
          <w:tcPr>
            <w:tcW w:w="1219"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33CFFDEE" w14:textId="77777777" w:rsidR="00DB7492" w:rsidRDefault="00DB7492" w:rsidP="00DB7492">
            <w:pPr>
              <w:pStyle w:val="Footer"/>
              <w:jc w:val="center"/>
              <w:rPr>
                <w:rFonts w:ascii="Arial" w:hAnsi="Arial" w:cs="Arial"/>
                <w:b/>
                <w:sz w:val="22"/>
                <w:szCs w:val="22"/>
                <w:u w:val="single"/>
              </w:rPr>
            </w:pPr>
            <w:r w:rsidRPr="00834C43">
              <w:rPr>
                <w:rFonts w:ascii="Arial" w:hAnsi="Arial" w:cs="Arial"/>
                <w:b/>
                <w:sz w:val="22"/>
                <w:szCs w:val="22"/>
                <w:u w:val="single"/>
              </w:rPr>
              <w:t>Hourly</w:t>
            </w:r>
          </w:p>
          <w:p w14:paraId="4D4D7039" w14:textId="77777777" w:rsidR="00DB7492" w:rsidRPr="00834C43" w:rsidRDefault="00DB7492" w:rsidP="00DB7492">
            <w:pPr>
              <w:pStyle w:val="Footer"/>
              <w:jc w:val="center"/>
              <w:rPr>
                <w:rFonts w:ascii="Arial" w:hAnsi="Arial" w:cs="Arial"/>
                <w:b/>
                <w:sz w:val="22"/>
                <w:szCs w:val="22"/>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2ED70F9A" w14:textId="77777777" w:rsidR="00DB7492" w:rsidRDefault="00DB7492" w:rsidP="00DB7492">
            <w:pPr>
              <w:pStyle w:val="Footer"/>
              <w:jc w:val="center"/>
              <w:rPr>
                <w:rFonts w:ascii="Arial" w:hAnsi="Arial" w:cs="Arial"/>
                <w:b/>
                <w:sz w:val="22"/>
                <w:szCs w:val="22"/>
              </w:rPr>
            </w:pPr>
            <w:r w:rsidRPr="00834C43">
              <w:rPr>
                <w:rFonts w:ascii="Arial" w:hAnsi="Arial" w:cs="Arial"/>
                <w:b/>
                <w:sz w:val="22"/>
                <w:szCs w:val="22"/>
                <w:u w:val="single"/>
              </w:rPr>
              <w:t>Tournament</w:t>
            </w:r>
          </w:p>
          <w:p w14:paraId="0B7E5912" w14:textId="77777777" w:rsidR="00DB7492" w:rsidRPr="00834C43" w:rsidRDefault="00DB7492" w:rsidP="00DB7492">
            <w:pPr>
              <w:pStyle w:val="Footer"/>
              <w:jc w:val="center"/>
              <w:rPr>
                <w:rFonts w:ascii="Arial" w:hAnsi="Arial" w:cs="Arial"/>
                <w:b/>
                <w:sz w:val="22"/>
                <w:szCs w:val="22"/>
              </w:rPr>
            </w:pPr>
            <w:r w:rsidRPr="00834C43">
              <w:rPr>
                <w:rFonts w:ascii="Arial" w:hAnsi="Arial" w:cs="Arial"/>
                <w:b/>
                <w:sz w:val="22"/>
                <w:szCs w:val="22"/>
              </w:rPr>
              <w:t>(all-day)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092BBE04" w14:textId="77777777" w:rsidR="00DB7492" w:rsidRDefault="00DB7492" w:rsidP="00DB7492">
            <w:pPr>
              <w:pStyle w:val="Footer"/>
              <w:keepNext/>
              <w:tabs>
                <w:tab w:val="clear" w:pos="8640"/>
                <w:tab w:val="left" w:pos="0"/>
                <w:tab w:val="left" w:pos="4320"/>
                <w:tab w:val="left" w:pos="5670"/>
                <w:tab w:val="left" w:pos="5760"/>
              </w:tabs>
              <w:jc w:val="center"/>
              <w:outlineLvl w:val="2"/>
              <w:rPr>
                <w:rFonts w:ascii="Arial" w:hAnsi="Arial" w:cs="Arial"/>
                <w:b/>
                <w:sz w:val="22"/>
                <w:szCs w:val="22"/>
              </w:rPr>
            </w:pPr>
            <w:r w:rsidRPr="00834C43">
              <w:rPr>
                <w:rFonts w:ascii="Arial" w:hAnsi="Arial" w:cs="Arial"/>
                <w:b/>
                <w:sz w:val="22"/>
                <w:szCs w:val="22"/>
                <w:u w:val="single"/>
              </w:rPr>
              <w:t>Hourly</w:t>
            </w:r>
            <w:r w:rsidRPr="00834C43">
              <w:rPr>
                <w:rFonts w:ascii="Arial" w:hAnsi="Arial" w:cs="Arial"/>
                <w:b/>
                <w:sz w:val="22"/>
                <w:szCs w:val="22"/>
              </w:rPr>
              <w:t xml:space="preserve">  </w:t>
            </w:r>
          </w:p>
          <w:p w14:paraId="6E2554F3" w14:textId="77777777" w:rsidR="00DB7492" w:rsidRPr="00834C43" w:rsidRDefault="00DB7492" w:rsidP="00DB7492">
            <w:pPr>
              <w:pStyle w:val="Footer"/>
              <w:keepNext/>
              <w:tabs>
                <w:tab w:val="clear" w:pos="8640"/>
                <w:tab w:val="left" w:pos="0"/>
                <w:tab w:val="left" w:pos="4320"/>
                <w:tab w:val="left" w:pos="5670"/>
                <w:tab w:val="left" w:pos="5760"/>
              </w:tabs>
              <w:jc w:val="center"/>
              <w:outlineLvl w:val="2"/>
              <w:rPr>
                <w:rFonts w:ascii="Arial" w:hAnsi="Arial" w:cs="Arial"/>
                <w:b/>
                <w:sz w:val="22"/>
                <w:szCs w:val="22"/>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2938E2A5" w14:textId="77777777" w:rsidR="00DB7492" w:rsidRDefault="00DB7492" w:rsidP="00147667">
            <w:pPr>
              <w:pStyle w:val="Footer"/>
              <w:keepNext/>
              <w:tabs>
                <w:tab w:val="clear" w:pos="8640"/>
                <w:tab w:val="left" w:pos="0"/>
                <w:tab w:val="left" w:pos="4320"/>
                <w:tab w:val="left" w:pos="5670"/>
                <w:tab w:val="left" w:pos="5760"/>
              </w:tabs>
              <w:outlineLvl w:val="2"/>
              <w:rPr>
                <w:rFonts w:ascii="Arial" w:hAnsi="Arial" w:cs="Arial"/>
                <w:b/>
                <w:sz w:val="22"/>
                <w:szCs w:val="22"/>
              </w:rPr>
            </w:pPr>
            <w:r w:rsidRPr="00834C43">
              <w:rPr>
                <w:rFonts w:ascii="Arial" w:hAnsi="Arial" w:cs="Arial"/>
                <w:b/>
                <w:sz w:val="22"/>
                <w:szCs w:val="22"/>
                <w:u w:val="single"/>
              </w:rPr>
              <w:t>Tournament</w:t>
            </w:r>
          </w:p>
          <w:p w14:paraId="065B8ADE" w14:textId="77777777" w:rsidR="00DB7492" w:rsidRPr="00834C43" w:rsidRDefault="00DB7492" w:rsidP="00DB7492">
            <w:pPr>
              <w:pStyle w:val="Footer"/>
              <w:keepNext/>
              <w:tabs>
                <w:tab w:val="clear" w:pos="8640"/>
                <w:tab w:val="left" w:pos="0"/>
                <w:tab w:val="left" w:pos="4320"/>
                <w:tab w:val="left" w:pos="5670"/>
                <w:tab w:val="left" w:pos="5760"/>
              </w:tabs>
              <w:jc w:val="center"/>
              <w:outlineLvl w:val="2"/>
              <w:rPr>
                <w:rFonts w:ascii="Arial" w:hAnsi="Arial" w:cs="Arial"/>
                <w:b/>
                <w:sz w:val="22"/>
                <w:szCs w:val="22"/>
              </w:rPr>
            </w:pPr>
            <w:r w:rsidRPr="00834C43">
              <w:rPr>
                <w:rFonts w:ascii="Arial" w:hAnsi="Arial" w:cs="Arial"/>
                <w:b/>
                <w:sz w:val="22"/>
                <w:szCs w:val="22"/>
              </w:rPr>
              <w:t>(all-day) #</w:t>
            </w:r>
          </w:p>
        </w:tc>
      </w:tr>
      <w:tr w:rsidR="00DB7492" w:rsidRPr="00834C43" w14:paraId="6C295E0E" w14:textId="77777777" w:rsidTr="0042352C">
        <w:trPr>
          <w:gridAfter w:val="1"/>
          <w:wAfter w:w="7" w:type="dxa"/>
          <w:cantSplit/>
          <w:trHeight w:val="360"/>
          <w:jc w:val="center"/>
        </w:trPr>
        <w:tc>
          <w:tcPr>
            <w:tcW w:w="4572" w:type="dxa"/>
            <w:gridSpan w:val="2"/>
            <w:tcBorders>
              <w:top w:val="single" w:sz="4" w:space="0" w:color="auto"/>
              <w:left w:val="single" w:sz="4" w:space="0" w:color="auto"/>
              <w:bottom w:val="single" w:sz="4" w:space="0" w:color="auto"/>
              <w:right w:val="single" w:sz="4" w:space="0" w:color="auto"/>
            </w:tcBorders>
            <w:vAlign w:val="center"/>
          </w:tcPr>
          <w:p w14:paraId="5727E5DB" w14:textId="77777777" w:rsidR="00DB7492" w:rsidRPr="00834C43" w:rsidRDefault="00DB7492" w:rsidP="00DB7492">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Fields</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30A9E205" w14:textId="77777777" w:rsidR="00DB7492" w:rsidRPr="00834C43" w:rsidRDefault="00DB7492" w:rsidP="002D60E4">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w:t>
            </w:r>
            <w:r w:rsidR="00730C41">
              <w:rPr>
                <w:rFonts w:ascii="Arial" w:hAnsi="Arial" w:cs="Arial"/>
                <w:sz w:val="22"/>
                <w:szCs w:val="22"/>
              </w:rPr>
              <w:t>3</w:t>
            </w:r>
            <w:r w:rsidR="002D60E4">
              <w:rPr>
                <w:rFonts w:ascii="Arial" w:hAnsi="Arial" w:cs="Arial"/>
                <w:sz w:val="22"/>
                <w:szCs w:val="22"/>
              </w:rPr>
              <w:t>2</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0050A87F" w14:textId="77777777" w:rsidR="00DB7492" w:rsidRPr="00834C43" w:rsidRDefault="00DB7492" w:rsidP="00147667">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w:t>
            </w:r>
            <w:r w:rsidR="0029176C">
              <w:rPr>
                <w:rFonts w:ascii="Arial" w:hAnsi="Arial" w:cs="Arial"/>
                <w:sz w:val="22"/>
                <w:szCs w:val="22"/>
              </w:rPr>
              <w:t>2</w:t>
            </w:r>
            <w:r w:rsidR="00147667">
              <w:rPr>
                <w:rFonts w:ascii="Arial" w:hAnsi="Arial" w:cs="Arial"/>
                <w:sz w:val="22"/>
                <w:szCs w:val="22"/>
              </w:rPr>
              <w:t>46</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15CB8F9" w14:textId="77777777" w:rsidR="00DB7492" w:rsidRPr="00834C43" w:rsidRDefault="00DB7492" w:rsidP="00AE6664">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w:t>
            </w:r>
            <w:r w:rsidR="00E2174E">
              <w:rPr>
                <w:rFonts w:ascii="Arial" w:hAnsi="Arial" w:cs="Arial"/>
                <w:sz w:val="22"/>
                <w:szCs w:val="22"/>
              </w:rPr>
              <w:t>40</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4D310212" w14:textId="77777777" w:rsidR="00DB7492" w:rsidRPr="00834C43" w:rsidRDefault="00147667" w:rsidP="00AE6664">
            <w:pPr>
              <w:tabs>
                <w:tab w:val="left" w:pos="0"/>
                <w:tab w:val="left" w:pos="4320"/>
                <w:tab w:val="left" w:pos="5670"/>
                <w:tab w:val="left" w:pos="5760"/>
              </w:tabs>
              <w:jc w:val="center"/>
              <w:rPr>
                <w:rFonts w:ascii="Arial" w:hAnsi="Arial" w:cs="Arial"/>
                <w:sz w:val="22"/>
                <w:szCs w:val="22"/>
              </w:rPr>
            </w:pPr>
            <w:r>
              <w:rPr>
                <w:rFonts w:ascii="Arial" w:hAnsi="Arial" w:cs="Arial"/>
                <w:sz w:val="22"/>
                <w:szCs w:val="22"/>
              </w:rPr>
              <w:t>$323</w:t>
            </w:r>
          </w:p>
        </w:tc>
      </w:tr>
      <w:tr w:rsidR="00DB7492" w:rsidRPr="00834C43" w14:paraId="1C4D9744" w14:textId="77777777" w:rsidTr="0042352C">
        <w:trPr>
          <w:gridAfter w:val="1"/>
          <w:wAfter w:w="7" w:type="dxa"/>
          <w:cantSplit/>
          <w:trHeight w:val="360"/>
          <w:jc w:val="center"/>
        </w:trPr>
        <w:tc>
          <w:tcPr>
            <w:tcW w:w="4572" w:type="dxa"/>
            <w:gridSpan w:val="2"/>
            <w:tcBorders>
              <w:top w:val="single" w:sz="4" w:space="0" w:color="auto"/>
              <w:left w:val="single" w:sz="4" w:space="0" w:color="auto"/>
              <w:bottom w:val="single" w:sz="4" w:space="0" w:color="auto"/>
              <w:right w:val="single" w:sz="4" w:space="0" w:color="auto"/>
            </w:tcBorders>
            <w:vAlign w:val="center"/>
          </w:tcPr>
          <w:p w14:paraId="0A0A200C" w14:textId="77777777" w:rsidR="00DB7492" w:rsidRPr="00834C43" w:rsidRDefault="00DB7492" w:rsidP="00DB7492">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Lights</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417C21A2" w14:textId="77777777" w:rsidR="00DB7492" w:rsidRPr="00834C43" w:rsidRDefault="00DB7492" w:rsidP="00504994">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w:t>
            </w:r>
            <w:r w:rsidR="002D60E4">
              <w:rPr>
                <w:rFonts w:ascii="Arial" w:hAnsi="Arial" w:cs="Arial"/>
                <w:sz w:val="22"/>
                <w:szCs w:val="22"/>
              </w:rPr>
              <w:t>40</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5223234F" w14:textId="77777777" w:rsidR="00DB7492" w:rsidRPr="00834C43" w:rsidRDefault="00DB7492" w:rsidP="00147667">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w:t>
            </w:r>
            <w:r w:rsidR="00147667">
              <w:rPr>
                <w:rFonts w:ascii="Arial" w:hAnsi="Arial" w:cs="Arial"/>
                <w:sz w:val="22"/>
                <w:szCs w:val="22"/>
              </w:rPr>
              <w:t>40</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0E7746" w14:textId="77777777" w:rsidR="00DB7492" w:rsidRPr="00834C43" w:rsidRDefault="00DB7492" w:rsidP="00147667">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w:t>
            </w:r>
            <w:r w:rsidR="00147667">
              <w:rPr>
                <w:rFonts w:ascii="Arial" w:hAnsi="Arial" w:cs="Arial"/>
                <w:sz w:val="22"/>
                <w:szCs w:val="22"/>
              </w:rPr>
              <w:t>40</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2B028FA6" w14:textId="77777777" w:rsidR="00DB7492" w:rsidRPr="00834C43" w:rsidRDefault="00DB7492" w:rsidP="00147667">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w:t>
            </w:r>
            <w:r w:rsidR="00147667">
              <w:rPr>
                <w:rFonts w:ascii="Arial" w:hAnsi="Arial" w:cs="Arial"/>
                <w:sz w:val="22"/>
                <w:szCs w:val="22"/>
              </w:rPr>
              <w:t>40</w:t>
            </w:r>
          </w:p>
        </w:tc>
      </w:tr>
      <w:tr w:rsidR="00DB7492" w:rsidRPr="00834C43" w14:paraId="18A4D3C3" w14:textId="77777777" w:rsidTr="0042352C">
        <w:trPr>
          <w:gridAfter w:val="1"/>
          <w:wAfter w:w="7" w:type="dxa"/>
          <w:cantSplit/>
          <w:trHeight w:val="360"/>
          <w:jc w:val="center"/>
        </w:trPr>
        <w:tc>
          <w:tcPr>
            <w:tcW w:w="4572" w:type="dxa"/>
            <w:gridSpan w:val="2"/>
            <w:tcBorders>
              <w:top w:val="single" w:sz="4" w:space="0" w:color="auto"/>
              <w:left w:val="single" w:sz="4" w:space="0" w:color="auto"/>
              <w:bottom w:val="single" w:sz="4" w:space="0" w:color="auto"/>
              <w:right w:val="single" w:sz="4" w:space="0" w:color="auto"/>
            </w:tcBorders>
            <w:vAlign w:val="center"/>
          </w:tcPr>
          <w:p w14:paraId="67B0DBE0" w14:textId="77777777" w:rsidR="00DB7492" w:rsidRPr="00834C43" w:rsidRDefault="00DB7492" w:rsidP="00DB7492">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Scorekeeper</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06F007DB" w14:textId="77777777" w:rsidR="00DB7492" w:rsidRPr="00834C43" w:rsidRDefault="00DB7492" w:rsidP="00D83513">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$1</w:t>
            </w:r>
            <w:r w:rsidR="002D60E4">
              <w:rPr>
                <w:rFonts w:ascii="Arial" w:hAnsi="Arial" w:cs="Arial"/>
                <w:sz w:val="22"/>
                <w:szCs w:val="22"/>
              </w:rPr>
              <w:t>6</w:t>
            </w:r>
            <w:r w:rsidR="00D83513">
              <w:rPr>
                <w:rFonts w:ascii="Arial" w:hAnsi="Arial" w:cs="Arial"/>
                <w:sz w:val="22"/>
                <w:szCs w:val="22"/>
              </w:rPr>
              <w:t>.00</w:t>
            </w:r>
            <w:r w:rsidR="00147667">
              <w:rPr>
                <w:rFonts w:ascii="Arial" w:hAnsi="Arial" w:cs="Arial"/>
                <w:sz w:val="22"/>
                <w:szCs w:val="22"/>
              </w:rPr>
              <w:t>/</w:t>
            </w:r>
            <w:r w:rsidRPr="00834C43">
              <w:rPr>
                <w:rFonts w:ascii="Arial" w:hAnsi="Arial" w:cs="Arial"/>
                <w:sz w:val="22"/>
                <w:szCs w:val="22"/>
              </w:rPr>
              <w:t>hr</w:t>
            </w:r>
            <w:r w:rsidR="00504994">
              <w:rPr>
                <w:rFonts w:ascii="Arial" w:hAnsi="Arial" w:cs="Arial"/>
                <w:sz w:val="22"/>
                <w:szCs w:val="22"/>
              </w:rPr>
              <w:t>.</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416A0A1E" w14:textId="77777777" w:rsidR="00DB7492" w:rsidRPr="00834C43" w:rsidRDefault="00DB7492" w:rsidP="00D83513">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$1</w:t>
            </w:r>
            <w:r w:rsidR="00147667">
              <w:rPr>
                <w:rFonts w:ascii="Arial" w:hAnsi="Arial" w:cs="Arial"/>
                <w:sz w:val="22"/>
                <w:szCs w:val="22"/>
              </w:rPr>
              <w:t>6</w:t>
            </w:r>
            <w:r w:rsidR="00D83513">
              <w:rPr>
                <w:rFonts w:ascii="Arial" w:hAnsi="Arial" w:cs="Arial"/>
                <w:sz w:val="22"/>
                <w:szCs w:val="22"/>
              </w:rPr>
              <w:t>.00</w:t>
            </w:r>
            <w:r w:rsidRPr="00834C43">
              <w:rPr>
                <w:rFonts w:ascii="Arial" w:hAnsi="Arial" w:cs="Arial"/>
                <w:sz w:val="22"/>
                <w:szCs w:val="22"/>
              </w:rPr>
              <w:t>/hr</w:t>
            </w:r>
            <w:r w:rsidR="00504994">
              <w:rPr>
                <w:rFonts w:ascii="Arial" w:hAnsi="Arial" w:cs="Arial"/>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C12E529" w14:textId="77777777" w:rsidR="00147667" w:rsidRPr="00834C43" w:rsidRDefault="00DB7492" w:rsidP="00147667">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$1</w:t>
            </w:r>
            <w:r w:rsidR="00147667">
              <w:rPr>
                <w:rFonts w:ascii="Arial" w:hAnsi="Arial" w:cs="Arial"/>
                <w:sz w:val="22"/>
                <w:szCs w:val="22"/>
              </w:rPr>
              <w:t>6</w:t>
            </w:r>
            <w:r w:rsidR="00D83513">
              <w:rPr>
                <w:rFonts w:ascii="Arial" w:hAnsi="Arial" w:cs="Arial"/>
                <w:sz w:val="22"/>
                <w:szCs w:val="22"/>
              </w:rPr>
              <w:t>.00</w:t>
            </w:r>
            <w:r w:rsidR="00147667">
              <w:rPr>
                <w:rFonts w:ascii="Arial" w:hAnsi="Arial" w:cs="Arial"/>
                <w:sz w:val="22"/>
                <w:szCs w:val="22"/>
              </w:rPr>
              <w:t>/hr.</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1BEE1B95" w14:textId="77777777" w:rsidR="00DB7492" w:rsidRPr="00834C43" w:rsidRDefault="00DB7492" w:rsidP="00D83513">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$1</w:t>
            </w:r>
            <w:r w:rsidR="00147667">
              <w:rPr>
                <w:rFonts w:ascii="Arial" w:hAnsi="Arial" w:cs="Arial"/>
                <w:sz w:val="22"/>
                <w:szCs w:val="22"/>
              </w:rPr>
              <w:t>6</w:t>
            </w:r>
            <w:r w:rsidR="00D83513">
              <w:rPr>
                <w:rFonts w:ascii="Arial" w:hAnsi="Arial" w:cs="Arial"/>
                <w:sz w:val="22"/>
                <w:szCs w:val="22"/>
              </w:rPr>
              <w:t>.00</w:t>
            </w:r>
            <w:r w:rsidRPr="00834C43">
              <w:rPr>
                <w:rFonts w:ascii="Arial" w:hAnsi="Arial" w:cs="Arial"/>
                <w:sz w:val="22"/>
                <w:szCs w:val="22"/>
              </w:rPr>
              <w:t>/hr</w:t>
            </w:r>
            <w:r w:rsidR="00504994">
              <w:rPr>
                <w:rFonts w:ascii="Arial" w:hAnsi="Arial" w:cs="Arial"/>
                <w:sz w:val="22"/>
                <w:szCs w:val="22"/>
              </w:rPr>
              <w:t>.</w:t>
            </w:r>
          </w:p>
        </w:tc>
      </w:tr>
      <w:tr w:rsidR="00DB7492" w:rsidRPr="00834C43" w14:paraId="417B9CEC" w14:textId="77777777" w:rsidTr="0042352C">
        <w:trPr>
          <w:gridAfter w:val="1"/>
          <w:wAfter w:w="7" w:type="dxa"/>
          <w:cantSplit/>
          <w:trHeight w:val="360"/>
          <w:jc w:val="center"/>
        </w:trPr>
        <w:tc>
          <w:tcPr>
            <w:tcW w:w="1895" w:type="dxa"/>
            <w:tcBorders>
              <w:top w:val="single" w:sz="4" w:space="0" w:color="auto"/>
              <w:left w:val="single" w:sz="4" w:space="0" w:color="auto"/>
              <w:bottom w:val="single" w:sz="4" w:space="0" w:color="auto"/>
              <w:right w:val="single" w:sz="4" w:space="0" w:color="auto"/>
            </w:tcBorders>
            <w:vAlign w:val="center"/>
          </w:tcPr>
          <w:p w14:paraId="065C8EE6" w14:textId="77777777" w:rsidR="00DB7492" w:rsidRPr="00834C43" w:rsidRDefault="00DB7492" w:rsidP="00DB7492">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Facility Attendant</w:t>
            </w:r>
          </w:p>
        </w:tc>
        <w:tc>
          <w:tcPr>
            <w:tcW w:w="8222" w:type="dxa"/>
            <w:gridSpan w:val="9"/>
            <w:tcBorders>
              <w:top w:val="single" w:sz="4" w:space="0" w:color="auto"/>
              <w:left w:val="single" w:sz="4" w:space="0" w:color="auto"/>
              <w:bottom w:val="single" w:sz="4" w:space="0" w:color="auto"/>
              <w:right w:val="single" w:sz="4" w:space="0" w:color="auto"/>
            </w:tcBorders>
            <w:vAlign w:val="center"/>
          </w:tcPr>
          <w:p w14:paraId="27E2C3BB" w14:textId="77777777" w:rsidR="00DB7492" w:rsidRPr="00834C43" w:rsidRDefault="00DB7492" w:rsidP="00D83513">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$1</w:t>
            </w:r>
            <w:r w:rsidR="002D60E4">
              <w:rPr>
                <w:rFonts w:ascii="Arial" w:hAnsi="Arial" w:cs="Arial"/>
                <w:sz w:val="22"/>
                <w:szCs w:val="22"/>
              </w:rPr>
              <w:t>6</w:t>
            </w:r>
            <w:r w:rsidR="00D83513">
              <w:rPr>
                <w:rFonts w:ascii="Arial" w:hAnsi="Arial" w:cs="Arial"/>
                <w:sz w:val="22"/>
                <w:szCs w:val="22"/>
              </w:rPr>
              <w:t>.00</w:t>
            </w:r>
            <w:r w:rsidRPr="00834C43">
              <w:rPr>
                <w:rFonts w:ascii="Arial" w:hAnsi="Arial" w:cs="Arial"/>
                <w:sz w:val="22"/>
                <w:szCs w:val="22"/>
              </w:rPr>
              <w:t>/hr</w:t>
            </w:r>
            <w:r w:rsidR="007E3B1B">
              <w:rPr>
                <w:rFonts w:ascii="Arial" w:hAnsi="Arial" w:cs="Arial"/>
                <w:sz w:val="22"/>
                <w:szCs w:val="22"/>
              </w:rPr>
              <w:t>.</w:t>
            </w:r>
            <w:r w:rsidRPr="00834C43">
              <w:rPr>
                <w:rFonts w:ascii="Arial" w:hAnsi="Arial" w:cs="Arial"/>
                <w:sz w:val="22"/>
                <w:szCs w:val="22"/>
              </w:rPr>
              <w:t xml:space="preserve"> (All Categories.  All Fields)</w:t>
            </w:r>
          </w:p>
        </w:tc>
      </w:tr>
      <w:tr w:rsidR="00DB7492" w:rsidRPr="00834C43" w14:paraId="734FCC4A" w14:textId="77777777" w:rsidTr="0042352C">
        <w:trPr>
          <w:gridAfter w:val="1"/>
          <w:wAfter w:w="7" w:type="dxa"/>
          <w:cantSplit/>
          <w:trHeight w:val="850"/>
          <w:jc w:val="center"/>
        </w:trPr>
        <w:tc>
          <w:tcPr>
            <w:tcW w:w="1895" w:type="dxa"/>
            <w:tcBorders>
              <w:top w:val="single" w:sz="4" w:space="0" w:color="auto"/>
              <w:left w:val="single" w:sz="4" w:space="0" w:color="auto"/>
              <w:bottom w:val="single" w:sz="4" w:space="0" w:color="auto"/>
              <w:right w:val="single" w:sz="4" w:space="0" w:color="auto"/>
            </w:tcBorders>
            <w:vAlign w:val="center"/>
          </w:tcPr>
          <w:p w14:paraId="3E3FE838" w14:textId="77777777" w:rsidR="00DB7492" w:rsidRDefault="00DB7492" w:rsidP="00DB7492">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Cancellation Fee</w:t>
            </w:r>
          </w:p>
          <w:p w14:paraId="34BC880F" w14:textId="77777777" w:rsidR="00DB7492" w:rsidRDefault="00DB7492" w:rsidP="00DB7492">
            <w:pPr>
              <w:tabs>
                <w:tab w:val="left" w:pos="0"/>
                <w:tab w:val="left" w:pos="4320"/>
                <w:tab w:val="left" w:pos="5670"/>
                <w:tab w:val="left" w:pos="5760"/>
              </w:tabs>
              <w:rPr>
                <w:rFonts w:ascii="Arial" w:hAnsi="Arial" w:cs="Arial"/>
                <w:sz w:val="22"/>
                <w:szCs w:val="22"/>
              </w:rPr>
            </w:pPr>
          </w:p>
          <w:p w14:paraId="3FBC6783" w14:textId="77777777" w:rsidR="00DB7492" w:rsidRPr="00834C43" w:rsidRDefault="00DB7492" w:rsidP="00DB7492">
            <w:pPr>
              <w:tabs>
                <w:tab w:val="left" w:pos="0"/>
                <w:tab w:val="left" w:pos="4320"/>
                <w:tab w:val="left" w:pos="5670"/>
                <w:tab w:val="left" w:pos="5760"/>
              </w:tabs>
              <w:rPr>
                <w:rFonts w:ascii="Arial" w:hAnsi="Arial" w:cs="Arial"/>
                <w:sz w:val="22"/>
                <w:szCs w:val="22"/>
              </w:rPr>
            </w:pPr>
          </w:p>
        </w:tc>
        <w:tc>
          <w:tcPr>
            <w:tcW w:w="8222" w:type="dxa"/>
            <w:gridSpan w:val="9"/>
            <w:tcBorders>
              <w:top w:val="single" w:sz="4" w:space="0" w:color="auto"/>
              <w:left w:val="single" w:sz="4" w:space="0" w:color="auto"/>
              <w:bottom w:val="single" w:sz="4" w:space="0" w:color="auto"/>
              <w:right w:val="single" w:sz="4" w:space="0" w:color="auto"/>
            </w:tcBorders>
            <w:vAlign w:val="center"/>
          </w:tcPr>
          <w:p w14:paraId="39DBF20B" w14:textId="77777777" w:rsidR="00DB7492" w:rsidRPr="00834C43" w:rsidRDefault="00DB7492" w:rsidP="00DB7492">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w:t>
            </w:r>
            <w:r w:rsidR="002D60E4">
              <w:rPr>
                <w:rFonts w:ascii="Arial" w:hAnsi="Arial" w:cs="Arial"/>
                <w:sz w:val="22"/>
                <w:szCs w:val="22"/>
              </w:rPr>
              <w:t>40</w:t>
            </w:r>
            <w:r>
              <w:rPr>
                <w:rFonts w:ascii="Arial" w:hAnsi="Arial" w:cs="Arial"/>
                <w:sz w:val="22"/>
                <w:szCs w:val="22"/>
              </w:rPr>
              <w:t xml:space="preserve"> </w:t>
            </w:r>
            <w:r w:rsidRPr="00834C43">
              <w:rPr>
                <w:rFonts w:ascii="Arial" w:hAnsi="Arial" w:cs="Arial"/>
                <w:sz w:val="22"/>
                <w:szCs w:val="22"/>
              </w:rPr>
              <w:t>additional to scale below.(All Categories)</w:t>
            </w:r>
          </w:p>
          <w:p w14:paraId="45E16796" w14:textId="77777777" w:rsidR="00DB7492" w:rsidRPr="00834C43" w:rsidRDefault="00DB7492" w:rsidP="00DB7492">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Full Refund = 30 days advance notice; ½ Refund = 29-11 days; No refund = 10 days or less notice</w:t>
            </w:r>
          </w:p>
        </w:tc>
      </w:tr>
      <w:tr w:rsidR="00DB7492" w:rsidRPr="00834C43" w14:paraId="01A9145A" w14:textId="77777777" w:rsidTr="0042352C">
        <w:trPr>
          <w:cantSplit/>
          <w:trHeight w:val="360"/>
          <w:jc w:val="center"/>
        </w:trPr>
        <w:tc>
          <w:tcPr>
            <w:tcW w:w="4585" w:type="dxa"/>
            <w:gridSpan w:val="3"/>
            <w:vMerge w:val="restart"/>
            <w:tcBorders>
              <w:top w:val="single" w:sz="4" w:space="0" w:color="auto"/>
              <w:left w:val="single" w:sz="4" w:space="0" w:color="auto"/>
              <w:bottom w:val="single" w:sz="4" w:space="0" w:color="auto"/>
              <w:right w:val="single" w:sz="4" w:space="0" w:color="auto"/>
            </w:tcBorders>
            <w:vAlign w:val="center"/>
          </w:tcPr>
          <w:p w14:paraId="575D3B2D" w14:textId="77777777" w:rsidR="00DB7492" w:rsidRDefault="00DB7492" w:rsidP="00DB7492">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Cleaning Deposit</w:t>
            </w:r>
          </w:p>
          <w:p w14:paraId="2EB416C6" w14:textId="77777777" w:rsidR="00DB7492" w:rsidRDefault="00DB7492" w:rsidP="00DB7492">
            <w:pPr>
              <w:tabs>
                <w:tab w:val="left" w:pos="0"/>
                <w:tab w:val="left" w:pos="4320"/>
                <w:tab w:val="left" w:pos="5670"/>
                <w:tab w:val="left" w:pos="5760"/>
              </w:tabs>
              <w:rPr>
                <w:rFonts w:ascii="Arial" w:hAnsi="Arial" w:cs="Arial"/>
                <w:sz w:val="22"/>
                <w:szCs w:val="22"/>
              </w:rPr>
            </w:pPr>
          </w:p>
          <w:p w14:paraId="4DDA7336" w14:textId="77777777" w:rsidR="00DB7492" w:rsidRDefault="00DB7492" w:rsidP="00DB7492">
            <w:pPr>
              <w:tabs>
                <w:tab w:val="left" w:pos="0"/>
                <w:tab w:val="left" w:pos="4320"/>
                <w:tab w:val="left" w:pos="5670"/>
                <w:tab w:val="left" w:pos="5760"/>
              </w:tabs>
              <w:rPr>
                <w:rFonts w:ascii="Arial" w:hAnsi="Arial" w:cs="Arial"/>
                <w:sz w:val="22"/>
                <w:szCs w:val="22"/>
              </w:rPr>
            </w:pPr>
          </w:p>
          <w:p w14:paraId="5082AAD2"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3FE009B7" w14:textId="77777777" w:rsidR="00DB7492" w:rsidRPr="00834C43" w:rsidRDefault="00DB7492" w:rsidP="00DB0C18">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w:t>
            </w:r>
            <w:r w:rsidR="00DB0C18">
              <w:rPr>
                <w:rFonts w:ascii="Arial" w:hAnsi="Arial" w:cs="Arial"/>
                <w:sz w:val="22"/>
                <w:szCs w:val="22"/>
              </w:rPr>
              <w:t>265</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10E179A4" w14:textId="77777777" w:rsidR="00DB7492" w:rsidRPr="00834C43" w:rsidRDefault="00DB7492" w:rsidP="00E2174E">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$2</w:t>
            </w:r>
            <w:r w:rsidR="00DB0C18">
              <w:rPr>
                <w:rFonts w:ascii="Arial" w:hAnsi="Arial" w:cs="Arial"/>
                <w:sz w:val="22"/>
                <w:szCs w:val="22"/>
              </w:rPr>
              <w:t>6</w:t>
            </w:r>
            <w:r w:rsidR="00D83513">
              <w:rPr>
                <w:rFonts w:ascii="Arial" w:hAnsi="Arial" w:cs="Arial"/>
                <w:sz w:val="22"/>
                <w:szCs w:val="22"/>
              </w:rPr>
              <w:t>5</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50438FC" w14:textId="77777777" w:rsidR="00DB7492" w:rsidRPr="00834C43" w:rsidRDefault="00DB7492" w:rsidP="00E2174E">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$2</w:t>
            </w:r>
            <w:r w:rsidR="00DB0C18">
              <w:rPr>
                <w:rFonts w:ascii="Arial" w:hAnsi="Arial" w:cs="Arial"/>
                <w:sz w:val="22"/>
                <w:szCs w:val="22"/>
              </w:rPr>
              <w:t>6</w:t>
            </w:r>
            <w:r w:rsidR="00D83513">
              <w:rPr>
                <w:rFonts w:ascii="Arial" w:hAnsi="Arial" w:cs="Arial"/>
                <w:sz w:val="22"/>
                <w:szCs w:val="22"/>
              </w:rPr>
              <w:t>5</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7E0ADC0F" w14:textId="77777777" w:rsidR="00DB7492" w:rsidRPr="00834C43" w:rsidRDefault="00DB7492" w:rsidP="004B1F43">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$2</w:t>
            </w:r>
            <w:r w:rsidR="00DB0C18">
              <w:rPr>
                <w:rFonts w:ascii="Arial" w:hAnsi="Arial" w:cs="Arial"/>
                <w:sz w:val="22"/>
                <w:szCs w:val="22"/>
              </w:rPr>
              <w:t>6</w:t>
            </w:r>
            <w:r w:rsidR="00D83513">
              <w:rPr>
                <w:rFonts w:ascii="Arial" w:hAnsi="Arial" w:cs="Arial"/>
                <w:sz w:val="22"/>
                <w:szCs w:val="22"/>
              </w:rPr>
              <w:t>5</w:t>
            </w:r>
          </w:p>
        </w:tc>
      </w:tr>
      <w:tr w:rsidR="00DB7492" w:rsidRPr="00834C43" w14:paraId="0527C371" w14:textId="77777777" w:rsidTr="0042352C">
        <w:trPr>
          <w:cantSplit/>
          <w:trHeight w:val="850"/>
          <w:jc w:val="center"/>
        </w:trPr>
        <w:tc>
          <w:tcPr>
            <w:tcW w:w="4585" w:type="dxa"/>
            <w:gridSpan w:val="3"/>
            <w:vMerge/>
            <w:tcBorders>
              <w:top w:val="single" w:sz="4" w:space="0" w:color="auto"/>
              <w:left w:val="single" w:sz="4" w:space="0" w:color="auto"/>
              <w:bottom w:val="single" w:sz="4" w:space="0" w:color="auto"/>
              <w:right w:val="single" w:sz="4" w:space="0" w:color="auto"/>
            </w:tcBorders>
            <w:vAlign w:val="center"/>
          </w:tcPr>
          <w:p w14:paraId="4E7E7F8F"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65F079FF" w14:textId="77777777" w:rsidR="00DB7492"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Based on severity/</w:t>
            </w:r>
          </w:p>
          <w:p w14:paraId="55852A44"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labor</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70B34B7E" w14:textId="77777777" w:rsidR="00DB7492"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Based on severity/</w:t>
            </w:r>
          </w:p>
          <w:p w14:paraId="296403FB"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labor</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CF97A8A" w14:textId="77777777" w:rsidR="00DB7492"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Based on severity/</w:t>
            </w:r>
          </w:p>
          <w:p w14:paraId="09DEEF7B"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labor</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4895F229" w14:textId="77777777" w:rsidR="00DB7492"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Based on severity/</w:t>
            </w:r>
          </w:p>
          <w:p w14:paraId="3B77FCBD"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labor</w:t>
            </w:r>
          </w:p>
        </w:tc>
      </w:tr>
      <w:tr w:rsidR="00DB7492" w:rsidRPr="00834C43" w14:paraId="4C04E708" w14:textId="77777777" w:rsidTr="0042352C">
        <w:trPr>
          <w:gridAfter w:val="1"/>
          <w:wAfter w:w="7" w:type="dxa"/>
          <w:cantSplit/>
          <w:trHeight w:val="590"/>
          <w:jc w:val="center"/>
        </w:trPr>
        <w:tc>
          <w:tcPr>
            <w:tcW w:w="4572" w:type="dxa"/>
            <w:gridSpan w:val="2"/>
            <w:tcBorders>
              <w:top w:val="single" w:sz="4" w:space="0" w:color="auto"/>
              <w:left w:val="single" w:sz="4" w:space="0" w:color="auto"/>
              <w:bottom w:val="single" w:sz="4" w:space="0" w:color="auto"/>
              <w:right w:val="single" w:sz="4" w:space="0" w:color="auto"/>
            </w:tcBorders>
            <w:vAlign w:val="center"/>
          </w:tcPr>
          <w:p w14:paraId="6181854A" w14:textId="77777777" w:rsidR="00DB7492" w:rsidRDefault="00DB7492" w:rsidP="00DB7492">
            <w:pPr>
              <w:tabs>
                <w:tab w:val="left" w:pos="0"/>
                <w:tab w:val="left" w:pos="4320"/>
                <w:tab w:val="left" w:pos="5670"/>
                <w:tab w:val="left" w:pos="5760"/>
              </w:tabs>
              <w:rPr>
                <w:rFonts w:ascii="Arial" w:hAnsi="Arial" w:cs="Arial"/>
                <w:sz w:val="22"/>
                <w:szCs w:val="22"/>
              </w:rPr>
            </w:pPr>
            <w:r w:rsidRPr="00834C43">
              <w:rPr>
                <w:rFonts w:ascii="Arial" w:hAnsi="Arial" w:cs="Arial"/>
                <w:sz w:val="22"/>
                <w:szCs w:val="22"/>
              </w:rPr>
              <w:t>Field Prep</w:t>
            </w:r>
          </w:p>
          <w:p w14:paraId="40E34D69"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6B1D93B4" w14:textId="77777777" w:rsidR="00DB7492"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w:t>
            </w:r>
            <w:r w:rsidR="00147667">
              <w:rPr>
                <w:rFonts w:ascii="Arial" w:hAnsi="Arial" w:cs="Arial"/>
                <w:sz w:val="22"/>
                <w:szCs w:val="22"/>
              </w:rPr>
              <w:t>40</w:t>
            </w:r>
          </w:p>
          <w:p w14:paraId="68B84312"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per field</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7FF1EBEB" w14:textId="77777777" w:rsidR="00DB7492"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w:t>
            </w:r>
            <w:r w:rsidR="00147667">
              <w:rPr>
                <w:rFonts w:ascii="Arial" w:hAnsi="Arial" w:cs="Arial"/>
                <w:sz w:val="22"/>
                <w:szCs w:val="22"/>
              </w:rPr>
              <w:t>40</w:t>
            </w:r>
            <w:r>
              <w:rPr>
                <w:rFonts w:ascii="Arial" w:hAnsi="Arial" w:cs="Arial"/>
                <w:sz w:val="22"/>
                <w:szCs w:val="22"/>
              </w:rPr>
              <w:t xml:space="preserve"> </w:t>
            </w:r>
            <w:r w:rsidRPr="00834C43">
              <w:rPr>
                <w:rFonts w:ascii="Arial" w:hAnsi="Arial" w:cs="Arial"/>
                <w:sz w:val="22"/>
                <w:szCs w:val="22"/>
              </w:rPr>
              <w:t>per</w:t>
            </w:r>
          </w:p>
          <w:p w14:paraId="7EF4832A"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 xml:space="preserve"> field</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558D893" w14:textId="77777777" w:rsidR="00DB7492" w:rsidRPr="00834C43" w:rsidRDefault="00DB7492" w:rsidP="00E2174E">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w:t>
            </w:r>
            <w:r w:rsidR="00147667">
              <w:rPr>
                <w:rFonts w:ascii="Arial" w:hAnsi="Arial" w:cs="Arial"/>
                <w:sz w:val="22"/>
                <w:szCs w:val="22"/>
              </w:rPr>
              <w:t>40</w:t>
            </w:r>
            <w:r w:rsidRPr="00834C43">
              <w:rPr>
                <w:rFonts w:ascii="Arial" w:hAnsi="Arial" w:cs="Arial"/>
                <w:sz w:val="22"/>
                <w:szCs w:val="22"/>
              </w:rPr>
              <w:t xml:space="preserve"> per field</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3C792BAF" w14:textId="77777777" w:rsidR="00DB7492"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w:t>
            </w:r>
            <w:r w:rsidR="00147667">
              <w:rPr>
                <w:rFonts w:ascii="Arial" w:hAnsi="Arial" w:cs="Arial"/>
                <w:sz w:val="22"/>
                <w:szCs w:val="22"/>
              </w:rPr>
              <w:t>40</w:t>
            </w:r>
            <w:r>
              <w:rPr>
                <w:rFonts w:ascii="Arial" w:hAnsi="Arial" w:cs="Arial"/>
                <w:sz w:val="22"/>
                <w:szCs w:val="22"/>
              </w:rPr>
              <w:t xml:space="preserve"> </w:t>
            </w:r>
            <w:r w:rsidRPr="00834C43">
              <w:rPr>
                <w:rFonts w:ascii="Arial" w:hAnsi="Arial" w:cs="Arial"/>
                <w:sz w:val="22"/>
                <w:szCs w:val="22"/>
              </w:rPr>
              <w:t xml:space="preserve">per </w:t>
            </w:r>
          </w:p>
          <w:p w14:paraId="0F8DBFD4" w14:textId="77777777" w:rsidR="00DB7492" w:rsidRPr="00834C43" w:rsidRDefault="00DB7492" w:rsidP="00DB7492">
            <w:pPr>
              <w:tabs>
                <w:tab w:val="left" w:pos="0"/>
                <w:tab w:val="left" w:pos="4320"/>
                <w:tab w:val="left" w:pos="5670"/>
                <w:tab w:val="left" w:pos="5760"/>
              </w:tabs>
              <w:jc w:val="center"/>
              <w:rPr>
                <w:rFonts w:ascii="Arial" w:hAnsi="Arial" w:cs="Arial"/>
                <w:sz w:val="22"/>
                <w:szCs w:val="22"/>
              </w:rPr>
            </w:pPr>
            <w:r w:rsidRPr="00834C43">
              <w:rPr>
                <w:rFonts w:ascii="Arial" w:hAnsi="Arial" w:cs="Arial"/>
                <w:sz w:val="22"/>
                <w:szCs w:val="22"/>
              </w:rPr>
              <w:t>field</w:t>
            </w:r>
          </w:p>
        </w:tc>
      </w:tr>
      <w:tr w:rsidR="00DB7492" w:rsidRPr="00834C43" w14:paraId="201FA143" w14:textId="77777777" w:rsidTr="0042352C">
        <w:trPr>
          <w:gridAfter w:val="1"/>
          <w:wAfter w:w="7" w:type="dxa"/>
          <w:cantSplit/>
          <w:trHeight w:val="1160"/>
          <w:jc w:val="center"/>
        </w:trPr>
        <w:tc>
          <w:tcPr>
            <w:tcW w:w="4572" w:type="dxa"/>
            <w:gridSpan w:val="2"/>
            <w:tcBorders>
              <w:top w:val="single" w:sz="4" w:space="0" w:color="auto"/>
              <w:left w:val="single" w:sz="4" w:space="0" w:color="auto"/>
              <w:bottom w:val="single" w:sz="4" w:space="0" w:color="auto"/>
              <w:right w:val="single" w:sz="4" w:space="0" w:color="auto"/>
            </w:tcBorders>
            <w:vAlign w:val="center"/>
          </w:tcPr>
          <w:p w14:paraId="731FEE87" w14:textId="77777777" w:rsidR="00DB7492"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NON-PROFIT FEE DISCOUNT</w:t>
            </w:r>
            <w:r>
              <w:rPr>
                <w:rFonts w:ascii="Arial" w:hAnsi="Arial" w:cs="Arial"/>
                <w:sz w:val="22"/>
                <w:szCs w:val="22"/>
              </w:rPr>
              <w:t xml:space="preserve"> </w:t>
            </w:r>
          </w:p>
          <w:p w14:paraId="2B0E9BF8" w14:textId="77777777" w:rsidR="00DB7492" w:rsidRPr="00C548A8" w:rsidRDefault="00DB7492" w:rsidP="00DB7492"/>
        </w:tc>
        <w:tc>
          <w:tcPr>
            <w:tcW w:w="5545" w:type="dxa"/>
            <w:gridSpan w:val="8"/>
            <w:tcBorders>
              <w:top w:val="single" w:sz="4" w:space="0" w:color="auto"/>
              <w:left w:val="single" w:sz="4" w:space="0" w:color="auto"/>
              <w:bottom w:val="single" w:sz="4" w:space="0" w:color="auto"/>
              <w:right w:val="single" w:sz="4" w:space="0" w:color="auto"/>
            </w:tcBorders>
            <w:vAlign w:val="center"/>
          </w:tcPr>
          <w:p w14:paraId="12DEC46A" w14:textId="77777777" w:rsidR="00BC0BDF" w:rsidRDefault="00DB7492" w:rsidP="00BC0BDF">
            <w:pPr>
              <w:tabs>
                <w:tab w:val="left" w:pos="0"/>
                <w:tab w:val="left" w:pos="4320"/>
                <w:tab w:val="left" w:pos="5670"/>
                <w:tab w:val="left" w:pos="5760"/>
              </w:tabs>
              <w:rPr>
                <w:rFonts w:ascii="Arial" w:hAnsi="Arial" w:cs="Arial"/>
                <w:sz w:val="22"/>
                <w:szCs w:val="22"/>
              </w:rPr>
            </w:pPr>
            <w:r w:rsidRPr="0007533A">
              <w:rPr>
                <w:rFonts w:ascii="Arial" w:hAnsi="Arial" w:cs="Arial"/>
                <w:sz w:val="22"/>
                <w:szCs w:val="22"/>
              </w:rPr>
              <w:t>Non-Profits with current 501C3 status may receive a 25% discount on park and field rental fees.</w:t>
            </w:r>
            <w:r w:rsidR="00DB0C18">
              <w:rPr>
                <w:rFonts w:ascii="Arial" w:hAnsi="Arial" w:cs="Arial"/>
                <w:sz w:val="22"/>
                <w:szCs w:val="22"/>
              </w:rPr>
              <w:t xml:space="preserve"> </w:t>
            </w:r>
          </w:p>
          <w:p w14:paraId="6A82345C" w14:textId="0721E004" w:rsidR="00DB7492" w:rsidRPr="0007533A" w:rsidRDefault="00DB7492" w:rsidP="00BC0BDF">
            <w:pPr>
              <w:tabs>
                <w:tab w:val="left" w:pos="0"/>
                <w:tab w:val="left" w:pos="4320"/>
                <w:tab w:val="left" w:pos="5670"/>
                <w:tab w:val="left" w:pos="5760"/>
              </w:tabs>
              <w:rPr>
                <w:rFonts w:ascii="Arial" w:hAnsi="Arial" w:cs="Arial"/>
                <w:sz w:val="22"/>
                <w:szCs w:val="22"/>
              </w:rPr>
            </w:pPr>
            <w:r w:rsidRPr="0007533A">
              <w:rPr>
                <w:rFonts w:ascii="Arial" w:hAnsi="Arial" w:cs="Arial"/>
                <w:sz w:val="22"/>
                <w:szCs w:val="22"/>
              </w:rPr>
              <w:t>Additional fees such as: Lights, Scorekeeper, Attendant, Parking, Field Prep, Insurance and Cleaning Deposit are not discounted.</w:t>
            </w:r>
          </w:p>
        </w:tc>
      </w:tr>
    </w:tbl>
    <w:p w14:paraId="787A5A22" w14:textId="77777777" w:rsidR="00DB7492" w:rsidRPr="00834C43" w:rsidRDefault="00DB7492" w:rsidP="00DB7492">
      <w:pPr>
        <w:pStyle w:val="Footer"/>
        <w:tabs>
          <w:tab w:val="clear" w:pos="4320"/>
          <w:tab w:val="clear" w:pos="8640"/>
        </w:tabs>
        <w:spacing w:before="120"/>
        <w:jc w:val="center"/>
        <w:rPr>
          <w:rFonts w:ascii="Arial" w:hAnsi="Arial" w:cs="Arial"/>
          <w:sz w:val="22"/>
          <w:szCs w:val="22"/>
        </w:rPr>
      </w:pPr>
      <w:r w:rsidRPr="00834C43">
        <w:rPr>
          <w:rFonts w:ascii="Arial" w:hAnsi="Arial" w:cs="Arial"/>
          <w:sz w:val="22"/>
          <w:szCs w:val="22"/>
        </w:rPr>
        <w:t xml:space="preserve"># Tournament day rate is for 9 hours from </w:t>
      </w:r>
      <w:smartTag w:uri="urn:schemas-microsoft-com:office:smarttags" w:element="time">
        <w:smartTagPr>
          <w:attr w:name="Minute" w:val="0"/>
          <w:attr w:name="Hour" w:val="8"/>
        </w:smartTagPr>
        <w:r w:rsidRPr="00834C43">
          <w:rPr>
            <w:rFonts w:ascii="Arial" w:hAnsi="Arial" w:cs="Arial"/>
            <w:sz w:val="22"/>
            <w:szCs w:val="22"/>
          </w:rPr>
          <w:t>8:00 a.m.</w:t>
        </w:r>
      </w:smartTag>
      <w:r w:rsidRPr="00834C43">
        <w:rPr>
          <w:rFonts w:ascii="Arial" w:hAnsi="Arial" w:cs="Arial"/>
          <w:sz w:val="22"/>
          <w:szCs w:val="22"/>
        </w:rPr>
        <w:t xml:space="preserve"> to </w:t>
      </w:r>
      <w:smartTag w:uri="urn:schemas-microsoft-com:office:smarttags" w:element="time">
        <w:smartTagPr>
          <w:attr w:name="Minute" w:val="0"/>
          <w:attr w:name="Hour" w:val="17"/>
        </w:smartTagPr>
        <w:r w:rsidRPr="00834C43">
          <w:rPr>
            <w:rFonts w:ascii="Arial" w:hAnsi="Arial" w:cs="Arial"/>
            <w:sz w:val="22"/>
            <w:szCs w:val="22"/>
          </w:rPr>
          <w:t>5:00 p.m.</w:t>
        </w:r>
      </w:smartTag>
      <w:r w:rsidRPr="00834C43">
        <w:rPr>
          <w:rFonts w:ascii="Arial" w:hAnsi="Arial" w:cs="Arial"/>
          <w:sz w:val="22"/>
          <w:szCs w:val="22"/>
        </w:rPr>
        <w:t>, then hourly rate thereafter.</w:t>
      </w:r>
    </w:p>
    <w:p w14:paraId="08E0BF8B" w14:textId="77777777" w:rsidR="00DB7492" w:rsidRPr="00834C43" w:rsidRDefault="00DB7492" w:rsidP="00DB7492">
      <w:pPr>
        <w:rPr>
          <w:rFonts w:ascii="Arial" w:hAnsi="Arial" w:cs="Arial"/>
          <w:b/>
          <w:sz w:val="22"/>
          <w:szCs w:val="22"/>
        </w:rPr>
      </w:pPr>
    </w:p>
    <w:p w14:paraId="3120EE45" w14:textId="77777777" w:rsidR="00DB7492" w:rsidRPr="00301997" w:rsidRDefault="004657C6" w:rsidP="00DB7492">
      <w:pPr>
        <w:ind w:left="360"/>
        <w:rPr>
          <w:rFonts w:ascii="Arial" w:hAnsi="Arial" w:cs="Arial"/>
          <w:b/>
          <w:sz w:val="24"/>
          <w:szCs w:val="24"/>
        </w:rPr>
      </w:pPr>
      <w:r w:rsidRPr="00301997">
        <w:rPr>
          <w:rFonts w:ascii="Arial" w:hAnsi="Arial" w:cs="Arial"/>
          <w:b/>
          <w:sz w:val="24"/>
          <w:szCs w:val="24"/>
        </w:rPr>
        <w:t xml:space="preserve">AL PATCH FOOTBALL FIELD </w:t>
      </w:r>
    </w:p>
    <w:p w14:paraId="57619E70" w14:textId="77777777" w:rsidR="00DB7492" w:rsidRPr="00834C43" w:rsidRDefault="00DB7492" w:rsidP="00DB7492">
      <w:pPr>
        <w:jc w:val="center"/>
        <w:rPr>
          <w:rFonts w:ascii="Arial" w:hAnsi="Arial" w:cs="Arial"/>
          <w:b/>
          <w:sz w:val="22"/>
          <w:szCs w:val="22"/>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7"/>
        <w:gridCol w:w="1382"/>
        <w:gridCol w:w="1498"/>
        <w:gridCol w:w="1472"/>
        <w:gridCol w:w="1588"/>
      </w:tblGrid>
      <w:tr w:rsidR="00DB7492" w:rsidRPr="00B20BE1" w14:paraId="3C9E6D57" w14:textId="77777777" w:rsidTr="00707FC2">
        <w:trPr>
          <w:trHeight w:val="521"/>
          <w:jc w:val="center"/>
        </w:trPr>
        <w:tc>
          <w:tcPr>
            <w:tcW w:w="4257" w:type="dxa"/>
            <w:shd w:val="clear" w:color="auto" w:fill="99CCFF"/>
            <w:vAlign w:val="center"/>
          </w:tcPr>
          <w:p w14:paraId="57081291"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rPr>
              <w:t>Description</w:t>
            </w:r>
          </w:p>
          <w:p w14:paraId="6BBD2362" w14:textId="77777777" w:rsidR="00DB7492" w:rsidRPr="00B20BE1" w:rsidRDefault="00DB7492" w:rsidP="00B20BE1">
            <w:pPr>
              <w:jc w:val="center"/>
              <w:rPr>
                <w:rFonts w:ascii="Arial" w:hAnsi="Arial" w:cs="Arial"/>
                <w:b/>
                <w:sz w:val="22"/>
                <w:szCs w:val="22"/>
              </w:rPr>
            </w:pPr>
          </w:p>
          <w:p w14:paraId="52035738" w14:textId="77777777" w:rsidR="00DB7492" w:rsidRPr="00B20BE1" w:rsidRDefault="00DB7492" w:rsidP="00B20BE1">
            <w:pPr>
              <w:jc w:val="center"/>
              <w:rPr>
                <w:rFonts w:ascii="Arial" w:hAnsi="Arial" w:cs="Arial"/>
                <w:b/>
                <w:sz w:val="22"/>
                <w:szCs w:val="22"/>
              </w:rPr>
            </w:pPr>
          </w:p>
        </w:tc>
        <w:tc>
          <w:tcPr>
            <w:tcW w:w="2880" w:type="dxa"/>
            <w:gridSpan w:val="2"/>
            <w:shd w:val="clear" w:color="auto" w:fill="99CCFF"/>
            <w:vAlign w:val="center"/>
          </w:tcPr>
          <w:p w14:paraId="6535D97B" w14:textId="77777777" w:rsidR="00DB7492" w:rsidRPr="00B20BE1" w:rsidRDefault="00DB7492" w:rsidP="00B20BE1">
            <w:pPr>
              <w:tabs>
                <w:tab w:val="left" w:pos="0"/>
                <w:tab w:val="left" w:pos="4320"/>
                <w:tab w:val="left" w:pos="5670"/>
                <w:tab w:val="left" w:pos="5760"/>
              </w:tabs>
              <w:jc w:val="center"/>
              <w:rPr>
                <w:rFonts w:ascii="Arial" w:hAnsi="Arial" w:cs="Arial"/>
                <w:b/>
                <w:sz w:val="22"/>
                <w:szCs w:val="22"/>
              </w:rPr>
            </w:pPr>
            <w:r w:rsidRPr="00B20BE1">
              <w:rPr>
                <w:rFonts w:ascii="Arial" w:hAnsi="Arial" w:cs="Arial"/>
                <w:b/>
                <w:sz w:val="22"/>
                <w:szCs w:val="22"/>
              </w:rPr>
              <w:t>RESIDENT</w:t>
            </w:r>
          </w:p>
        </w:tc>
        <w:tc>
          <w:tcPr>
            <w:tcW w:w="3060" w:type="dxa"/>
            <w:gridSpan w:val="2"/>
            <w:shd w:val="clear" w:color="auto" w:fill="99CCFF"/>
            <w:vAlign w:val="center"/>
          </w:tcPr>
          <w:p w14:paraId="5DE5313A" w14:textId="77777777" w:rsidR="00DB7492" w:rsidRPr="00B20BE1" w:rsidRDefault="00DB7492" w:rsidP="00B20BE1">
            <w:pPr>
              <w:pStyle w:val="Heading1"/>
              <w:tabs>
                <w:tab w:val="clear" w:pos="0"/>
                <w:tab w:val="clear" w:pos="4320"/>
                <w:tab w:val="clear" w:pos="5670"/>
                <w:tab w:val="clear" w:pos="5760"/>
              </w:tabs>
              <w:jc w:val="center"/>
              <w:rPr>
                <w:rFonts w:ascii="Arial" w:hAnsi="Arial" w:cs="Arial"/>
                <w:sz w:val="22"/>
                <w:szCs w:val="22"/>
              </w:rPr>
            </w:pPr>
            <w:r w:rsidRPr="00B20BE1">
              <w:rPr>
                <w:rFonts w:ascii="Arial" w:hAnsi="Arial" w:cs="Arial"/>
                <w:sz w:val="22"/>
                <w:szCs w:val="22"/>
              </w:rPr>
              <w:t>NON-RESIDENT or COMMERCIAL</w:t>
            </w:r>
          </w:p>
        </w:tc>
      </w:tr>
      <w:tr w:rsidR="00DB7492" w:rsidRPr="00B20BE1" w14:paraId="04496E75" w14:textId="77777777" w:rsidTr="00B20BE1">
        <w:trPr>
          <w:trHeight w:val="278"/>
          <w:jc w:val="center"/>
        </w:trPr>
        <w:tc>
          <w:tcPr>
            <w:tcW w:w="4257" w:type="dxa"/>
            <w:vMerge w:val="restart"/>
            <w:shd w:val="clear" w:color="auto" w:fill="B3B3B3"/>
          </w:tcPr>
          <w:p w14:paraId="24D57255" w14:textId="77777777" w:rsidR="00DB7492" w:rsidRPr="00B20BE1" w:rsidRDefault="00DB7492" w:rsidP="00B20BE1">
            <w:pPr>
              <w:jc w:val="center"/>
              <w:rPr>
                <w:rFonts w:ascii="Arial" w:hAnsi="Arial" w:cs="Arial"/>
                <w:b/>
                <w:sz w:val="22"/>
                <w:szCs w:val="22"/>
              </w:rPr>
            </w:pPr>
          </w:p>
        </w:tc>
        <w:tc>
          <w:tcPr>
            <w:tcW w:w="2880" w:type="dxa"/>
            <w:gridSpan w:val="2"/>
            <w:shd w:val="clear" w:color="auto" w:fill="B3B3B3"/>
            <w:vAlign w:val="center"/>
          </w:tcPr>
          <w:p w14:paraId="2B8FE48C"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rPr>
              <w:t xml:space="preserve">Per Field                      </w:t>
            </w:r>
          </w:p>
        </w:tc>
        <w:tc>
          <w:tcPr>
            <w:tcW w:w="3060" w:type="dxa"/>
            <w:gridSpan w:val="2"/>
            <w:shd w:val="clear" w:color="auto" w:fill="B3B3B3"/>
            <w:vAlign w:val="center"/>
          </w:tcPr>
          <w:p w14:paraId="4A3F9524"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rPr>
              <w:t xml:space="preserve">Per Field                    </w:t>
            </w:r>
          </w:p>
        </w:tc>
      </w:tr>
      <w:tr w:rsidR="00DB7492" w:rsidRPr="00B20BE1" w14:paraId="6D85769D" w14:textId="77777777" w:rsidTr="00B20BE1">
        <w:trPr>
          <w:trHeight w:val="427"/>
          <w:jc w:val="center"/>
        </w:trPr>
        <w:tc>
          <w:tcPr>
            <w:tcW w:w="4257" w:type="dxa"/>
            <w:vMerge/>
            <w:shd w:val="clear" w:color="auto" w:fill="B3B3B3"/>
          </w:tcPr>
          <w:p w14:paraId="101F32F5" w14:textId="77777777" w:rsidR="00DB7492" w:rsidRPr="00B20BE1" w:rsidRDefault="00DB7492" w:rsidP="00B20BE1">
            <w:pPr>
              <w:jc w:val="center"/>
              <w:rPr>
                <w:rFonts w:ascii="Arial" w:hAnsi="Arial" w:cs="Arial"/>
                <w:b/>
                <w:sz w:val="22"/>
                <w:szCs w:val="22"/>
              </w:rPr>
            </w:pPr>
          </w:p>
        </w:tc>
        <w:tc>
          <w:tcPr>
            <w:tcW w:w="1382" w:type="dxa"/>
            <w:shd w:val="clear" w:color="auto" w:fill="B3B3B3"/>
            <w:vAlign w:val="center"/>
          </w:tcPr>
          <w:p w14:paraId="17F29A2D" w14:textId="77777777" w:rsidR="00DB7492" w:rsidRPr="00B20BE1" w:rsidRDefault="00DB7492" w:rsidP="00B20BE1">
            <w:pPr>
              <w:jc w:val="center"/>
              <w:rPr>
                <w:rFonts w:ascii="Arial" w:hAnsi="Arial" w:cs="Arial"/>
                <w:b/>
                <w:sz w:val="22"/>
                <w:szCs w:val="22"/>
                <w:u w:val="single"/>
              </w:rPr>
            </w:pPr>
            <w:r w:rsidRPr="00B20BE1">
              <w:rPr>
                <w:rFonts w:ascii="Arial" w:hAnsi="Arial" w:cs="Arial"/>
                <w:b/>
                <w:sz w:val="22"/>
                <w:szCs w:val="22"/>
                <w:u w:val="single"/>
              </w:rPr>
              <w:t>Hourly</w:t>
            </w:r>
          </w:p>
          <w:p w14:paraId="51117A87" w14:textId="77777777" w:rsidR="00DB7492" w:rsidRPr="00B20BE1" w:rsidRDefault="00DB7492" w:rsidP="00B20BE1">
            <w:pPr>
              <w:jc w:val="center"/>
              <w:rPr>
                <w:rFonts w:ascii="Arial" w:hAnsi="Arial" w:cs="Arial"/>
                <w:b/>
                <w:sz w:val="22"/>
                <w:szCs w:val="22"/>
              </w:rPr>
            </w:pPr>
          </w:p>
        </w:tc>
        <w:tc>
          <w:tcPr>
            <w:tcW w:w="1498" w:type="dxa"/>
            <w:shd w:val="clear" w:color="auto" w:fill="B3B3B3"/>
            <w:vAlign w:val="center"/>
          </w:tcPr>
          <w:p w14:paraId="26966024"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u w:val="single"/>
              </w:rPr>
              <w:t>Tournament</w:t>
            </w:r>
          </w:p>
          <w:p w14:paraId="71F30969"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rPr>
              <w:t>(all day) #</w:t>
            </w:r>
          </w:p>
        </w:tc>
        <w:tc>
          <w:tcPr>
            <w:tcW w:w="1472" w:type="dxa"/>
            <w:shd w:val="clear" w:color="auto" w:fill="B3B3B3"/>
            <w:vAlign w:val="center"/>
          </w:tcPr>
          <w:p w14:paraId="13BCF42A" w14:textId="77777777" w:rsidR="00DB7492" w:rsidRPr="00B20BE1" w:rsidRDefault="00DB7492" w:rsidP="00B20BE1">
            <w:pPr>
              <w:jc w:val="center"/>
              <w:rPr>
                <w:rFonts w:ascii="Arial" w:hAnsi="Arial" w:cs="Arial"/>
                <w:b/>
                <w:sz w:val="22"/>
                <w:szCs w:val="22"/>
                <w:u w:val="single"/>
              </w:rPr>
            </w:pPr>
            <w:r w:rsidRPr="00B20BE1">
              <w:rPr>
                <w:rFonts w:ascii="Arial" w:hAnsi="Arial" w:cs="Arial"/>
                <w:b/>
                <w:sz w:val="22"/>
                <w:szCs w:val="22"/>
                <w:u w:val="single"/>
              </w:rPr>
              <w:t>Hourly</w:t>
            </w:r>
          </w:p>
          <w:p w14:paraId="52EF9BD7" w14:textId="77777777" w:rsidR="00DB7492" w:rsidRPr="00B20BE1" w:rsidRDefault="00DB7492" w:rsidP="00B20BE1">
            <w:pPr>
              <w:jc w:val="center"/>
              <w:rPr>
                <w:rFonts w:ascii="Arial" w:hAnsi="Arial" w:cs="Arial"/>
                <w:b/>
                <w:sz w:val="22"/>
                <w:szCs w:val="22"/>
              </w:rPr>
            </w:pPr>
          </w:p>
        </w:tc>
        <w:tc>
          <w:tcPr>
            <w:tcW w:w="1588" w:type="dxa"/>
            <w:shd w:val="clear" w:color="auto" w:fill="B3B3B3"/>
            <w:vAlign w:val="center"/>
          </w:tcPr>
          <w:p w14:paraId="4D3A63DE"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u w:val="single"/>
              </w:rPr>
              <w:t>Tournament</w:t>
            </w:r>
          </w:p>
          <w:p w14:paraId="5416108B"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rPr>
              <w:t>(all day) #</w:t>
            </w:r>
          </w:p>
        </w:tc>
      </w:tr>
      <w:tr w:rsidR="00DB7492" w:rsidRPr="00B20BE1" w14:paraId="0273C23B" w14:textId="77777777" w:rsidTr="00B20BE1">
        <w:trPr>
          <w:trHeight w:val="590"/>
          <w:jc w:val="center"/>
        </w:trPr>
        <w:tc>
          <w:tcPr>
            <w:tcW w:w="4257" w:type="dxa"/>
            <w:vAlign w:val="center"/>
          </w:tcPr>
          <w:p w14:paraId="3424683C" w14:textId="77777777" w:rsidR="00DB7492" w:rsidRPr="00B20BE1" w:rsidRDefault="00DB7492" w:rsidP="00DB7492">
            <w:pPr>
              <w:rPr>
                <w:rFonts w:ascii="Arial" w:hAnsi="Arial" w:cs="Arial"/>
                <w:sz w:val="22"/>
                <w:szCs w:val="22"/>
              </w:rPr>
            </w:pPr>
            <w:r w:rsidRPr="00B20BE1">
              <w:rPr>
                <w:rFonts w:ascii="Arial" w:hAnsi="Arial" w:cs="Arial"/>
                <w:sz w:val="22"/>
                <w:szCs w:val="22"/>
              </w:rPr>
              <w:t xml:space="preserve">Fields </w:t>
            </w:r>
          </w:p>
        </w:tc>
        <w:tc>
          <w:tcPr>
            <w:tcW w:w="1382" w:type="dxa"/>
            <w:vAlign w:val="center"/>
          </w:tcPr>
          <w:p w14:paraId="73BFA1BB" w14:textId="77777777" w:rsidR="00DB7492" w:rsidRPr="00B20BE1" w:rsidRDefault="00FE36F7" w:rsidP="00AD4468">
            <w:pPr>
              <w:jc w:val="center"/>
              <w:rPr>
                <w:rFonts w:ascii="Arial" w:hAnsi="Arial" w:cs="Arial"/>
                <w:sz w:val="22"/>
                <w:szCs w:val="22"/>
              </w:rPr>
            </w:pPr>
            <w:r>
              <w:rPr>
                <w:rFonts w:ascii="Arial" w:hAnsi="Arial" w:cs="Arial"/>
                <w:sz w:val="22"/>
                <w:szCs w:val="22"/>
              </w:rPr>
              <w:t>$</w:t>
            </w:r>
            <w:r w:rsidR="00DB0C18">
              <w:rPr>
                <w:rFonts w:ascii="Arial" w:hAnsi="Arial" w:cs="Arial"/>
                <w:sz w:val="22"/>
                <w:szCs w:val="22"/>
              </w:rPr>
              <w:t>77</w:t>
            </w:r>
            <w:r w:rsidR="00DB7492" w:rsidRPr="00B20BE1">
              <w:rPr>
                <w:rFonts w:ascii="Arial" w:hAnsi="Arial" w:cs="Arial"/>
                <w:sz w:val="22"/>
                <w:szCs w:val="22"/>
              </w:rPr>
              <w:t xml:space="preserve"> – 2hr min.</w:t>
            </w:r>
          </w:p>
        </w:tc>
        <w:tc>
          <w:tcPr>
            <w:tcW w:w="1498" w:type="dxa"/>
            <w:vAlign w:val="center"/>
          </w:tcPr>
          <w:p w14:paraId="19AC7E45"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w:t>
            </w:r>
            <w:r w:rsidR="003075A5">
              <w:rPr>
                <w:rFonts w:ascii="Arial" w:hAnsi="Arial" w:cs="Arial"/>
                <w:sz w:val="22"/>
                <w:szCs w:val="22"/>
              </w:rPr>
              <w:t>5</w:t>
            </w:r>
            <w:r w:rsidR="00DB0C18">
              <w:rPr>
                <w:rFonts w:ascii="Arial" w:hAnsi="Arial" w:cs="Arial"/>
                <w:sz w:val="22"/>
                <w:szCs w:val="22"/>
              </w:rPr>
              <w:t>26</w:t>
            </w:r>
          </w:p>
          <w:p w14:paraId="0974CFF2" w14:textId="77777777" w:rsidR="00DB7492" w:rsidRPr="00B20BE1" w:rsidRDefault="00DB7492" w:rsidP="00B20BE1">
            <w:pPr>
              <w:jc w:val="center"/>
              <w:rPr>
                <w:rFonts w:ascii="Arial" w:hAnsi="Arial" w:cs="Arial"/>
                <w:sz w:val="22"/>
                <w:szCs w:val="22"/>
              </w:rPr>
            </w:pPr>
          </w:p>
        </w:tc>
        <w:tc>
          <w:tcPr>
            <w:tcW w:w="1472" w:type="dxa"/>
            <w:vAlign w:val="center"/>
          </w:tcPr>
          <w:p w14:paraId="615A3733" w14:textId="77777777" w:rsidR="00DB7492" w:rsidRPr="00B20BE1" w:rsidRDefault="00DB7492" w:rsidP="003075A5">
            <w:pPr>
              <w:jc w:val="center"/>
              <w:rPr>
                <w:rFonts w:ascii="Arial" w:hAnsi="Arial" w:cs="Arial"/>
                <w:sz w:val="22"/>
                <w:szCs w:val="22"/>
              </w:rPr>
            </w:pPr>
            <w:r w:rsidRPr="00B20BE1">
              <w:rPr>
                <w:rFonts w:ascii="Arial" w:hAnsi="Arial" w:cs="Arial"/>
                <w:sz w:val="22"/>
                <w:szCs w:val="22"/>
              </w:rPr>
              <w:t>$</w:t>
            </w:r>
            <w:r w:rsidR="00AD4468">
              <w:rPr>
                <w:rFonts w:ascii="Arial" w:hAnsi="Arial" w:cs="Arial"/>
                <w:sz w:val="22"/>
                <w:szCs w:val="22"/>
              </w:rPr>
              <w:t>10</w:t>
            </w:r>
            <w:r w:rsidR="00DB0C18">
              <w:rPr>
                <w:rFonts w:ascii="Arial" w:hAnsi="Arial" w:cs="Arial"/>
                <w:sz w:val="22"/>
                <w:szCs w:val="22"/>
              </w:rPr>
              <w:t>2</w:t>
            </w:r>
            <w:r w:rsidRPr="00B20BE1">
              <w:rPr>
                <w:rFonts w:ascii="Arial" w:hAnsi="Arial" w:cs="Arial"/>
                <w:sz w:val="22"/>
                <w:szCs w:val="22"/>
              </w:rPr>
              <w:t xml:space="preserve"> – 2hr min.</w:t>
            </w:r>
          </w:p>
        </w:tc>
        <w:tc>
          <w:tcPr>
            <w:tcW w:w="1588" w:type="dxa"/>
            <w:vAlign w:val="center"/>
          </w:tcPr>
          <w:p w14:paraId="5D0499E2"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w:t>
            </w:r>
            <w:r w:rsidR="00DB0C18">
              <w:rPr>
                <w:rFonts w:ascii="Arial" w:hAnsi="Arial" w:cs="Arial"/>
                <w:sz w:val="22"/>
                <w:szCs w:val="22"/>
              </w:rPr>
              <w:t>685</w:t>
            </w:r>
          </w:p>
          <w:p w14:paraId="149064B2" w14:textId="77777777" w:rsidR="00DB7492" w:rsidRPr="00B20BE1" w:rsidRDefault="00DB7492" w:rsidP="00B20BE1">
            <w:pPr>
              <w:jc w:val="center"/>
              <w:rPr>
                <w:rFonts w:ascii="Arial" w:hAnsi="Arial" w:cs="Arial"/>
                <w:sz w:val="22"/>
                <w:szCs w:val="22"/>
              </w:rPr>
            </w:pPr>
          </w:p>
        </w:tc>
      </w:tr>
      <w:tr w:rsidR="00DB7492" w:rsidRPr="00B20BE1" w14:paraId="09F22B0D" w14:textId="77777777" w:rsidTr="00B20BE1">
        <w:trPr>
          <w:trHeight w:val="360"/>
          <w:jc w:val="center"/>
        </w:trPr>
        <w:tc>
          <w:tcPr>
            <w:tcW w:w="4257" w:type="dxa"/>
            <w:vAlign w:val="center"/>
          </w:tcPr>
          <w:p w14:paraId="2DEF0270" w14:textId="77777777" w:rsidR="00DB7492" w:rsidRPr="00B20BE1" w:rsidRDefault="00DB7492" w:rsidP="00DB7492">
            <w:pPr>
              <w:rPr>
                <w:rFonts w:ascii="Arial" w:hAnsi="Arial" w:cs="Arial"/>
                <w:sz w:val="22"/>
                <w:szCs w:val="22"/>
              </w:rPr>
            </w:pPr>
            <w:r w:rsidRPr="00B20BE1">
              <w:rPr>
                <w:rFonts w:ascii="Arial" w:hAnsi="Arial" w:cs="Arial"/>
                <w:sz w:val="22"/>
                <w:szCs w:val="22"/>
              </w:rPr>
              <w:t>Lights</w:t>
            </w:r>
          </w:p>
        </w:tc>
        <w:tc>
          <w:tcPr>
            <w:tcW w:w="1382" w:type="dxa"/>
            <w:vAlign w:val="center"/>
          </w:tcPr>
          <w:p w14:paraId="453D5496" w14:textId="77777777" w:rsidR="00DB7492" w:rsidRPr="00B20BE1" w:rsidRDefault="00D51704" w:rsidP="00B20BE1">
            <w:pPr>
              <w:jc w:val="center"/>
              <w:rPr>
                <w:rFonts w:ascii="Arial" w:hAnsi="Arial" w:cs="Arial"/>
                <w:sz w:val="22"/>
                <w:szCs w:val="22"/>
              </w:rPr>
            </w:pPr>
            <w:r>
              <w:rPr>
                <w:rFonts w:ascii="Arial" w:hAnsi="Arial" w:cs="Arial"/>
                <w:sz w:val="22"/>
                <w:szCs w:val="22"/>
              </w:rPr>
              <w:t>$</w:t>
            </w:r>
            <w:r w:rsidR="001F76B9">
              <w:rPr>
                <w:rFonts w:ascii="Arial" w:hAnsi="Arial" w:cs="Arial"/>
                <w:sz w:val="22"/>
                <w:szCs w:val="22"/>
              </w:rPr>
              <w:t>39</w:t>
            </w:r>
          </w:p>
        </w:tc>
        <w:tc>
          <w:tcPr>
            <w:tcW w:w="1498" w:type="dxa"/>
            <w:vAlign w:val="center"/>
          </w:tcPr>
          <w:p w14:paraId="5CE2DD6D"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w:t>
            </w:r>
          </w:p>
        </w:tc>
        <w:tc>
          <w:tcPr>
            <w:tcW w:w="1472" w:type="dxa"/>
            <w:vAlign w:val="center"/>
          </w:tcPr>
          <w:p w14:paraId="06557DC3" w14:textId="77777777" w:rsidR="00DB7492" w:rsidRPr="00B20BE1" w:rsidRDefault="001F76B9" w:rsidP="001F76B9">
            <w:pPr>
              <w:jc w:val="center"/>
              <w:rPr>
                <w:rFonts w:ascii="Arial" w:hAnsi="Arial" w:cs="Arial"/>
                <w:sz w:val="22"/>
                <w:szCs w:val="22"/>
              </w:rPr>
            </w:pPr>
            <w:r>
              <w:rPr>
                <w:rFonts w:ascii="Arial" w:hAnsi="Arial" w:cs="Arial"/>
                <w:sz w:val="22"/>
                <w:szCs w:val="22"/>
              </w:rPr>
              <w:t>$39</w:t>
            </w:r>
          </w:p>
        </w:tc>
        <w:tc>
          <w:tcPr>
            <w:tcW w:w="1588" w:type="dxa"/>
            <w:vAlign w:val="center"/>
          </w:tcPr>
          <w:p w14:paraId="18C6492E"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w:t>
            </w:r>
          </w:p>
        </w:tc>
      </w:tr>
      <w:tr w:rsidR="00DB7492" w:rsidRPr="00B20BE1" w14:paraId="381DBE82" w14:textId="77777777" w:rsidTr="00707FC2">
        <w:trPr>
          <w:trHeight w:val="314"/>
          <w:jc w:val="center"/>
        </w:trPr>
        <w:tc>
          <w:tcPr>
            <w:tcW w:w="4257" w:type="dxa"/>
            <w:vAlign w:val="center"/>
          </w:tcPr>
          <w:p w14:paraId="2A6A5430" w14:textId="77777777" w:rsidR="00DB7492" w:rsidRPr="00B20BE1" w:rsidRDefault="00DB7492" w:rsidP="00DB7492">
            <w:pPr>
              <w:rPr>
                <w:rFonts w:ascii="Arial" w:hAnsi="Arial" w:cs="Arial"/>
                <w:sz w:val="22"/>
                <w:szCs w:val="22"/>
              </w:rPr>
            </w:pPr>
            <w:r w:rsidRPr="00B20BE1">
              <w:rPr>
                <w:rFonts w:ascii="Arial" w:hAnsi="Arial" w:cs="Arial"/>
                <w:sz w:val="22"/>
                <w:szCs w:val="22"/>
              </w:rPr>
              <w:t>Score keeper</w:t>
            </w:r>
          </w:p>
        </w:tc>
        <w:tc>
          <w:tcPr>
            <w:tcW w:w="1382" w:type="dxa"/>
            <w:vAlign w:val="center"/>
          </w:tcPr>
          <w:p w14:paraId="4C2C6D55" w14:textId="77777777" w:rsidR="00DB7492" w:rsidRPr="00B20BE1" w:rsidRDefault="00DB7492" w:rsidP="00707FC2">
            <w:pPr>
              <w:jc w:val="center"/>
              <w:rPr>
                <w:rFonts w:ascii="Arial" w:hAnsi="Arial" w:cs="Arial"/>
                <w:sz w:val="22"/>
                <w:szCs w:val="22"/>
              </w:rPr>
            </w:pPr>
            <w:r w:rsidRPr="00B20BE1">
              <w:rPr>
                <w:rFonts w:ascii="Arial" w:hAnsi="Arial" w:cs="Arial"/>
                <w:sz w:val="22"/>
                <w:szCs w:val="22"/>
              </w:rPr>
              <w:t>N/A</w:t>
            </w:r>
          </w:p>
        </w:tc>
        <w:tc>
          <w:tcPr>
            <w:tcW w:w="1498" w:type="dxa"/>
            <w:vAlign w:val="center"/>
          </w:tcPr>
          <w:p w14:paraId="5F6B430C" w14:textId="77777777" w:rsidR="00DB7492" w:rsidRPr="00B20BE1" w:rsidRDefault="00DB7492" w:rsidP="00707FC2">
            <w:pPr>
              <w:jc w:val="center"/>
              <w:rPr>
                <w:rFonts w:ascii="Arial" w:hAnsi="Arial" w:cs="Arial"/>
                <w:sz w:val="22"/>
                <w:szCs w:val="22"/>
              </w:rPr>
            </w:pPr>
            <w:r w:rsidRPr="00B20BE1">
              <w:rPr>
                <w:rFonts w:ascii="Arial" w:hAnsi="Arial" w:cs="Arial"/>
                <w:sz w:val="22"/>
                <w:szCs w:val="22"/>
              </w:rPr>
              <w:t>N/A</w:t>
            </w:r>
          </w:p>
        </w:tc>
        <w:tc>
          <w:tcPr>
            <w:tcW w:w="1472" w:type="dxa"/>
            <w:vAlign w:val="center"/>
          </w:tcPr>
          <w:p w14:paraId="30F81627" w14:textId="77777777" w:rsidR="00DB7492" w:rsidRPr="00B20BE1" w:rsidRDefault="00DB7492" w:rsidP="00707FC2">
            <w:pPr>
              <w:jc w:val="center"/>
              <w:rPr>
                <w:rFonts w:ascii="Arial" w:hAnsi="Arial" w:cs="Arial"/>
                <w:sz w:val="22"/>
                <w:szCs w:val="22"/>
              </w:rPr>
            </w:pPr>
            <w:r w:rsidRPr="00B20BE1">
              <w:rPr>
                <w:rFonts w:ascii="Arial" w:hAnsi="Arial" w:cs="Arial"/>
                <w:sz w:val="22"/>
                <w:szCs w:val="22"/>
              </w:rPr>
              <w:t>N/A</w:t>
            </w:r>
          </w:p>
        </w:tc>
        <w:tc>
          <w:tcPr>
            <w:tcW w:w="1588" w:type="dxa"/>
            <w:vAlign w:val="center"/>
          </w:tcPr>
          <w:p w14:paraId="38769422" w14:textId="77777777" w:rsidR="00DB7492" w:rsidRPr="00B20BE1" w:rsidRDefault="00DB7492" w:rsidP="00707FC2">
            <w:pPr>
              <w:jc w:val="center"/>
              <w:rPr>
                <w:rFonts w:ascii="Arial" w:hAnsi="Arial" w:cs="Arial"/>
                <w:sz w:val="22"/>
                <w:szCs w:val="22"/>
              </w:rPr>
            </w:pPr>
            <w:r w:rsidRPr="00B20BE1">
              <w:rPr>
                <w:rFonts w:ascii="Arial" w:hAnsi="Arial" w:cs="Arial"/>
                <w:sz w:val="22"/>
                <w:szCs w:val="22"/>
              </w:rPr>
              <w:t>N/A</w:t>
            </w:r>
          </w:p>
        </w:tc>
      </w:tr>
      <w:tr w:rsidR="00DB7492" w:rsidRPr="00B20BE1" w14:paraId="20C454CD" w14:textId="77777777" w:rsidTr="00707FC2">
        <w:trPr>
          <w:trHeight w:val="350"/>
          <w:jc w:val="center"/>
        </w:trPr>
        <w:tc>
          <w:tcPr>
            <w:tcW w:w="4257" w:type="dxa"/>
            <w:vAlign w:val="center"/>
          </w:tcPr>
          <w:p w14:paraId="6822591E" w14:textId="77777777" w:rsidR="00DB7492" w:rsidRPr="00B20BE1" w:rsidRDefault="00DB7492" w:rsidP="00DB7492">
            <w:pPr>
              <w:rPr>
                <w:rFonts w:ascii="Arial" w:hAnsi="Arial" w:cs="Arial"/>
                <w:sz w:val="22"/>
                <w:szCs w:val="22"/>
              </w:rPr>
            </w:pPr>
            <w:r w:rsidRPr="00B20BE1">
              <w:rPr>
                <w:rFonts w:ascii="Arial" w:hAnsi="Arial" w:cs="Arial"/>
                <w:sz w:val="22"/>
                <w:szCs w:val="22"/>
              </w:rPr>
              <w:t>Facility  attendant</w:t>
            </w:r>
          </w:p>
        </w:tc>
        <w:tc>
          <w:tcPr>
            <w:tcW w:w="1382" w:type="dxa"/>
            <w:vAlign w:val="center"/>
          </w:tcPr>
          <w:p w14:paraId="08C1B037" w14:textId="77777777" w:rsidR="00DB7492" w:rsidRPr="00B20BE1" w:rsidRDefault="00DB7492" w:rsidP="00707FC2">
            <w:pPr>
              <w:jc w:val="center"/>
              <w:rPr>
                <w:rFonts w:ascii="Arial" w:hAnsi="Arial" w:cs="Arial"/>
                <w:sz w:val="22"/>
                <w:szCs w:val="22"/>
              </w:rPr>
            </w:pPr>
            <w:r w:rsidRPr="00B20BE1">
              <w:rPr>
                <w:rFonts w:ascii="Arial" w:hAnsi="Arial" w:cs="Arial"/>
                <w:sz w:val="22"/>
                <w:szCs w:val="22"/>
              </w:rPr>
              <w:t>$1</w:t>
            </w:r>
            <w:r w:rsidR="001F76B9">
              <w:rPr>
                <w:rFonts w:ascii="Arial" w:hAnsi="Arial" w:cs="Arial"/>
                <w:sz w:val="22"/>
                <w:szCs w:val="22"/>
              </w:rPr>
              <w:t>5</w:t>
            </w:r>
            <w:r w:rsidR="0075225E">
              <w:rPr>
                <w:rFonts w:ascii="Arial" w:hAnsi="Arial" w:cs="Arial"/>
                <w:sz w:val="22"/>
                <w:szCs w:val="22"/>
              </w:rPr>
              <w:t>.00</w:t>
            </w:r>
          </w:p>
        </w:tc>
        <w:tc>
          <w:tcPr>
            <w:tcW w:w="1498" w:type="dxa"/>
            <w:vAlign w:val="center"/>
          </w:tcPr>
          <w:p w14:paraId="0991D911"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w:t>
            </w:r>
          </w:p>
          <w:p w14:paraId="3B4125A9" w14:textId="77777777" w:rsidR="00DB7492" w:rsidRPr="00B20BE1" w:rsidRDefault="00DB7492" w:rsidP="00B20BE1">
            <w:pPr>
              <w:jc w:val="center"/>
              <w:rPr>
                <w:rFonts w:ascii="Arial" w:hAnsi="Arial" w:cs="Arial"/>
                <w:sz w:val="22"/>
                <w:szCs w:val="22"/>
              </w:rPr>
            </w:pPr>
          </w:p>
        </w:tc>
        <w:tc>
          <w:tcPr>
            <w:tcW w:w="1472" w:type="dxa"/>
            <w:vAlign w:val="center"/>
          </w:tcPr>
          <w:p w14:paraId="4D4E9EFB" w14:textId="77777777" w:rsidR="00DB7492" w:rsidRPr="00B20BE1" w:rsidRDefault="00DB7492" w:rsidP="00707FC2">
            <w:pPr>
              <w:jc w:val="center"/>
              <w:rPr>
                <w:rFonts w:ascii="Arial" w:hAnsi="Arial" w:cs="Arial"/>
                <w:sz w:val="22"/>
                <w:szCs w:val="22"/>
              </w:rPr>
            </w:pPr>
            <w:r w:rsidRPr="00B20BE1">
              <w:rPr>
                <w:rFonts w:ascii="Arial" w:hAnsi="Arial" w:cs="Arial"/>
                <w:sz w:val="22"/>
                <w:szCs w:val="22"/>
              </w:rPr>
              <w:t>$1</w:t>
            </w:r>
            <w:r w:rsidR="001F76B9">
              <w:rPr>
                <w:rFonts w:ascii="Arial" w:hAnsi="Arial" w:cs="Arial"/>
                <w:sz w:val="22"/>
                <w:szCs w:val="22"/>
              </w:rPr>
              <w:t>5</w:t>
            </w:r>
            <w:r w:rsidR="0075225E">
              <w:rPr>
                <w:rFonts w:ascii="Arial" w:hAnsi="Arial" w:cs="Arial"/>
                <w:sz w:val="22"/>
                <w:szCs w:val="22"/>
              </w:rPr>
              <w:t>.00</w:t>
            </w:r>
          </w:p>
        </w:tc>
        <w:tc>
          <w:tcPr>
            <w:tcW w:w="1588" w:type="dxa"/>
            <w:vAlign w:val="center"/>
          </w:tcPr>
          <w:p w14:paraId="5C35F42D"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w:t>
            </w:r>
          </w:p>
          <w:p w14:paraId="1CE538E4" w14:textId="77777777" w:rsidR="00DB7492" w:rsidRPr="00B20BE1" w:rsidRDefault="00DB7492" w:rsidP="00B20BE1">
            <w:pPr>
              <w:jc w:val="center"/>
              <w:rPr>
                <w:rFonts w:ascii="Arial" w:hAnsi="Arial" w:cs="Arial"/>
                <w:sz w:val="22"/>
                <w:szCs w:val="22"/>
              </w:rPr>
            </w:pPr>
          </w:p>
        </w:tc>
      </w:tr>
      <w:tr w:rsidR="00DB7492" w:rsidRPr="00B20BE1" w14:paraId="57A4F478" w14:textId="77777777" w:rsidTr="00707FC2">
        <w:trPr>
          <w:trHeight w:val="467"/>
          <w:jc w:val="center"/>
        </w:trPr>
        <w:tc>
          <w:tcPr>
            <w:tcW w:w="4257" w:type="dxa"/>
            <w:vAlign w:val="center"/>
          </w:tcPr>
          <w:p w14:paraId="26F60B60" w14:textId="77777777" w:rsidR="00DB7492" w:rsidRPr="00B20BE1" w:rsidRDefault="00DB7492" w:rsidP="00DB7492">
            <w:pPr>
              <w:rPr>
                <w:rFonts w:ascii="Arial" w:hAnsi="Arial" w:cs="Arial"/>
                <w:sz w:val="22"/>
                <w:szCs w:val="22"/>
              </w:rPr>
            </w:pPr>
            <w:r w:rsidRPr="00B20BE1">
              <w:rPr>
                <w:rFonts w:ascii="Arial" w:hAnsi="Arial" w:cs="Arial"/>
                <w:sz w:val="22"/>
                <w:szCs w:val="22"/>
              </w:rPr>
              <w:t>Cleaning deposit</w:t>
            </w:r>
          </w:p>
        </w:tc>
        <w:tc>
          <w:tcPr>
            <w:tcW w:w="1382" w:type="dxa"/>
            <w:vAlign w:val="center"/>
          </w:tcPr>
          <w:p w14:paraId="481F1F9E" w14:textId="77777777" w:rsidR="00DB7492" w:rsidRPr="00B20BE1" w:rsidRDefault="00D51704" w:rsidP="00707FC2">
            <w:pPr>
              <w:jc w:val="center"/>
              <w:rPr>
                <w:rFonts w:ascii="Arial" w:hAnsi="Arial" w:cs="Arial"/>
                <w:sz w:val="22"/>
                <w:szCs w:val="22"/>
              </w:rPr>
            </w:pPr>
            <w:r>
              <w:rPr>
                <w:rFonts w:ascii="Arial" w:hAnsi="Arial" w:cs="Arial"/>
                <w:sz w:val="22"/>
                <w:szCs w:val="22"/>
              </w:rPr>
              <w:t>$</w:t>
            </w:r>
            <w:r w:rsidR="001F76B9">
              <w:rPr>
                <w:rFonts w:ascii="Arial" w:hAnsi="Arial" w:cs="Arial"/>
                <w:sz w:val="22"/>
                <w:szCs w:val="22"/>
              </w:rPr>
              <w:t>297</w:t>
            </w:r>
          </w:p>
        </w:tc>
        <w:tc>
          <w:tcPr>
            <w:tcW w:w="1498" w:type="dxa"/>
            <w:vAlign w:val="center"/>
          </w:tcPr>
          <w:p w14:paraId="6D0CBDA6" w14:textId="77777777" w:rsidR="00DB7492" w:rsidRPr="00B20BE1" w:rsidRDefault="003075A5" w:rsidP="00707FC2">
            <w:pPr>
              <w:jc w:val="center"/>
              <w:rPr>
                <w:rFonts w:ascii="Arial" w:hAnsi="Arial" w:cs="Arial"/>
                <w:sz w:val="22"/>
                <w:szCs w:val="22"/>
              </w:rPr>
            </w:pPr>
            <w:r>
              <w:rPr>
                <w:rFonts w:ascii="Arial" w:hAnsi="Arial" w:cs="Arial"/>
                <w:sz w:val="22"/>
                <w:szCs w:val="22"/>
              </w:rPr>
              <w:t>$</w:t>
            </w:r>
            <w:r w:rsidR="001F76B9">
              <w:rPr>
                <w:rFonts w:ascii="Arial" w:hAnsi="Arial" w:cs="Arial"/>
                <w:sz w:val="22"/>
                <w:szCs w:val="22"/>
              </w:rPr>
              <w:t>297</w:t>
            </w:r>
          </w:p>
        </w:tc>
        <w:tc>
          <w:tcPr>
            <w:tcW w:w="1472" w:type="dxa"/>
            <w:vAlign w:val="center"/>
          </w:tcPr>
          <w:p w14:paraId="1CD46D90" w14:textId="77777777" w:rsidR="00DB7492" w:rsidRPr="00B20BE1" w:rsidRDefault="00DB7492" w:rsidP="00707FC2">
            <w:pPr>
              <w:jc w:val="center"/>
              <w:rPr>
                <w:rFonts w:ascii="Arial" w:hAnsi="Arial" w:cs="Arial"/>
                <w:sz w:val="22"/>
                <w:szCs w:val="22"/>
              </w:rPr>
            </w:pPr>
            <w:r w:rsidRPr="00B20BE1">
              <w:rPr>
                <w:rFonts w:ascii="Arial" w:hAnsi="Arial" w:cs="Arial"/>
                <w:sz w:val="22"/>
                <w:szCs w:val="22"/>
              </w:rPr>
              <w:t>$</w:t>
            </w:r>
            <w:r w:rsidR="001F76B9">
              <w:rPr>
                <w:rFonts w:ascii="Arial" w:hAnsi="Arial" w:cs="Arial"/>
                <w:sz w:val="22"/>
                <w:szCs w:val="22"/>
              </w:rPr>
              <w:t>297</w:t>
            </w:r>
          </w:p>
        </w:tc>
        <w:tc>
          <w:tcPr>
            <w:tcW w:w="1588" w:type="dxa"/>
            <w:vAlign w:val="center"/>
          </w:tcPr>
          <w:p w14:paraId="1C7BE24A" w14:textId="77777777" w:rsidR="00DB7492" w:rsidRPr="00B20BE1" w:rsidRDefault="00DB7492" w:rsidP="00707FC2">
            <w:pPr>
              <w:jc w:val="center"/>
              <w:rPr>
                <w:rFonts w:ascii="Arial" w:hAnsi="Arial" w:cs="Arial"/>
                <w:sz w:val="22"/>
                <w:szCs w:val="22"/>
              </w:rPr>
            </w:pPr>
            <w:r w:rsidRPr="00B20BE1">
              <w:rPr>
                <w:rFonts w:ascii="Arial" w:hAnsi="Arial" w:cs="Arial"/>
                <w:sz w:val="22"/>
                <w:szCs w:val="22"/>
              </w:rPr>
              <w:t>$</w:t>
            </w:r>
            <w:r w:rsidR="001F76B9">
              <w:rPr>
                <w:rFonts w:ascii="Arial" w:hAnsi="Arial" w:cs="Arial"/>
                <w:sz w:val="22"/>
                <w:szCs w:val="22"/>
              </w:rPr>
              <w:t>297</w:t>
            </w:r>
          </w:p>
        </w:tc>
      </w:tr>
      <w:tr w:rsidR="00DB7492" w:rsidRPr="00B20BE1" w14:paraId="24B53077" w14:textId="77777777" w:rsidTr="00B20BE1">
        <w:trPr>
          <w:trHeight w:val="850"/>
          <w:jc w:val="center"/>
        </w:trPr>
        <w:tc>
          <w:tcPr>
            <w:tcW w:w="4257" w:type="dxa"/>
            <w:vAlign w:val="center"/>
          </w:tcPr>
          <w:p w14:paraId="6E437349" w14:textId="77777777" w:rsidR="00DB7492" w:rsidRPr="00B20BE1" w:rsidRDefault="00DB7492" w:rsidP="00DB7492">
            <w:pPr>
              <w:rPr>
                <w:rFonts w:ascii="Arial" w:hAnsi="Arial" w:cs="Arial"/>
                <w:sz w:val="22"/>
                <w:szCs w:val="22"/>
              </w:rPr>
            </w:pPr>
            <w:r w:rsidRPr="00B20BE1">
              <w:rPr>
                <w:rFonts w:ascii="Arial" w:hAnsi="Arial" w:cs="Arial"/>
                <w:sz w:val="22"/>
                <w:szCs w:val="22"/>
              </w:rPr>
              <w:t>Damage deposit</w:t>
            </w:r>
          </w:p>
        </w:tc>
        <w:tc>
          <w:tcPr>
            <w:tcW w:w="1382" w:type="dxa"/>
            <w:vAlign w:val="center"/>
          </w:tcPr>
          <w:p w14:paraId="2CAAB39A"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Based on severity/</w:t>
            </w:r>
          </w:p>
          <w:p w14:paraId="2BB8ECFE"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labor</w:t>
            </w:r>
          </w:p>
        </w:tc>
        <w:tc>
          <w:tcPr>
            <w:tcW w:w="1498" w:type="dxa"/>
            <w:vAlign w:val="center"/>
          </w:tcPr>
          <w:p w14:paraId="7068A223"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Based on severity/</w:t>
            </w:r>
          </w:p>
          <w:p w14:paraId="79211F0F"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labor</w:t>
            </w:r>
          </w:p>
        </w:tc>
        <w:tc>
          <w:tcPr>
            <w:tcW w:w="1472" w:type="dxa"/>
            <w:vAlign w:val="center"/>
          </w:tcPr>
          <w:p w14:paraId="06B17684"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Based on severity/</w:t>
            </w:r>
          </w:p>
          <w:p w14:paraId="611C675D"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labor</w:t>
            </w:r>
          </w:p>
        </w:tc>
        <w:tc>
          <w:tcPr>
            <w:tcW w:w="1588" w:type="dxa"/>
            <w:vAlign w:val="center"/>
          </w:tcPr>
          <w:p w14:paraId="19B64A95"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Based on severity/</w:t>
            </w:r>
          </w:p>
          <w:p w14:paraId="0157E9E9"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labor</w:t>
            </w:r>
          </w:p>
        </w:tc>
      </w:tr>
      <w:tr w:rsidR="00DB7492" w:rsidRPr="00B20BE1" w14:paraId="1254A088" w14:textId="77777777" w:rsidTr="00B20BE1">
        <w:trPr>
          <w:trHeight w:val="590"/>
          <w:jc w:val="center"/>
        </w:trPr>
        <w:tc>
          <w:tcPr>
            <w:tcW w:w="4257" w:type="dxa"/>
            <w:vAlign w:val="center"/>
          </w:tcPr>
          <w:p w14:paraId="56110E23" w14:textId="77777777" w:rsidR="00DB7492" w:rsidRPr="00B20BE1" w:rsidRDefault="00DB7492" w:rsidP="00DB7492">
            <w:pPr>
              <w:rPr>
                <w:rFonts w:ascii="Arial" w:hAnsi="Arial" w:cs="Arial"/>
                <w:sz w:val="22"/>
                <w:szCs w:val="22"/>
              </w:rPr>
            </w:pPr>
            <w:r w:rsidRPr="00B20BE1">
              <w:rPr>
                <w:rFonts w:ascii="Arial" w:hAnsi="Arial" w:cs="Arial"/>
                <w:sz w:val="22"/>
                <w:szCs w:val="22"/>
              </w:rPr>
              <w:lastRenderedPageBreak/>
              <w:t>Field prep</w:t>
            </w:r>
          </w:p>
        </w:tc>
        <w:tc>
          <w:tcPr>
            <w:tcW w:w="1382" w:type="dxa"/>
            <w:vAlign w:val="center"/>
          </w:tcPr>
          <w:p w14:paraId="67582FF0"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w:t>
            </w:r>
            <w:r w:rsidR="003075A5">
              <w:rPr>
                <w:rFonts w:ascii="Arial" w:hAnsi="Arial" w:cs="Arial"/>
                <w:sz w:val="22"/>
                <w:szCs w:val="22"/>
              </w:rPr>
              <w:t>40</w:t>
            </w:r>
          </w:p>
          <w:p w14:paraId="3D33FCD4"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flat fee</w:t>
            </w:r>
          </w:p>
        </w:tc>
        <w:tc>
          <w:tcPr>
            <w:tcW w:w="1498" w:type="dxa"/>
            <w:vAlign w:val="center"/>
          </w:tcPr>
          <w:p w14:paraId="0E772769"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w:t>
            </w:r>
            <w:r w:rsidR="003075A5">
              <w:rPr>
                <w:rFonts w:ascii="Arial" w:hAnsi="Arial" w:cs="Arial"/>
                <w:sz w:val="22"/>
                <w:szCs w:val="22"/>
              </w:rPr>
              <w:t>40</w:t>
            </w:r>
          </w:p>
          <w:p w14:paraId="0C2FAB2F"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flat fee</w:t>
            </w:r>
          </w:p>
        </w:tc>
        <w:tc>
          <w:tcPr>
            <w:tcW w:w="1472" w:type="dxa"/>
            <w:vAlign w:val="center"/>
          </w:tcPr>
          <w:p w14:paraId="1BC6DADB"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w:t>
            </w:r>
            <w:r w:rsidR="003075A5">
              <w:rPr>
                <w:rFonts w:ascii="Arial" w:hAnsi="Arial" w:cs="Arial"/>
                <w:sz w:val="22"/>
                <w:szCs w:val="22"/>
              </w:rPr>
              <w:t>40</w:t>
            </w:r>
          </w:p>
          <w:p w14:paraId="36C6C08D"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flat fee</w:t>
            </w:r>
          </w:p>
        </w:tc>
        <w:tc>
          <w:tcPr>
            <w:tcW w:w="1588" w:type="dxa"/>
            <w:vAlign w:val="center"/>
          </w:tcPr>
          <w:p w14:paraId="01D5B585"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w:t>
            </w:r>
            <w:r w:rsidR="003075A5">
              <w:rPr>
                <w:rFonts w:ascii="Arial" w:hAnsi="Arial" w:cs="Arial"/>
                <w:sz w:val="22"/>
                <w:szCs w:val="22"/>
              </w:rPr>
              <w:t>40</w:t>
            </w:r>
          </w:p>
          <w:p w14:paraId="7EA1700D"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flat fee</w:t>
            </w:r>
          </w:p>
        </w:tc>
      </w:tr>
      <w:tr w:rsidR="00DB7492" w:rsidRPr="00B20BE1" w14:paraId="4D8CBFB1" w14:textId="77777777" w:rsidTr="00B20BE1">
        <w:trPr>
          <w:trHeight w:val="590"/>
          <w:jc w:val="center"/>
        </w:trPr>
        <w:tc>
          <w:tcPr>
            <w:tcW w:w="4257" w:type="dxa"/>
            <w:vAlign w:val="center"/>
          </w:tcPr>
          <w:p w14:paraId="539F4AE9" w14:textId="77777777" w:rsidR="00DB7492" w:rsidRPr="00B20BE1" w:rsidRDefault="00DB7492" w:rsidP="00B20BE1">
            <w:pPr>
              <w:pStyle w:val="Heading1"/>
              <w:tabs>
                <w:tab w:val="clear" w:pos="0"/>
                <w:tab w:val="clear" w:pos="4320"/>
                <w:tab w:val="clear" w:pos="5670"/>
                <w:tab w:val="clear" w:pos="5760"/>
              </w:tabs>
              <w:rPr>
                <w:rFonts w:ascii="Arial" w:hAnsi="Arial" w:cs="Arial"/>
                <w:sz w:val="22"/>
                <w:szCs w:val="22"/>
              </w:rPr>
            </w:pPr>
            <w:r w:rsidRPr="00B20BE1">
              <w:rPr>
                <w:rFonts w:ascii="Arial" w:hAnsi="Arial" w:cs="Arial"/>
                <w:sz w:val="22"/>
                <w:szCs w:val="22"/>
              </w:rPr>
              <w:t>NON-PROFIT FEE DISCOUNT</w:t>
            </w:r>
          </w:p>
          <w:p w14:paraId="2109ADC1" w14:textId="77777777" w:rsidR="00DB7492" w:rsidRPr="00B20BE1" w:rsidRDefault="00DB7492" w:rsidP="00DB7492">
            <w:pPr>
              <w:rPr>
                <w:rFonts w:ascii="Arial" w:hAnsi="Arial" w:cs="Arial"/>
                <w:sz w:val="22"/>
                <w:szCs w:val="22"/>
              </w:rPr>
            </w:pPr>
          </w:p>
        </w:tc>
        <w:tc>
          <w:tcPr>
            <w:tcW w:w="5940" w:type="dxa"/>
            <w:gridSpan w:val="4"/>
            <w:vAlign w:val="center"/>
          </w:tcPr>
          <w:p w14:paraId="29D9296D" w14:textId="77777777" w:rsidR="00BC0BDF" w:rsidRDefault="00BC0BDF" w:rsidP="001F76B9">
            <w:pPr>
              <w:pStyle w:val="BodyText2"/>
              <w:rPr>
                <w:rFonts w:ascii="Arial" w:hAnsi="Arial" w:cs="Arial"/>
                <w:b w:val="0"/>
                <w:sz w:val="22"/>
                <w:szCs w:val="22"/>
              </w:rPr>
            </w:pPr>
          </w:p>
          <w:p w14:paraId="537C8E80" w14:textId="77777777" w:rsidR="00BC0BDF" w:rsidRDefault="00DB7492" w:rsidP="001F76B9">
            <w:pPr>
              <w:pStyle w:val="BodyText2"/>
              <w:rPr>
                <w:rFonts w:ascii="Arial" w:hAnsi="Arial" w:cs="Arial"/>
                <w:b w:val="0"/>
                <w:sz w:val="22"/>
                <w:szCs w:val="22"/>
              </w:rPr>
            </w:pPr>
            <w:r w:rsidRPr="00B20BE1">
              <w:rPr>
                <w:rFonts w:ascii="Arial" w:hAnsi="Arial" w:cs="Arial"/>
                <w:b w:val="0"/>
                <w:sz w:val="22"/>
                <w:szCs w:val="22"/>
              </w:rPr>
              <w:t>Non-Profits with current 501C3 status may receive a 25% discount on field rental fees.</w:t>
            </w:r>
          </w:p>
          <w:p w14:paraId="5183EFA0" w14:textId="2E8BA821" w:rsidR="00BC0BDF" w:rsidRPr="00BC0BDF" w:rsidRDefault="00DB7492" w:rsidP="00BC0BDF">
            <w:pPr>
              <w:pStyle w:val="BodyText2"/>
              <w:rPr>
                <w:rFonts w:ascii="Arial" w:hAnsi="Arial" w:cs="Arial"/>
                <w:b w:val="0"/>
                <w:sz w:val="22"/>
                <w:szCs w:val="22"/>
              </w:rPr>
            </w:pPr>
            <w:r w:rsidRPr="00B20BE1">
              <w:rPr>
                <w:rFonts w:ascii="Arial" w:hAnsi="Arial" w:cs="Arial"/>
                <w:b w:val="0"/>
                <w:sz w:val="22"/>
                <w:szCs w:val="22"/>
              </w:rPr>
              <w:t>Additional fees such as: Lights, Scorekeeper, Attendant, Field Prep, Insurance and Cleaning Deposit are not discounted.</w:t>
            </w:r>
          </w:p>
        </w:tc>
      </w:tr>
    </w:tbl>
    <w:p w14:paraId="2BA2B8BA" w14:textId="77777777" w:rsidR="00DB7492" w:rsidRPr="00834C43" w:rsidRDefault="00DB7492" w:rsidP="00DB7492">
      <w:pPr>
        <w:rPr>
          <w:rFonts w:ascii="Arial" w:hAnsi="Arial" w:cs="Arial"/>
          <w:b/>
          <w:sz w:val="22"/>
          <w:szCs w:val="22"/>
        </w:rPr>
      </w:pPr>
    </w:p>
    <w:p w14:paraId="1C957FBB" w14:textId="77777777" w:rsidR="009B1D2F" w:rsidRDefault="009B1D2F" w:rsidP="00DB7492">
      <w:pPr>
        <w:ind w:left="270"/>
        <w:rPr>
          <w:rFonts w:ascii="Arial" w:hAnsi="Arial" w:cs="Arial"/>
          <w:b/>
          <w:sz w:val="24"/>
          <w:szCs w:val="24"/>
        </w:rPr>
      </w:pPr>
    </w:p>
    <w:p w14:paraId="2E51D957" w14:textId="77777777" w:rsidR="00DB7492" w:rsidRPr="0086544D" w:rsidRDefault="004657C6" w:rsidP="00DB7492">
      <w:pPr>
        <w:ind w:left="270"/>
        <w:rPr>
          <w:rFonts w:ascii="Arial" w:hAnsi="Arial" w:cs="Arial"/>
          <w:b/>
          <w:sz w:val="24"/>
          <w:szCs w:val="24"/>
        </w:rPr>
      </w:pPr>
      <w:r w:rsidRPr="0086544D">
        <w:rPr>
          <w:rFonts w:ascii="Arial" w:hAnsi="Arial" w:cs="Arial"/>
          <w:b/>
          <w:sz w:val="24"/>
          <w:szCs w:val="24"/>
        </w:rPr>
        <w:t>AL PATCH TRACK</w:t>
      </w:r>
    </w:p>
    <w:p w14:paraId="150B9F1F" w14:textId="77777777" w:rsidR="00DB7492" w:rsidRPr="00834C43" w:rsidRDefault="00DB7492" w:rsidP="00DB7492">
      <w:pPr>
        <w:rPr>
          <w:rFonts w:ascii="Arial" w:hAnsi="Arial" w:cs="Arial"/>
          <w:b/>
          <w:sz w:val="22"/>
          <w:szCs w:val="22"/>
        </w:rPr>
      </w:pP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7"/>
        <w:gridCol w:w="1260"/>
        <w:gridCol w:w="1530"/>
        <w:gridCol w:w="1170"/>
        <w:gridCol w:w="1537"/>
      </w:tblGrid>
      <w:tr w:rsidR="00DB7492" w:rsidRPr="00B20BE1" w14:paraId="6CF5475F" w14:textId="77777777" w:rsidTr="00707FC2">
        <w:trPr>
          <w:trHeight w:val="566"/>
          <w:jc w:val="center"/>
        </w:trPr>
        <w:tc>
          <w:tcPr>
            <w:tcW w:w="4777" w:type="dxa"/>
            <w:shd w:val="clear" w:color="auto" w:fill="99CCFF"/>
            <w:vAlign w:val="center"/>
          </w:tcPr>
          <w:p w14:paraId="79E42ACB" w14:textId="77777777" w:rsidR="00DB7492" w:rsidRPr="00B20BE1" w:rsidRDefault="00DB7492" w:rsidP="00DB7492">
            <w:pPr>
              <w:rPr>
                <w:rFonts w:ascii="Arial" w:hAnsi="Arial" w:cs="Arial"/>
                <w:b/>
                <w:sz w:val="22"/>
                <w:szCs w:val="22"/>
              </w:rPr>
            </w:pPr>
            <w:r w:rsidRPr="00B20BE1">
              <w:rPr>
                <w:rFonts w:ascii="Arial" w:hAnsi="Arial" w:cs="Arial"/>
                <w:b/>
                <w:sz w:val="22"/>
                <w:szCs w:val="22"/>
              </w:rPr>
              <w:t>Description</w:t>
            </w:r>
          </w:p>
          <w:p w14:paraId="414AB956" w14:textId="77777777" w:rsidR="00DB7492" w:rsidRPr="00B20BE1" w:rsidRDefault="00DB7492" w:rsidP="00DB7492">
            <w:pPr>
              <w:rPr>
                <w:rFonts w:ascii="Arial" w:hAnsi="Arial" w:cs="Arial"/>
                <w:b/>
                <w:sz w:val="22"/>
                <w:szCs w:val="22"/>
              </w:rPr>
            </w:pPr>
          </w:p>
          <w:p w14:paraId="6AB5015D" w14:textId="77777777" w:rsidR="00DB7492" w:rsidRPr="00B20BE1" w:rsidRDefault="00DB7492" w:rsidP="00B20BE1">
            <w:pPr>
              <w:jc w:val="center"/>
              <w:rPr>
                <w:rFonts w:ascii="Arial" w:hAnsi="Arial" w:cs="Arial"/>
                <w:b/>
                <w:sz w:val="22"/>
                <w:szCs w:val="22"/>
              </w:rPr>
            </w:pPr>
          </w:p>
        </w:tc>
        <w:tc>
          <w:tcPr>
            <w:tcW w:w="2790" w:type="dxa"/>
            <w:gridSpan w:val="2"/>
            <w:shd w:val="clear" w:color="auto" w:fill="99CCFF"/>
            <w:vAlign w:val="center"/>
          </w:tcPr>
          <w:p w14:paraId="3D0246EB" w14:textId="77777777" w:rsidR="00DB7492" w:rsidRPr="00B20BE1" w:rsidRDefault="00DB7492" w:rsidP="00B20BE1">
            <w:pPr>
              <w:tabs>
                <w:tab w:val="left" w:pos="0"/>
                <w:tab w:val="left" w:pos="4320"/>
                <w:tab w:val="left" w:pos="5670"/>
                <w:tab w:val="left" w:pos="5760"/>
              </w:tabs>
              <w:jc w:val="center"/>
              <w:rPr>
                <w:rFonts w:ascii="Arial" w:hAnsi="Arial" w:cs="Arial"/>
                <w:b/>
                <w:sz w:val="22"/>
                <w:szCs w:val="22"/>
              </w:rPr>
            </w:pPr>
            <w:r w:rsidRPr="00B20BE1">
              <w:rPr>
                <w:rFonts w:ascii="Arial" w:hAnsi="Arial" w:cs="Arial"/>
                <w:b/>
                <w:sz w:val="22"/>
                <w:szCs w:val="22"/>
              </w:rPr>
              <w:t>RESIDENT</w:t>
            </w:r>
          </w:p>
        </w:tc>
        <w:tc>
          <w:tcPr>
            <w:tcW w:w="2707" w:type="dxa"/>
            <w:gridSpan w:val="2"/>
            <w:shd w:val="clear" w:color="auto" w:fill="99CCFF"/>
            <w:vAlign w:val="center"/>
          </w:tcPr>
          <w:p w14:paraId="1B67820F" w14:textId="77777777" w:rsidR="00DB7492" w:rsidRPr="00B20BE1" w:rsidRDefault="00DB7492" w:rsidP="00B20BE1">
            <w:pPr>
              <w:pStyle w:val="Heading1"/>
              <w:tabs>
                <w:tab w:val="clear" w:pos="0"/>
                <w:tab w:val="clear" w:pos="4320"/>
                <w:tab w:val="clear" w:pos="5670"/>
                <w:tab w:val="clear" w:pos="5760"/>
              </w:tabs>
              <w:jc w:val="center"/>
              <w:rPr>
                <w:rFonts w:ascii="Arial" w:hAnsi="Arial" w:cs="Arial"/>
                <w:sz w:val="22"/>
                <w:szCs w:val="22"/>
              </w:rPr>
            </w:pPr>
            <w:r w:rsidRPr="00B20BE1">
              <w:rPr>
                <w:rFonts w:ascii="Arial" w:hAnsi="Arial" w:cs="Arial"/>
                <w:sz w:val="22"/>
                <w:szCs w:val="22"/>
              </w:rPr>
              <w:t>NON-RESIDENT or COMMERCIAL</w:t>
            </w:r>
          </w:p>
        </w:tc>
      </w:tr>
      <w:tr w:rsidR="00DB7492" w:rsidRPr="00B20BE1" w14:paraId="17C0BA56" w14:textId="77777777" w:rsidTr="00B20BE1">
        <w:trPr>
          <w:trHeight w:val="305"/>
          <w:jc w:val="center"/>
        </w:trPr>
        <w:tc>
          <w:tcPr>
            <w:tcW w:w="4777" w:type="dxa"/>
            <w:vMerge w:val="restart"/>
            <w:shd w:val="clear" w:color="auto" w:fill="B3B3B3"/>
          </w:tcPr>
          <w:p w14:paraId="18C0041F" w14:textId="77777777" w:rsidR="00DB7492" w:rsidRPr="00B20BE1" w:rsidRDefault="00DB7492" w:rsidP="00B20BE1">
            <w:pPr>
              <w:jc w:val="center"/>
              <w:rPr>
                <w:rFonts w:ascii="Arial" w:hAnsi="Arial" w:cs="Arial"/>
                <w:b/>
                <w:sz w:val="22"/>
                <w:szCs w:val="22"/>
              </w:rPr>
            </w:pPr>
          </w:p>
        </w:tc>
        <w:tc>
          <w:tcPr>
            <w:tcW w:w="2790" w:type="dxa"/>
            <w:gridSpan w:val="2"/>
            <w:shd w:val="clear" w:color="auto" w:fill="B3B3B3"/>
            <w:vAlign w:val="center"/>
          </w:tcPr>
          <w:p w14:paraId="196ACF70"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rPr>
              <w:t>Per Field</w:t>
            </w:r>
          </w:p>
        </w:tc>
        <w:tc>
          <w:tcPr>
            <w:tcW w:w="2707" w:type="dxa"/>
            <w:gridSpan w:val="2"/>
            <w:shd w:val="clear" w:color="auto" w:fill="B3B3B3"/>
            <w:vAlign w:val="center"/>
          </w:tcPr>
          <w:p w14:paraId="31A4BBAD"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rPr>
              <w:t>Per Field</w:t>
            </w:r>
          </w:p>
        </w:tc>
      </w:tr>
      <w:tr w:rsidR="00DB7492" w:rsidRPr="00B20BE1" w14:paraId="35AF96E7" w14:textId="77777777" w:rsidTr="00B20BE1">
        <w:trPr>
          <w:trHeight w:val="427"/>
          <w:jc w:val="center"/>
        </w:trPr>
        <w:tc>
          <w:tcPr>
            <w:tcW w:w="4777" w:type="dxa"/>
            <w:vMerge/>
            <w:shd w:val="clear" w:color="auto" w:fill="B3B3B3"/>
          </w:tcPr>
          <w:p w14:paraId="57B92A97" w14:textId="77777777" w:rsidR="00DB7492" w:rsidRPr="00B20BE1" w:rsidRDefault="00DB7492" w:rsidP="00B20BE1">
            <w:pPr>
              <w:jc w:val="center"/>
              <w:rPr>
                <w:rFonts w:ascii="Arial" w:hAnsi="Arial" w:cs="Arial"/>
                <w:b/>
                <w:sz w:val="22"/>
                <w:szCs w:val="22"/>
              </w:rPr>
            </w:pPr>
          </w:p>
        </w:tc>
        <w:tc>
          <w:tcPr>
            <w:tcW w:w="1260" w:type="dxa"/>
            <w:shd w:val="clear" w:color="auto" w:fill="B3B3B3"/>
            <w:vAlign w:val="center"/>
          </w:tcPr>
          <w:p w14:paraId="75A3C948"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u w:val="single"/>
              </w:rPr>
              <w:t>Hourly</w:t>
            </w:r>
            <w:r w:rsidRPr="00B20BE1">
              <w:rPr>
                <w:rFonts w:ascii="Arial" w:hAnsi="Arial" w:cs="Arial"/>
                <w:b/>
                <w:sz w:val="22"/>
                <w:szCs w:val="22"/>
              </w:rPr>
              <w:t xml:space="preserve">  </w:t>
            </w:r>
          </w:p>
          <w:p w14:paraId="276DB49C" w14:textId="77777777" w:rsidR="00DB7492" w:rsidRPr="00B20BE1" w:rsidRDefault="00DB7492" w:rsidP="00B20BE1">
            <w:pPr>
              <w:jc w:val="center"/>
              <w:rPr>
                <w:rFonts w:ascii="Arial" w:hAnsi="Arial" w:cs="Arial"/>
                <w:b/>
                <w:sz w:val="22"/>
                <w:szCs w:val="22"/>
              </w:rPr>
            </w:pPr>
          </w:p>
        </w:tc>
        <w:tc>
          <w:tcPr>
            <w:tcW w:w="1530" w:type="dxa"/>
            <w:shd w:val="clear" w:color="auto" w:fill="B3B3B3"/>
            <w:vAlign w:val="center"/>
          </w:tcPr>
          <w:p w14:paraId="36B69C6A" w14:textId="77777777" w:rsidR="00DB7492" w:rsidRPr="00B20BE1" w:rsidRDefault="00DB7492" w:rsidP="00B20BE1">
            <w:pPr>
              <w:jc w:val="center"/>
              <w:rPr>
                <w:rFonts w:ascii="Arial" w:hAnsi="Arial" w:cs="Arial"/>
                <w:b/>
                <w:sz w:val="22"/>
                <w:szCs w:val="22"/>
                <w:u w:val="single"/>
              </w:rPr>
            </w:pPr>
            <w:r w:rsidRPr="00B20BE1">
              <w:rPr>
                <w:rFonts w:ascii="Arial" w:hAnsi="Arial" w:cs="Arial"/>
                <w:b/>
                <w:sz w:val="22"/>
                <w:szCs w:val="22"/>
                <w:u w:val="single"/>
              </w:rPr>
              <w:t>Tournament</w:t>
            </w:r>
          </w:p>
          <w:p w14:paraId="169B5CE3"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rPr>
              <w:t>(all day) #</w:t>
            </w:r>
          </w:p>
        </w:tc>
        <w:tc>
          <w:tcPr>
            <w:tcW w:w="1170" w:type="dxa"/>
            <w:shd w:val="clear" w:color="auto" w:fill="B3B3B3"/>
            <w:vAlign w:val="center"/>
          </w:tcPr>
          <w:p w14:paraId="614723CA"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u w:val="single"/>
              </w:rPr>
              <w:t>Hourly</w:t>
            </w:r>
          </w:p>
        </w:tc>
        <w:tc>
          <w:tcPr>
            <w:tcW w:w="1537" w:type="dxa"/>
            <w:shd w:val="clear" w:color="auto" w:fill="B3B3B3"/>
            <w:vAlign w:val="center"/>
          </w:tcPr>
          <w:p w14:paraId="0134E67C"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u w:val="single"/>
              </w:rPr>
              <w:t>Tournament</w:t>
            </w:r>
          </w:p>
          <w:p w14:paraId="657ADE50"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rPr>
              <w:t>(all day) #</w:t>
            </w:r>
          </w:p>
        </w:tc>
      </w:tr>
      <w:tr w:rsidR="00DB7492" w:rsidRPr="00B20BE1" w14:paraId="0A640EC9" w14:textId="77777777" w:rsidTr="00B20BE1">
        <w:trPr>
          <w:trHeight w:val="590"/>
          <w:jc w:val="center"/>
        </w:trPr>
        <w:tc>
          <w:tcPr>
            <w:tcW w:w="4777" w:type="dxa"/>
          </w:tcPr>
          <w:p w14:paraId="2C3CFA2E" w14:textId="77777777" w:rsidR="00DB7492" w:rsidRPr="00A45CCE" w:rsidRDefault="00DB7492" w:rsidP="00DB7492">
            <w:pPr>
              <w:rPr>
                <w:rFonts w:ascii="Arial" w:hAnsi="Arial" w:cs="Arial"/>
                <w:sz w:val="22"/>
                <w:szCs w:val="22"/>
              </w:rPr>
            </w:pPr>
            <w:r w:rsidRPr="00A45CCE">
              <w:rPr>
                <w:rFonts w:ascii="Arial" w:hAnsi="Arial" w:cs="Arial"/>
                <w:sz w:val="22"/>
                <w:szCs w:val="22"/>
              </w:rPr>
              <w:t>Track</w:t>
            </w:r>
          </w:p>
        </w:tc>
        <w:tc>
          <w:tcPr>
            <w:tcW w:w="1260" w:type="dxa"/>
            <w:vAlign w:val="center"/>
          </w:tcPr>
          <w:p w14:paraId="3A567D85" w14:textId="77777777" w:rsidR="00DB7492" w:rsidRPr="00A45CCE" w:rsidRDefault="00DB7492" w:rsidP="00026AF4">
            <w:pPr>
              <w:jc w:val="center"/>
              <w:rPr>
                <w:rFonts w:ascii="Arial" w:hAnsi="Arial" w:cs="Arial"/>
                <w:sz w:val="22"/>
                <w:szCs w:val="22"/>
              </w:rPr>
            </w:pPr>
            <w:r w:rsidRPr="00A45CCE">
              <w:rPr>
                <w:rFonts w:ascii="Arial" w:hAnsi="Arial" w:cs="Arial"/>
                <w:sz w:val="22"/>
                <w:szCs w:val="22"/>
              </w:rPr>
              <w:t>$</w:t>
            </w:r>
            <w:r w:rsidR="004B1A50">
              <w:rPr>
                <w:rFonts w:ascii="Arial" w:hAnsi="Arial" w:cs="Arial"/>
                <w:sz w:val="22"/>
                <w:szCs w:val="22"/>
              </w:rPr>
              <w:t>4</w:t>
            </w:r>
            <w:r w:rsidR="001F76B9">
              <w:rPr>
                <w:rFonts w:ascii="Arial" w:hAnsi="Arial" w:cs="Arial"/>
                <w:sz w:val="22"/>
                <w:szCs w:val="22"/>
              </w:rPr>
              <w:t>3</w:t>
            </w:r>
            <w:r w:rsidRPr="00A45CCE">
              <w:rPr>
                <w:rFonts w:ascii="Arial" w:hAnsi="Arial" w:cs="Arial"/>
                <w:sz w:val="22"/>
                <w:szCs w:val="22"/>
              </w:rPr>
              <w:t xml:space="preserve"> - 2hr min</w:t>
            </w:r>
          </w:p>
        </w:tc>
        <w:tc>
          <w:tcPr>
            <w:tcW w:w="1530" w:type="dxa"/>
            <w:vAlign w:val="center"/>
          </w:tcPr>
          <w:p w14:paraId="231A23BF" w14:textId="77777777" w:rsidR="00DB7492" w:rsidRPr="00A45CCE" w:rsidRDefault="001F76B9" w:rsidP="00B20BE1">
            <w:pPr>
              <w:jc w:val="center"/>
              <w:rPr>
                <w:rFonts w:ascii="Arial" w:hAnsi="Arial" w:cs="Arial"/>
                <w:sz w:val="22"/>
                <w:szCs w:val="22"/>
              </w:rPr>
            </w:pPr>
            <w:r>
              <w:rPr>
                <w:rFonts w:ascii="Arial" w:hAnsi="Arial" w:cs="Arial"/>
                <w:sz w:val="22"/>
                <w:szCs w:val="22"/>
              </w:rPr>
              <w:t>$346</w:t>
            </w:r>
          </w:p>
          <w:p w14:paraId="3CDA145A" w14:textId="77777777" w:rsidR="00DB7492" w:rsidRPr="00A45CCE" w:rsidRDefault="00DB7492" w:rsidP="00B20BE1">
            <w:pPr>
              <w:jc w:val="center"/>
              <w:rPr>
                <w:rFonts w:ascii="Arial" w:hAnsi="Arial" w:cs="Arial"/>
                <w:sz w:val="22"/>
                <w:szCs w:val="22"/>
              </w:rPr>
            </w:pPr>
          </w:p>
        </w:tc>
        <w:tc>
          <w:tcPr>
            <w:tcW w:w="1170" w:type="dxa"/>
            <w:vAlign w:val="center"/>
          </w:tcPr>
          <w:p w14:paraId="154BA2DB" w14:textId="77777777" w:rsidR="00DB7492" w:rsidRPr="00A45CCE" w:rsidRDefault="00DB7492" w:rsidP="00026AF4">
            <w:pPr>
              <w:jc w:val="center"/>
              <w:rPr>
                <w:rFonts w:ascii="Arial" w:hAnsi="Arial" w:cs="Arial"/>
                <w:sz w:val="22"/>
                <w:szCs w:val="22"/>
              </w:rPr>
            </w:pPr>
            <w:r w:rsidRPr="00A45CCE">
              <w:rPr>
                <w:rFonts w:ascii="Arial" w:hAnsi="Arial" w:cs="Arial"/>
                <w:sz w:val="22"/>
                <w:szCs w:val="22"/>
              </w:rPr>
              <w:t>$</w:t>
            </w:r>
            <w:r w:rsidR="000564C4">
              <w:rPr>
                <w:rFonts w:ascii="Arial" w:hAnsi="Arial" w:cs="Arial"/>
                <w:sz w:val="22"/>
                <w:szCs w:val="22"/>
              </w:rPr>
              <w:t>5</w:t>
            </w:r>
            <w:r w:rsidR="001F76B9">
              <w:rPr>
                <w:rFonts w:ascii="Arial" w:hAnsi="Arial" w:cs="Arial"/>
                <w:sz w:val="22"/>
                <w:szCs w:val="22"/>
              </w:rPr>
              <w:t>5</w:t>
            </w:r>
            <w:r w:rsidRPr="00A45CCE">
              <w:rPr>
                <w:rFonts w:ascii="Arial" w:hAnsi="Arial" w:cs="Arial"/>
                <w:sz w:val="22"/>
                <w:szCs w:val="22"/>
              </w:rPr>
              <w:t xml:space="preserve"> - 2hr min</w:t>
            </w:r>
          </w:p>
        </w:tc>
        <w:tc>
          <w:tcPr>
            <w:tcW w:w="1537" w:type="dxa"/>
            <w:vAlign w:val="center"/>
          </w:tcPr>
          <w:p w14:paraId="11B35D17" w14:textId="77777777" w:rsidR="00DB7492" w:rsidRPr="00B20BE1" w:rsidRDefault="001F76B9" w:rsidP="00B20BE1">
            <w:pPr>
              <w:jc w:val="center"/>
              <w:rPr>
                <w:rFonts w:ascii="Arial" w:hAnsi="Arial" w:cs="Arial"/>
                <w:sz w:val="22"/>
                <w:szCs w:val="22"/>
              </w:rPr>
            </w:pPr>
            <w:r>
              <w:rPr>
                <w:rFonts w:ascii="Arial" w:hAnsi="Arial" w:cs="Arial"/>
                <w:sz w:val="22"/>
                <w:szCs w:val="22"/>
              </w:rPr>
              <w:t>$451</w:t>
            </w:r>
          </w:p>
          <w:p w14:paraId="2906F14E" w14:textId="77777777" w:rsidR="00DB7492" w:rsidRPr="00B20BE1" w:rsidRDefault="00DB7492" w:rsidP="00B20BE1">
            <w:pPr>
              <w:jc w:val="center"/>
              <w:rPr>
                <w:rFonts w:ascii="Arial" w:hAnsi="Arial" w:cs="Arial"/>
                <w:sz w:val="22"/>
                <w:szCs w:val="22"/>
              </w:rPr>
            </w:pPr>
          </w:p>
        </w:tc>
      </w:tr>
      <w:tr w:rsidR="00DB7492" w:rsidRPr="00B20BE1" w14:paraId="0FBAD5D8" w14:textId="77777777" w:rsidTr="00B20BE1">
        <w:trPr>
          <w:trHeight w:val="360"/>
          <w:jc w:val="center"/>
        </w:trPr>
        <w:tc>
          <w:tcPr>
            <w:tcW w:w="4777" w:type="dxa"/>
          </w:tcPr>
          <w:p w14:paraId="3B97F981" w14:textId="77777777" w:rsidR="00DB7492" w:rsidRPr="00B20BE1" w:rsidRDefault="00DB7492" w:rsidP="00DB7492">
            <w:pPr>
              <w:rPr>
                <w:rFonts w:ascii="Arial" w:hAnsi="Arial" w:cs="Arial"/>
                <w:sz w:val="22"/>
                <w:szCs w:val="22"/>
              </w:rPr>
            </w:pPr>
            <w:r w:rsidRPr="00B20BE1">
              <w:rPr>
                <w:rFonts w:ascii="Arial" w:hAnsi="Arial" w:cs="Arial"/>
                <w:sz w:val="22"/>
                <w:szCs w:val="22"/>
              </w:rPr>
              <w:t>Lights</w:t>
            </w:r>
          </w:p>
        </w:tc>
        <w:tc>
          <w:tcPr>
            <w:tcW w:w="1260" w:type="dxa"/>
            <w:vAlign w:val="center"/>
          </w:tcPr>
          <w:p w14:paraId="504BA473" w14:textId="77777777" w:rsidR="00DB7492" w:rsidRPr="00B20BE1" w:rsidRDefault="001F76B9" w:rsidP="001F76B9">
            <w:pPr>
              <w:jc w:val="center"/>
              <w:rPr>
                <w:rFonts w:ascii="Arial" w:hAnsi="Arial" w:cs="Arial"/>
                <w:sz w:val="22"/>
                <w:szCs w:val="22"/>
              </w:rPr>
            </w:pPr>
            <w:r>
              <w:rPr>
                <w:rFonts w:ascii="Arial" w:hAnsi="Arial" w:cs="Arial"/>
                <w:sz w:val="22"/>
                <w:szCs w:val="22"/>
              </w:rPr>
              <w:t>$39</w:t>
            </w:r>
          </w:p>
        </w:tc>
        <w:tc>
          <w:tcPr>
            <w:tcW w:w="1530" w:type="dxa"/>
            <w:vAlign w:val="center"/>
          </w:tcPr>
          <w:p w14:paraId="00F0C0C6" w14:textId="77777777" w:rsidR="00DB7492" w:rsidRPr="00B20BE1" w:rsidRDefault="00A17C5C" w:rsidP="000564C4">
            <w:pPr>
              <w:jc w:val="center"/>
              <w:rPr>
                <w:rFonts w:ascii="Arial" w:hAnsi="Arial" w:cs="Arial"/>
                <w:sz w:val="22"/>
                <w:szCs w:val="22"/>
              </w:rPr>
            </w:pPr>
            <w:r>
              <w:rPr>
                <w:rFonts w:ascii="Arial" w:hAnsi="Arial" w:cs="Arial"/>
                <w:sz w:val="22"/>
                <w:szCs w:val="22"/>
              </w:rPr>
              <w:t>$</w:t>
            </w:r>
            <w:r w:rsidR="001F76B9">
              <w:rPr>
                <w:rFonts w:ascii="Arial" w:hAnsi="Arial" w:cs="Arial"/>
                <w:sz w:val="22"/>
                <w:szCs w:val="22"/>
              </w:rPr>
              <w:t>39</w:t>
            </w:r>
          </w:p>
        </w:tc>
        <w:tc>
          <w:tcPr>
            <w:tcW w:w="1170" w:type="dxa"/>
            <w:vAlign w:val="center"/>
          </w:tcPr>
          <w:p w14:paraId="2F201C1C" w14:textId="77777777" w:rsidR="00DB7492" w:rsidRPr="00B20BE1" w:rsidRDefault="001F76B9" w:rsidP="000564C4">
            <w:pPr>
              <w:jc w:val="center"/>
              <w:rPr>
                <w:rFonts w:ascii="Arial" w:hAnsi="Arial" w:cs="Arial"/>
                <w:sz w:val="22"/>
                <w:szCs w:val="22"/>
              </w:rPr>
            </w:pPr>
            <w:r>
              <w:rPr>
                <w:rFonts w:ascii="Arial" w:hAnsi="Arial" w:cs="Arial"/>
                <w:sz w:val="22"/>
                <w:szCs w:val="22"/>
              </w:rPr>
              <w:t>$39</w:t>
            </w:r>
          </w:p>
        </w:tc>
        <w:tc>
          <w:tcPr>
            <w:tcW w:w="1537" w:type="dxa"/>
            <w:vAlign w:val="center"/>
          </w:tcPr>
          <w:p w14:paraId="7DE33024" w14:textId="77777777" w:rsidR="00DB7492" w:rsidRPr="00B20BE1" w:rsidRDefault="00A17C5C" w:rsidP="000564C4">
            <w:pPr>
              <w:jc w:val="center"/>
              <w:rPr>
                <w:rFonts w:ascii="Arial" w:hAnsi="Arial" w:cs="Arial"/>
                <w:sz w:val="22"/>
                <w:szCs w:val="22"/>
              </w:rPr>
            </w:pPr>
            <w:r>
              <w:rPr>
                <w:rFonts w:ascii="Arial" w:hAnsi="Arial" w:cs="Arial"/>
                <w:sz w:val="22"/>
                <w:szCs w:val="22"/>
              </w:rPr>
              <w:t>$</w:t>
            </w:r>
            <w:r w:rsidR="001F76B9">
              <w:rPr>
                <w:rFonts w:ascii="Arial" w:hAnsi="Arial" w:cs="Arial"/>
                <w:sz w:val="22"/>
                <w:szCs w:val="22"/>
              </w:rPr>
              <w:t>39</w:t>
            </w:r>
          </w:p>
        </w:tc>
      </w:tr>
      <w:tr w:rsidR="00DB7492" w:rsidRPr="00B20BE1" w14:paraId="387961CC" w14:textId="77777777" w:rsidTr="00B20BE1">
        <w:trPr>
          <w:trHeight w:val="360"/>
          <w:jc w:val="center"/>
        </w:trPr>
        <w:tc>
          <w:tcPr>
            <w:tcW w:w="4777" w:type="dxa"/>
          </w:tcPr>
          <w:p w14:paraId="0DAA8BF9" w14:textId="77777777" w:rsidR="00DB7492" w:rsidRPr="00B20BE1" w:rsidRDefault="00DB7492" w:rsidP="00DB7492">
            <w:pPr>
              <w:rPr>
                <w:rFonts w:ascii="Arial" w:hAnsi="Arial" w:cs="Arial"/>
                <w:sz w:val="22"/>
                <w:szCs w:val="22"/>
              </w:rPr>
            </w:pPr>
            <w:r w:rsidRPr="00B20BE1">
              <w:rPr>
                <w:rFonts w:ascii="Arial" w:hAnsi="Arial" w:cs="Arial"/>
                <w:sz w:val="22"/>
                <w:szCs w:val="22"/>
              </w:rPr>
              <w:t>Score keeper</w:t>
            </w:r>
          </w:p>
        </w:tc>
        <w:tc>
          <w:tcPr>
            <w:tcW w:w="1260" w:type="dxa"/>
            <w:vAlign w:val="center"/>
          </w:tcPr>
          <w:p w14:paraId="62C89464"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c>
          <w:tcPr>
            <w:tcW w:w="1530" w:type="dxa"/>
            <w:vAlign w:val="center"/>
          </w:tcPr>
          <w:p w14:paraId="43F19E5D"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c>
          <w:tcPr>
            <w:tcW w:w="1170" w:type="dxa"/>
            <w:vAlign w:val="center"/>
          </w:tcPr>
          <w:p w14:paraId="27552E0D"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c>
          <w:tcPr>
            <w:tcW w:w="1537" w:type="dxa"/>
            <w:vAlign w:val="center"/>
          </w:tcPr>
          <w:p w14:paraId="09D48184"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r>
      <w:tr w:rsidR="00DB7492" w:rsidRPr="00B20BE1" w14:paraId="79CDDE4B" w14:textId="77777777" w:rsidTr="00B20BE1">
        <w:trPr>
          <w:trHeight w:val="360"/>
          <w:jc w:val="center"/>
        </w:trPr>
        <w:tc>
          <w:tcPr>
            <w:tcW w:w="4777" w:type="dxa"/>
          </w:tcPr>
          <w:p w14:paraId="23A99578" w14:textId="77777777" w:rsidR="00DB7492" w:rsidRPr="00B20BE1" w:rsidRDefault="00DB7492" w:rsidP="00DB7492">
            <w:pPr>
              <w:rPr>
                <w:rFonts w:ascii="Arial" w:hAnsi="Arial" w:cs="Arial"/>
                <w:sz w:val="22"/>
                <w:szCs w:val="22"/>
              </w:rPr>
            </w:pPr>
            <w:r w:rsidRPr="00B20BE1">
              <w:rPr>
                <w:rFonts w:ascii="Arial" w:hAnsi="Arial" w:cs="Arial"/>
                <w:sz w:val="22"/>
                <w:szCs w:val="22"/>
              </w:rPr>
              <w:t>Facility attendant</w:t>
            </w:r>
          </w:p>
        </w:tc>
        <w:tc>
          <w:tcPr>
            <w:tcW w:w="1260" w:type="dxa"/>
            <w:vAlign w:val="center"/>
          </w:tcPr>
          <w:p w14:paraId="3BD7E593" w14:textId="77777777" w:rsidR="00DB7492" w:rsidRPr="00B20BE1" w:rsidRDefault="00DB7492" w:rsidP="00026AF4">
            <w:pPr>
              <w:jc w:val="center"/>
              <w:rPr>
                <w:rFonts w:ascii="Arial" w:hAnsi="Arial" w:cs="Arial"/>
                <w:sz w:val="22"/>
                <w:szCs w:val="22"/>
              </w:rPr>
            </w:pPr>
            <w:r w:rsidRPr="00B20BE1">
              <w:rPr>
                <w:rFonts w:ascii="Arial" w:hAnsi="Arial" w:cs="Arial"/>
                <w:sz w:val="22"/>
                <w:szCs w:val="22"/>
              </w:rPr>
              <w:t>$1</w:t>
            </w:r>
            <w:r w:rsidR="001F76B9">
              <w:rPr>
                <w:rFonts w:ascii="Arial" w:hAnsi="Arial" w:cs="Arial"/>
                <w:sz w:val="22"/>
                <w:szCs w:val="22"/>
              </w:rPr>
              <w:t>5</w:t>
            </w:r>
            <w:r w:rsidR="00954EA1">
              <w:rPr>
                <w:rFonts w:ascii="Arial" w:hAnsi="Arial" w:cs="Arial"/>
                <w:sz w:val="22"/>
                <w:szCs w:val="22"/>
              </w:rPr>
              <w:t>.00</w:t>
            </w:r>
          </w:p>
        </w:tc>
        <w:tc>
          <w:tcPr>
            <w:tcW w:w="1530" w:type="dxa"/>
            <w:vAlign w:val="center"/>
          </w:tcPr>
          <w:p w14:paraId="648F0F18"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w:t>
            </w:r>
          </w:p>
        </w:tc>
        <w:tc>
          <w:tcPr>
            <w:tcW w:w="1170" w:type="dxa"/>
            <w:vAlign w:val="center"/>
          </w:tcPr>
          <w:p w14:paraId="5F42EBA0" w14:textId="77777777" w:rsidR="00DB7492" w:rsidRPr="00B20BE1" w:rsidRDefault="00DB7492" w:rsidP="00026AF4">
            <w:pPr>
              <w:jc w:val="center"/>
              <w:rPr>
                <w:rFonts w:ascii="Arial" w:hAnsi="Arial" w:cs="Arial"/>
                <w:sz w:val="22"/>
                <w:szCs w:val="22"/>
              </w:rPr>
            </w:pPr>
            <w:r w:rsidRPr="00B20BE1">
              <w:rPr>
                <w:rFonts w:ascii="Arial" w:hAnsi="Arial" w:cs="Arial"/>
                <w:sz w:val="22"/>
                <w:szCs w:val="22"/>
              </w:rPr>
              <w:t>$1</w:t>
            </w:r>
            <w:r w:rsidR="001F76B9">
              <w:rPr>
                <w:rFonts w:ascii="Arial" w:hAnsi="Arial" w:cs="Arial"/>
                <w:sz w:val="22"/>
                <w:szCs w:val="22"/>
              </w:rPr>
              <w:t>5</w:t>
            </w:r>
            <w:r w:rsidR="00954EA1">
              <w:rPr>
                <w:rFonts w:ascii="Arial" w:hAnsi="Arial" w:cs="Arial"/>
                <w:sz w:val="22"/>
                <w:szCs w:val="22"/>
              </w:rPr>
              <w:t>.00</w:t>
            </w:r>
          </w:p>
        </w:tc>
        <w:tc>
          <w:tcPr>
            <w:tcW w:w="1537" w:type="dxa"/>
            <w:vAlign w:val="center"/>
          </w:tcPr>
          <w:p w14:paraId="25564626"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w:t>
            </w:r>
          </w:p>
        </w:tc>
      </w:tr>
      <w:tr w:rsidR="00DB7492" w:rsidRPr="00B20BE1" w14:paraId="248D384C" w14:textId="77777777" w:rsidTr="00B20BE1">
        <w:trPr>
          <w:trHeight w:val="360"/>
          <w:jc w:val="center"/>
        </w:trPr>
        <w:tc>
          <w:tcPr>
            <w:tcW w:w="4777" w:type="dxa"/>
          </w:tcPr>
          <w:p w14:paraId="69D5CFD1" w14:textId="77777777" w:rsidR="00DB7492" w:rsidRPr="00B20BE1" w:rsidRDefault="00DB7492" w:rsidP="00DB7492">
            <w:pPr>
              <w:rPr>
                <w:rFonts w:ascii="Arial" w:hAnsi="Arial" w:cs="Arial"/>
                <w:sz w:val="22"/>
                <w:szCs w:val="22"/>
              </w:rPr>
            </w:pPr>
            <w:r w:rsidRPr="00B20BE1">
              <w:rPr>
                <w:rFonts w:ascii="Arial" w:hAnsi="Arial" w:cs="Arial"/>
                <w:sz w:val="22"/>
                <w:szCs w:val="22"/>
              </w:rPr>
              <w:t>Cleaning deposit</w:t>
            </w:r>
          </w:p>
        </w:tc>
        <w:tc>
          <w:tcPr>
            <w:tcW w:w="1260" w:type="dxa"/>
            <w:vAlign w:val="center"/>
          </w:tcPr>
          <w:p w14:paraId="4A926668" w14:textId="77777777" w:rsidR="00DB7492" w:rsidRPr="00B20BE1" w:rsidRDefault="00A17C5C" w:rsidP="001F76B9">
            <w:pPr>
              <w:jc w:val="center"/>
              <w:rPr>
                <w:rFonts w:ascii="Arial" w:hAnsi="Arial" w:cs="Arial"/>
                <w:sz w:val="22"/>
                <w:szCs w:val="22"/>
              </w:rPr>
            </w:pPr>
            <w:r>
              <w:rPr>
                <w:rFonts w:ascii="Arial" w:hAnsi="Arial" w:cs="Arial"/>
                <w:sz w:val="22"/>
                <w:szCs w:val="22"/>
              </w:rPr>
              <w:t>$</w:t>
            </w:r>
            <w:r w:rsidR="001F76B9">
              <w:rPr>
                <w:rFonts w:ascii="Arial" w:hAnsi="Arial" w:cs="Arial"/>
                <w:sz w:val="22"/>
                <w:szCs w:val="22"/>
              </w:rPr>
              <w:t>297</w:t>
            </w:r>
          </w:p>
        </w:tc>
        <w:tc>
          <w:tcPr>
            <w:tcW w:w="1530" w:type="dxa"/>
            <w:vAlign w:val="center"/>
          </w:tcPr>
          <w:p w14:paraId="6D6F89AE" w14:textId="77777777" w:rsidR="00DB7492" w:rsidRPr="00B20BE1" w:rsidRDefault="00DB7492" w:rsidP="001F76B9">
            <w:pPr>
              <w:jc w:val="center"/>
              <w:rPr>
                <w:rFonts w:ascii="Arial" w:hAnsi="Arial" w:cs="Arial"/>
                <w:sz w:val="22"/>
                <w:szCs w:val="22"/>
              </w:rPr>
            </w:pPr>
            <w:r w:rsidRPr="00B20BE1">
              <w:rPr>
                <w:rFonts w:ascii="Arial" w:hAnsi="Arial" w:cs="Arial"/>
                <w:sz w:val="22"/>
                <w:szCs w:val="22"/>
              </w:rPr>
              <w:t>$</w:t>
            </w:r>
            <w:r w:rsidR="001F76B9">
              <w:rPr>
                <w:rFonts w:ascii="Arial" w:hAnsi="Arial" w:cs="Arial"/>
                <w:sz w:val="22"/>
                <w:szCs w:val="22"/>
              </w:rPr>
              <w:t>297</w:t>
            </w:r>
          </w:p>
        </w:tc>
        <w:tc>
          <w:tcPr>
            <w:tcW w:w="1170" w:type="dxa"/>
            <w:vAlign w:val="center"/>
          </w:tcPr>
          <w:p w14:paraId="6B01D99C" w14:textId="77777777" w:rsidR="00DB7492" w:rsidRPr="00B20BE1" w:rsidRDefault="00DB7492" w:rsidP="001F76B9">
            <w:pPr>
              <w:jc w:val="center"/>
              <w:rPr>
                <w:rFonts w:ascii="Arial" w:hAnsi="Arial" w:cs="Arial"/>
                <w:sz w:val="22"/>
                <w:szCs w:val="22"/>
              </w:rPr>
            </w:pPr>
            <w:r w:rsidRPr="00B20BE1">
              <w:rPr>
                <w:rFonts w:ascii="Arial" w:hAnsi="Arial" w:cs="Arial"/>
                <w:sz w:val="22"/>
                <w:szCs w:val="22"/>
              </w:rPr>
              <w:t>$</w:t>
            </w:r>
            <w:r w:rsidR="001F76B9">
              <w:rPr>
                <w:rFonts w:ascii="Arial" w:hAnsi="Arial" w:cs="Arial"/>
                <w:sz w:val="22"/>
                <w:szCs w:val="22"/>
              </w:rPr>
              <w:t>297</w:t>
            </w:r>
          </w:p>
        </w:tc>
        <w:tc>
          <w:tcPr>
            <w:tcW w:w="1537" w:type="dxa"/>
            <w:vAlign w:val="center"/>
          </w:tcPr>
          <w:p w14:paraId="41062A30" w14:textId="77777777" w:rsidR="00DB7492" w:rsidRPr="00B20BE1" w:rsidRDefault="00DB7492" w:rsidP="00A6071E">
            <w:pPr>
              <w:jc w:val="center"/>
              <w:rPr>
                <w:rFonts w:ascii="Arial" w:hAnsi="Arial" w:cs="Arial"/>
                <w:sz w:val="22"/>
                <w:szCs w:val="22"/>
              </w:rPr>
            </w:pPr>
            <w:r w:rsidRPr="00B20BE1">
              <w:rPr>
                <w:rFonts w:ascii="Arial" w:hAnsi="Arial" w:cs="Arial"/>
                <w:sz w:val="22"/>
                <w:szCs w:val="22"/>
              </w:rPr>
              <w:t>$</w:t>
            </w:r>
            <w:r w:rsidR="00A6071E">
              <w:rPr>
                <w:rFonts w:ascii="Arial" w:hAnsi="Arial" w:cs="Arial"/>
                <w:sz w:val="22"/>
                <w:szCs w:val="22"/>
              </w:rPr>
              <w:t>297</w:t>
            </w:r>
          </w:p>
        </w:tc>
      </w:tr>
      <w:tr w:rsidR="00DB7492" w:rsidRPr="00B20BE1" w14:paraId="3DF10863" w14:textId="77777777" w:rsidTr="00B20BE1">
        <w:trPr>
          <w:trHeight w:val="850"/>
          <w:jc w:val="center"/>
        </w:trPr>
        <w:tc>
          <w:tcPr>
            <w:tcW w:w="4777" w:type="dxa"/>
          </w:tcPr>
          <w:p w14:paraId="58B592AD" w14:textId="77777777" w:rsidR="00DB7492" w:rsidRPr="00B20BE1" w:rsidRDefault="00DB7492" w:rsidP="00DB7492">
            <w:pPr>
              <w:rPr>
                <w:rFonts w:ascii="Arial" w:hAnsi="Arial" w:cs="Arial"/>
                <w:sz w:val="22"/>
                <w:szCs w:val="22"/>
              </w:rPr>
            </w:pPr>
            <w:r w:rsidRPr="00B20BE1">
              <w:rPr>
                <w:rFonts w:ascii="Arial" w:hAnsi="Arial" w:cs="Arial"/>
                <w:sz w:val="22"/>
                <w:szCs w:val="22"/>
              </w:rPr>
              <w:t>Damage deposit</w:t>
            </w:r>
          </w:p>
        </w:tc>
        <w:tc>
          <w:tcPr>
            <w:tcW w:w="1260" w:type="dxa"/>
            <w:vAlign w:val="center"/>
          </w:tcPr>
          <w:p w14:paraId="48C8D33C"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Based on severity/</w:t>
            </w:r>
          </w:p>
          <w:p w14:paraId="5B5C7D36"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labor</w:t>
            </w:r>
          </w:p>
        </w:tc>
        <w:tc>
          <w:tcPr>
            <w:tcW w:w="1530" w:type="dxa"/>
            <w:vAlign w:val="center"/>
          </w:tcPr>
          <w:p w14:paraId="063C6759"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Based on severity/</w:t>
            </w:r>
          </w:p>
          <w:p w14:paraId="565575EE"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labor</w:t>
            </w:r>
          </w:p>
        </w:tc>
        <w:tc>
          <w:tcPr>
            <w:tcW w:w="1170" w:type="dxa"/>
            <w:vAlign w:val="center"/>
          </w:tcPr>
          <w:p w14:paraId="279A18EF"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Based on severity/</w:t>
            </w:r>
          </w:p>
          <w:p w14:paraId="5DBB4AC2"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labor</w:t>
            </w:r>
          </w:p>
        </w:tc>
        <w:tc>
          <w:tcPr>
            <w:tcW w:w="1537" w:type="dxa"/>
            <w:vAlign w:val="center"/>
          </w:tcPr>
          <w:p w14:paraId="752FEEAF"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Based on severity/</w:t>
            </w:r>
          </w:p>
          <w:p w14:paraId="4AE4933B"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labor</w:t>
            </w:r>
          </w:p>
        </w:tc>
      </w:tr>
      <w:tr w:rsidR="00DB7492" w:rsidRPr="00B20BE1" w14:paraId="13490649" w14:textId="77777777" w:rsidTr="00B20BE1">
        <w:trPr>
          <w:trHeight w:val="360"/>
          <w:jc w:val="center"/>
        </w:trPr>
        <w:tc>
          <w:tcPr>
            <w:tcW w:w="4777" w:type="dxa"/>
          </w:tcPr>
          <w:p w14:paraId="62DBA284" w14:textId="77777777" w:rsidR="00DB7492" w:rsidRPr="00B20BE1" w:rsidRDefault="00DB7492" w:rsidP="00DB7492">
            <w:pPr>
              <w:rPr>
                <w:rFonts w:ascii="Arial" w:hAnsi="Arial" w:cs="Arial"/>
                <w:sz w:val="22"/>
                <w:szCs w:val="22"/>
              </w:rPr>
            </w:pPr>
            <w:r w:rsidRPr="00B20BE1">
              <w:rPr>
                <w:rFonts w:ascii="Arial" w:hAnsi="Arial" w:cs="Arial"/>
                <w:sz w:val="22"/>
                <w:szCs w:val="22"/>
              </w:rPr>
              <w:t>Field prep</w:t>
            </w:r>
          </w:p>
        </w:tc>
        <w:tc>
          <w:tcPr>
            <w:tcW w:w="1260" w:type="dxa"/>
            <w:vAlign w:val="center"/>
          </w:tcPr>
          <w:p w14:paraId="1EF69904"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c>
          <w:tcPr>
            <w:tcW w:w="1530" w:type="dxa"/>
            <w:vAlign w:val="center"/>
          </w:tcPr>
          <w:p w14:paraId="7558F9FA"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c>
          <w:tcPr>
            <w:tcW w:w="1170" w:type="dxa"/>
            <w:vAlign w:val="center"/>
          </w:tcPr>
          <w:p w14:paraId="717AEF9E"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c>
          <w:tcPr>
            <w:tcW w:w="1537" w:type="dxa"/>
            <w:vAlign w:val="center"/>
          </w:tcPr>
          <w:p w14:paraId="14476DB9"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r>
    </w:tbl>
    <w:p w14:paraId="7382DB35" w14:textId="77777777" w:rsidR="00DB7492" w:rsidRPr="00834C43" w:rsidRDefault="00DB7492" w:rsidP="00DB7492">
      <w:pPr>
        <w:rPr>
          <w:rFonts w:ascii="Arial" w:hAnsi="Arial" w:cs="Arial"/>
          <w:b/>
          <w:sz w:val="22"/>
          <w:szCs w:val="22"/>
        </w:rPr>
      </w:pPr>
    </w:p>
    <w:p w14:paraId="7E208566" w14:textId="77777777" w:rsidR="00DB7492" w:rsidRPr="00834C43" w:rsidRDefault="00DB7492" w:rsidP="00DB7492">
      <w:pPr>
        <w:rPr>
          <w:rFonts w:ascii="Arial" w:hAnsi="Arial" w:cs="Arial"/>
          <w:b/>
          <w:sz w:val="22"/>
          <w:szCs w:val="22"/>
        </w:rPr>
      </w:pPr>
    </w:p>
    <w:p w14:paraId="40AA91B7" w14:textId="77777777" w:rsidR="00DB7492" w:rsidRPr="0043773F" w:rsidRDefault="004657C6" w:rsidP="00DB7492">
      <w:pPr>
        <w:ind w:left="270"/>
        <w:rPr>
          <w:rFonts w:ascii="Arial" w:hAnsi="Arial" w:cs="Arial"/>
          <w:b/>
          <w:sz w:val="24"/>
          <w:szCs w:val="24"/>
        </w:rPr>
      </w:pPr>
      <w:r w:rsidRPr="0043773F">
        <w:rPr>
          <w:rFonts w:ascii="Arial" w:hAnsi="Arial" w:cs="Arial"/>
          <w:b/>
          <w:sz w:val="24"/>
          <w:szCs w:val="24"/>
        </w:rPr>
        <w:t xml:space="preserve">ARLINGTON PARK </w:t>
      </w:r>
      <w:r w:rsidR="00DB7492" w:rsidRPr="0043773F">
        <w:rPr>
          <w:rFonts w:ascii="Arial" w:hAnsi="Arial" w:cs="Arial"/>
          <w:b/>
          <w:sz w:val="24"/>
          <w:szCs w:val="24"/>
        </w:rPr>
        <w:t>(open turf area)</w:t>
      </w:r>
    </w:p>
    <w:p w14:paraId="6AA4F677" w14:textId="77777777" w:rsidR="00DB7492" w:rsidRPr="00834C43" w:rsidRDefault="00DB7492" w:rsidP="00DB7492">
      <w:pPr>
        <w:ind w:left="720" w:firstLine="720"/>
        <w:rPr>
          <w:rFonts w:ascii="Arial" w:hAnsi="Arial" w:cs="Arial"/>
          <w:b/>
          <w:sz w:val="22"/>
          <w:szCs w:val="22"/>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4"/>
        <w:gridCol w:w="1350"/>
        <w:gridCol w:w="1530"/>
        <w:gridCol w:w="1395"/>
        <w:gridCol w:w="14"/>
        <w:gridCol w:w="1557"/>
      </w:tblGrid>
      <w:tr w:rsidR="00DB7492" w:rsidRPr="00B20BE1" w14:paraId="0EA2F1BE" w14:textId="77777777" w:rsidTr="00707FC2">
        <w:trPr>
          <w:trHeight w:val="539"/>
          <w:jc w:val="center"/>
        </w:trPr>
        <w:tc>
          <w:tcPr>
            <w:tcW w:w="4524" w:type="dxa"/>
            <w:tcBorders>
              <w:bottom w:val="single" w:sz="4" w:space="0" w:color="auto"/>
            </w:tcBorders>
            <w:shd w:val="clear" w:color="auto" w:fill="99CCFF"/>
            <w:vAlign w:val="center"/>
          </w:tcPr>
          <w:p w14:paraId="55901D07" w14:textId="77777777" w:rsidR="00DB7492" w:rsidRPr="00B20BE1" w:rsidRDefault="00DB7492" w:rsidP="00DB7492">
            <w:pPr>
              <w:rPr>
                <w:rFonts w:ascii="Arial" w:hAnsi="Arial" w:cs="Arial"/>
                <w:b/>
                <w:sz w:val="22"/>
                <w:szCs w:val="22"/>
              </w:rPr>
            </w:pPr>
            <w:r w:rsidRPr="00B20BE1">
              <w:rPr>
                <w:rFonts w:ascii="Arial" w:hAnsi="Arial" w:cs="Arial"/>
                <w:b/>
                <w:sz w:val="22"/>
                <w:szCs w:val="22"/>
              </w:rPr>
              <w:t>Description</w:t>
            </w:r>
          </w:p>
          <w:p w14:paraId="14B681AB" w14:textId="77777777" w:rsidR="00DB7492" w:rsidRPr="00B20BE1" w:rsidRDefault="00DB7492" w:rsidP="00DB7492">
            <w:pPr>
              <w:rPr>
                <w:rFonts w:ascii="Arial" w:hAnsi="Arial" w:cs="Arial"/>
                <w:b/>
                <w:sz w:val="22"/>
                <w:szCs w:val="22"/>
              </w:rPr>
            </w:pPr>
          </w:p>
          <w:p w14:paraId="389934B8" w14:textId="77777777" w:rsidR="00DB7492" w:rsidRPr="00B20BE1" w:rsidRDefault="00DB7492" w:rsidP="00B20BE1">
            <w:pPr>
              <w:jc w:val="center"/>
              <w:rPr>
                <w:rFonts w:ascii="Arial" w:hAnsi="Arial" w:cs="Arial"/>
                <w:b/>
                <w:sz w:val="22"/>
                <w:szCs w:val="22"/>
              </w:rPr>
            </w:pPr>
          </w:p>
        </w:tc>
        <w:tc>
          <w:tcPr>
            <w:tcW w:w="2880" w:type="dxa"/>
            <w:gridSpan w:val="2"/>
            <w:tcBorders>
              <w:bottom w:val="single" w:sz="4" w:space="0" w:color="auto"/>
            </w:tcBorders>
            <w:shd w:val="clear" w:color="auto" w:fill="99CCFF"/>
            <w:vAlign w:val="center"/>
          </w:tcPr>
          <w:p w14:paraId="68884824" w14:textId="77777777" w:rsidR="00DB7492" w:rsidRPr="00B20BE1" w:rsidRDefault="00DB7492" w:rsidP="00B20BE1">
            <w:pPr>
              <w:tabs>
                <w:tab w:val="left" w:pos="0"/>
                <w:tab w:val="left" w:pos="4320"/>
                <w:tab w:val="left" w:pos="5670"/>
                <w:tab w:val="left" w:pos="5760"/>
              </w:tabs>
              <w:jc w:val="center"/>
              <w:rPr>
                <w:rFonts w:ascii="Arial" w:hAnsi="Arial" w:cs="Arial"/>
                <w:b/>
                <w:sz w:val="22"/>
                <w:szCs w:val="22"/>
              </w:rPr>
            </w:pPr>
            <w:r w:rsidRPr="00B20BE1">
              <w:rPr>
                <w:rFonts w:ascii="Arial" w:hAnsi="Arial" w:cs="Arial"/>
                <w:b/>
                <w:sz w:val="22"/>
                <w:szCs w:val="22"/>
              </w:rPr>
              <w:t>RESIDENT</w:t>
            </w:r>
          </w:p>
        </w:tc>
        <w:tc>
          <w:tcPr>
            <w:tcW w:w="2961" w:type="dxa"/>
            <w:gridSpan w:val="3"/>
            <w:tcBorders>
              <w:bottom w:val="single" w:sz="4" w:space="0" w:color="auto"/>
            </w:tcBorders>
            <w:shd w:val="clear" w:color="auto" w:fill="99CCFF"/>
            <w:vAlign w:val="center"/>
          </w:tcPr>
          <w:p w14:paraId="4F4469FD" w14:textId="77777777" w:rsidR="00DB7492" w:rsidRPr="00B20BE1" w:rsidRDefault="00DB7492" w:rsidP="00B20BE1">
            <w:pPr>
              <w:pStyle w:val="Heading1"/>
              <w:tabs>
                <w:tab w:val="clear" w:pos="0"/>
                <w:tab w:val="clear" w:pos="4320"/>
                <w:tab w:val="clear" w:pos="5670"/>
                <w:tab w:val="clear" w:pos="5760"/>
              </w:tabs>
              <w:jc w:val="center"/>
              <w:rPr>
                <w:rFonts w:ascii="Arial" w:hAnsi="Arial" w:cs="Arial"/>
                <w:sz w:val="22"/>
                <w:szCs w:val="22"/>
              </w:rPr>
            </w:pPr>
            <w:r w:rsidRPr="00B20BE1">
              <w:rPr>
                <w:rFonts w:ascii="Arial" w:hAnsi="Arial" w:cs="Arial"/>
                <w:sz w:val="22"/>
                <w:szCs w:val="22"/>
              </w:rPr>
              <w:t>NON-RESIDENT or COMMERCIAL</w:t>
            </w:r>
          </w:p>
        </w:tc>
      </w:tr>
      <w:tr w:rsidR="00DB7492" w:rsidRPr="00B20BE1" w14:paraId="325E87BA" w14:textId="77777777" w:rsidTr="0060686A">
        <w:trPr>
          <w:trHeight w:val="428"/>
          <w:jc w:val="center"/>
        </w:trPr>
        <w:tc>
          <w:tcPr>
            <w:tcW w:w="4524" w:type="dxa"/>
            <w:vMerge w:val="restart"/>
            <w:shd w:val="clear" w:color="auto" w:fill="B3B3B3"/>
          </w:tcPr>
          <w:p w14:paraId="1C20CFE8" w14:textId="77777777" w:rsidR="00DB7492" w:rsidRPr="00B20BE1" w:rsidRDefault="00DB7492" w:rsidP="00B20BE1">
            <w:pPr>
              <w:jc w:val="center"/>
              <w:rPr>
                <w:rFonts w:ascii="Arial" w:hAnsi="Arial" w:cs="Arial"/>
                <w:b/>
                <w:sz w:val="22"/>
                <w:szCs w:val="22"/>
              </w:rPr>
            </w:pPr>
          </w:p>
        </w:tc>
        <w:tc>
          <w:tcPr>
            <w:tcW w:w="2880" w:type="dxa"/>
            <w:gridSpan w:val="2"/>
            <w:shd w:val="clear" w:color="auto" w:fill="B3B3B3"/>
            <w:vAlign w:val="center"/>
          </w:tcPr>
          <w:p w14:paraId="31D4AE81"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rPr>
              <w:t>Per Field</w:t>
            </w:r>
          </w:p>
        </w:tc>
        <w:tc>
          <w:tcPr>
            <w:tcW w:w="2966" w:type="dxa"/>
            <w:gridSpan w:val="3"/>
            <w:shd w:val="clear" w:color="auto" w:fill="B3B3B3"/>
            <w:vAlign w:val="center"/>
          </w:tcPr>
          <w:p w14:paraId="47375FAF"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rPr>
              <w:t>Per Field</w:t>
            </w:r>
          </w:p>
        </w:tc>
      </w:tr>
      <w:tr w:rsidR="00DB7492" w:rsidRPr="00B20BE1" w14:paraId="2C911F9F" w14:textId="77777777" w:rsidTr="0060686A">
        <w:trPr>
          <w:trHeight w:val="427"/>
          <w:jc w:val="center"/>
        </w:trPr>
        <w:tc>
          <w:tcPr>
            <w:tcW w:w="4524" w:type="dxa"/>
            <w:vMerge/>
            <w:shd w:val="clear" w:color="auto" w:fill="B3B3B3"/>
          </w:tcPr>
          <w:p w14:paraId="6F89CB86" w14:textId="77777777" w:rsidR="00DB7492" w:rsidRPr="00B20BE1" w:rsidRDefault="00DB7492" w:rsidP="00B20BE1">
            <w:pPr>
              <w:jc w:val="center"/>
              <w:rPr>
                <w:rFonts w:ascii="Arial" w:hAnsi="Arial" w:cs="Arial"/>
                <w:b/>
                <w:sz w:val="22"/>
                <w:szCs w:val="22"/>
              </w:rPr>
            </w:pPr>
          </w:p>
        </w:tc>
        <w:tc>
          <w:tcPr>
            <w:tcW w:w="1350" w:type="dxa"/>
            <w:shd w:val="clear" w:color="auto" w:fill="B3B3B3"/>
            <w:vAlign w:val="center"/>
          </w:tcPr>
          <w:p w14:paraId="1451D589"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u w:val="single"/>
              </w:rPr>
              <w:t>Hourly</w:t>
            </w:r>
          </w:p>
        </w:tc>
        <w:tc>
          <w:tcPr>
            <w:tcW w:w="1530" w:type="dxa"/>
            <w:shd w:val="clear" w:color="auto" w:fill="B3B3B3"/>
            <w:vAlign w:val="center"/>
          </w:tcPr>
          <w:p w14:paraId="22799401" w14:textId="77777777" w:rsidR="00DB7492" w:rsidRPr="00B20BE1" w:rsidRDefault="00DB7492" w:rsidP="00B20BE1">
            <w:pPr>
              <w:jc w:val="center"/>
              <w:rPr>
                <w:rFonts w:ascii="Arial" w:hAnsi="Arial" w:cs="Arial"/>
                <w:b/>
                <w:sz w:val="22"/>
                <w:szCs w:val="22"/>
                <w:u w:val="single"/>
              </w:rPr>
            </w:pPr>
            <w:r w:rsidRPr="00B20BE1">
              <w:rPr>
                <w:rFonts w:ascii="Arial" w:hAnsi="Arial" w:cs="Arial"/>
                <w:b/>
                <w:sz w:val="22"/>
                <w:szCs w:val="22"/>
                <w:u w:val="single"/>
              </w:rPr>
              <w:t>Tournament</w:t>
            </w:r>
          </w:p>
          <w:p w14:paraId="2D2FBCC9"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rPr>
              <w:t>(all day) #</w:t>
            </w:r>
          </w:p>
        </w:tc>
        <w:tc>
          <w:tcPr>
            <w:tcW w:w="1409" w:type="dxa"/>
            <w:gridSpan w:val="2"/>
            <w:shd w:val="clear" w:color="auto" w:fill="B3B3B3"/>
            <w:vAlign w:val="center"/>
          </w:tcPr>
          <w:p w14:paraId="1B6A3D5E"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u w:val="single"/>
              </w:rPr>
              <w:t>Hourly</w:t>
            </w:r>
          </w:p>
        </w:tc>
        <w:tc>
          <w:tcPr>
            <w:tcW w:w="1557" w:type="dxa"/>
            <w:shd w:val="clear" w:color="auto" w:fill="B3B3B3"/>
            <w:vAlign w:val="center"/>
          </w:tcPr>
          <w:p w14:paraId="55C10A86" w14:textId="77777777" w:rsidR="00DB7492" w:rsidRPr="00B20BE1" w:rsidRDefault="00DB7492" w:rsidP="00B20BE1">
            <w:pPr>
              <w:jc w:val="center"/>
              <w:rPr>
                <w:rFonts w:ascii="Arial" w:hAnsi="Arial" w:cs="Arial"/>
                <w:b/>
                <w:sz w:val="22"/>
                <w:szCs w:val="22"/>
                <w:u w:val="single"/>
              </w:rPr>
            </w:pPr>
            <w:r w:rsidRPr="00B20BE1">
              <w:rPr>
                <w:rFonts w:ascii="Arial" w:hAnsi="Arial" w:cs="Arial"/>
                <w:b/>
                <w:sz w:val="22"/>
                <w:szCs w:val="22"/>
                <w:u w:val="single"/>
              </w:rPr>
              <w:t>Tournament</w:t>
            </w:r>
          </w:p>
          <w:p w14:paraId="69BDAC8A" w14:textId="77777777" w:rsidR="00DB7492" w:rsidRPr="00B20BE1" w:rsidRDefault="00DB7492" w:rsidP="00B20BE1">
            <w:pPr>
              <w:jc w:val="center"/>
              <w:rPr>
                <w:rFonts w:ascii="Arial" w:hAnsi="Arial" w:cs="Arial"/>
                <w:b/>
                <w:sz w:val="22"/>
                <w:szCs w:val="22"/>
              </w:rPr>
            </w:pPr>
            <w:r w:rsidRPr="00B20BE1">
              <w:rPr>
                <w:rFonts w:ascii="Arial" w:hAnsi="Arial" w:cs="Arial"/>
                <w:b/>
                <w:sz w:val="22"/>
                <w:szCs w:val="22"/>
              </w:rPr>
              <w:t>(all day) #</w:t>
            </w:r>
          </w:p>
        </w:tc>
      </w:tr>
      <w:tr w:rsidR="00DB7492" w:rsidRPr="00B20BE1" w14:paraId="26BE924F" w14:textId="77777777" w:rsidTr="0060686A">
        <w:trPr>
          <w:trHeight w:val="590"/>
          <w:jc w:val="center"/>
        </w:trPr>
        <w:tc>
          <w:tcPr>
            <w:tcW w:w="4524" w:type="dxa"/>
            <w:vAlign w:val="center"/>
          </w:tcPr>
          <w:p w14:paraId="5676E968" w14:textId="77777777" w:rsidR="00DB7492" w:rsidRPr="00B20BE1" w:rsidRDefault="00DB7492" w:rsidP="00DB7492">
            <w:pPr>
              <w:rPr>
                <w:rFonts w:ascii="Arial" w:hAnsi="Arial" w:cs="Arial"/>
                <w:sz w:val="22"/>
                <w:szCs w:val="22"/>
              </w:rPr>
            </w:pPr>
            <w:r w:rsidRPr="00B20BE1">
              <w:rPr>
                <w:rFonts w:ascii="Arial" w:hAnsi="Arial" w:cs="Arial"/>
                <w:sz w:val="22"/>
                <w:szCs w:val="22"/>
              </w:rPr>
              <w:t xml:space="preserve">Fields </w:t>
            </w:r>
          </w:p>
          <w:p w14:paraId="2AE52209" w14:textId="77777777" w:rsidR="00DB7492" w:rsidRPr="00B20BE1" w:rsidRDefault="00DB7492" w:rsidP="00DB7492">
            <w:pPr>
              <w:rPr>
                <w:rFonts w:ascii="Arial" w:hAnsi="Arial" w:cs="Arial"/>
                <w:sz w:val="22"/>
                <w:szCs w:val="22"/>
              </w:rPr>
            </w:pPr>
          </w:p>
        </w:tc>
        <w:tc>
          <w:tcPr>
            <w:tcW w:w="1350" w:type="dxa"/>
            <w:vAlign w:val="center"/>
          </w:tcPr>
          <w:p w14:paraId="33577249"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w:t>
            </w:r>
            <w:r w:rsidR="00A17C5C">
              <w:rPr>
                <w:rFonts w:ascii="Arial" w:hAnsi="Arial" w:cs="Arial"/>
                <w:sz w:val="22"/>
                <w:szCs w:val="22"/>
              </w:rPr>
              <w:t>80</w:t>
            </w:r>
            <w:r w:rsidR="00DB243B">
              <w:rPr>
                <w:rFonts w:ascii="Arial" w:hAnsi="Arial" w:cs="Arial"/>
                <w:sz w:val="22"/>
                <w:szCs w:val="22"/>
              </w:rPr>
              <w:t>.00</w:t>
            </w:r>
            <w:r w:rsidRPr="00B20BE1">
              <w:rPr>
                <w:rFonts w:ascii="Arial" w:hAnsi="Arial" w:cs="Arial"/>
                <w:sz w:val="22"/>
                <w:szCs w:val="22"/>
              </w:rPr>
              <w:t xml:space="preserve"> </w:t>
            </w:r>
          </w:p>
          <w:p w14:paraId="3CC82B25"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2hr</w:t>
            </w:r>
            <w:r w:rsidR="004B1A50">
              <w:rPr>
                <w:rFonts w:ascii="Arial" w:hAnsi="Arial" w:cs="Arial"/>
                <w:sz w:val="22"/>
                <w:szCs w:val="22"/>
              </w:rPr>
              <w:t>.</w:t>
            </w:r>
            <w:r w:rsidRPr="00B20BE1">
              <w:rPr>
                <w:rFonts w:ascii="Arial" w:hAnsi="Arial" w:cs="Arial"/>
                <w:sz w:val="22"/>
                <w:szCs w:val="22"/>
              </w:rPr>
              <w:t xml:space="preserve"> min.</w:t>
            </w:r>
          </w:p>
        </w:tc>
        <w:tc>
          <w:tcPr>
            <w:tcW w:w="1530" w:type="dxa"/>
            <w:vAlign w:val="center"/>
          </w:tcPr>
          <w:p w14:paraId="662BEF00" w14:textId="77777777" w:rsidR="00DB7492" w:rsidRDefault="00A17C5C" w:rsidP="00FE36F7">
            <w:pPr>
              <w:jc w:val="center"/>
              <w:rPr>
                <w:rFonts w:ascii="Arial" w:hAnsi="Arial" w:cs="Arial"/>
                <w:sz w:val="22"/>
                <w:szCs w:val="22"/>
              </w:rPr>
            </w:pPr>
            <w:r>
              <w:rPr>
                <w:rFonts w:ascii="Arial" w:hAnsi="Arial" w:cs="Arial"/>
                <w:sz w:val="22"/>
                <w:szCs w:val="22"/>
              </w:rPr>
              <w:t>$545</w:t>
            </w:r>
          </w:p>
          <w:p w14:paraId="3E7CB48F" w14:textId="77777777" w:rsidR="00FE36F7" w:rsidRPr="00B20BE1" w:rsidRDefault="00FE36F7" w:rsidP="00FE36F7">
            <w:pPr>
              <w:jc w:val="center"/>
              <w:rPr>
                <w:rFonts w:ascii="Arial" w:hAnsi="Arial" w:cs="Arial"/>
                <w:sz w:val="22"/>
                <w:szCs w:val="22"/>
              </w:rPr>
            </w:pPr>
          </w:p>
        </w:tc>
        <w:tc>
          <w:tcPr>
            <w:tcW w:w="1395" w:type="dxa"/>
            <w:vAlign w:val="center"/>
          </w:tcPr>
          <w:p w14:paraId="51279875" w14:textId="77777777" w:rsidR="00DB7492" w:rsidRPr="00B20BE1" w:rsidRDefault="00DB7492" w:rsidP="00026AF4">
            <w:pPr>
              <w:jc w:val="center"/>
              <w:rPr>
                <w:rFonts w:ascii="Arial" w:hAnsi="Arial" w:cs="Arial"/>
                <w:sz w:val="22"/>
                <w:szCs w:val="22"/>
              </w:rPr>
            </w:pPr>
            <w:r w:rsidRPr="00B20BE1">
              <w:rPr>
                <w:rFonts w:ascii="Arial" w:hAnsi="Arial" w:cs="Arial"/>
                <w:sz w:val="22"/>
                <w:szCs w:val="22"/>
              </w:rPr>
              <w:t>$</w:t>
            </w:r>
            <w:r w:rsidR="00A17C5C">
              <w:rPr>
                <w:rFonts w:ascii="Arial" w:hAnsi="Arial" w:cs="Arial"/>
                <w:sz w:val="22"/>
                <w:szCs w:val="22"/>
              </w:rPr>
              <w:t>106</w:t>
            </w:r>
            <w:r w:rsidRPr="00B20BE1">
              <w:rPr>
                <w:rFonts w:ascii="Arial" w:hAnsi="Arial" w:cs="Arial"/>
                <w:sz w:val="22"/>
                <w:szCs w:val="22"/>
              </w:rPr>
              <w:t xml:space="preserve"> – 2hr</w:t>
            </w:r>
            <w:r w:rsidR="004B1A50">
              <w:rPr>
                <w:rFonts w:ascii="Arial" w:hAnsi="Arial" w:cs="Arial"/>
                <w:sz w:val="22"/>
                <w:szCs w:val="22"/>
              </w:rPr>
              <w:t>.</w:t>
            </w:r>
            <w:r w:rsidRPr="00B20BE1">
              <w:rPr>
                <w:rFonts w:ascii="Arial" w:hAnsi="Arial" w:cs="Arial"/>
                <w:sz w:val="22"/>
                <w:szCs w:val="22"/>
              </w:rPr>
              <w:t xml:space="preserve"> min.</w:t>
            </w:r>
          </w:p>
        </w:tc>
        <w:tc>
          <w:tcPr>
            <w:tcW w:w="1566" w:type="dxa"/>
            <w:gridSpan w:val="2"/>
            <w:vAlign w:val="center"/>
          </w:tcPr>
          <w:p w14:paraId="7710976B" w14:textId="77777777" w:rsidR="00DB7492" w:rsidRDefault="00DB7492" w:rsidP="00B20BE1">
            <w:pPr>
              <w:jc w:val="center"/>
              <w:rPr>
                <w:rFonts w:ascii="Arial" w:hAnsi="Arial" w:cs="Arial"/>
                <w:sz w:val="22"/>
                <w:szCs w:val="22"/>
              </w:rPr>
            </w:pPr>
            <w:r w:rsidRPr="00B20BE1">
              <w:rPr>
                <w:rFonts w:ascii="Arial" w:hAnsi="Arial" w:cs="Arial"/>
                <w:sz w:val="22"/>
                <w:szCs w:val="22"/>
              </w:rPr>
              <w:t>$</w:t>
            </w:r>
            <w:r w:rsidR="00A17C5C">
              <w:rPr>
                <w:rFonts w:ascii="Arial" w:hAnsi="Arial" w:cs="Arial"/>
                <w:sz w:val="22"/>
                <w:szCs w:val="22"/>
              </w:rPr>
              <w:t>710</w:t>
            </w:r>
          </w:p>
          <w:p w14:paraId="528DD8AF" w14:textId="77777777" w:rsidR="00DB7492" w:rsidRPr="00B20BE1" w:rsidRDefault="00DB7492" w:rsidP="00B20BE1">
            <w:pPr>
              <w:jc w:val="center"/>
              <w:rPr>
                <w:rFonts w:ascii="Arial" w:hAnsi="Arial" w:cs="Arial"/>
                <w:sz w:val="22"/>
                <w:szCs w:val="22"/>
              </w:rPr>
            </w:pPr>
          </w:p>
        </w:tc>
      </w:tr>
      <w:tr w:rsidR="00DB7492" w:rsidRPr="00B20BE1" w14:paraId="6A882402" w14:textId="77777777" w:rsidTr="0060686A">
        <w:trPr>
          <w:trHeight w:val="360"/>
          <w:jc w:val="center"/>
        </w:trPr>
        <w:tc>
          <w:tcPr>
            <w:tcW w:w="4524" w:type="dxa"/>
            <w:vAlign w:val="center"/>
          </w:tcPr>
          <w:p w14:paraId="77FFA747" w14:textId="77777777" w:rsidR="00DB7492" w:rsidRPr="00B20BE1" w:rsidRDefault="00DB7492" w:rsidP="00DB7492">
            <w:pPr>
              <w:rPr>
                <w:rFonts w:ascii="Arial" w:hAnsi="Arial" w:cs="Arial"/>
                <w:sz w:val="22"/>
                <w:szCs w:val="22"/>
              </w:rPr>
            </w:pPr>
            <w:r w:rsidRPr="00B20BE1">
              <w:rPr>
                <w:rFonts w:ascii="Arial" w:hAnsi="Arial" w:cs="Arial"/>
                <w:sz w:val="22"/>
                <w:szCs w:val="22"/>
              </w:rPr>
              <w:t>Lights</w:t>
            </w:r>
          </w:p>
        </w:tc>
        <w:tc>
          <w:tcPr>
            <w:tcW w:w="1350" w:type="dxa"/>
            <w:vAlign w:val="center"/>
          </w:tcPr>
          <w:p w14:paraId="25C1530B"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c>
          <w:tcPr>
            <w:tcW w:w="1530" w:type="dxa"/>
            <w:vAlign w:val="center"/>
          </w:tcPr>
          <w:p w14:paraId="049B9767"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c>
          <w:tcPr>
            <w:tcW w:w="1395" w:type="dxa"/>
            <w:vAlign w:val="center"/>
          </w:tcPr>
          <w:p w14:paraId="600C0C0E"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c>
          <w:tcPr>
            <w:tcW w:w="1566" w:type="dxa"/>
            <w:gridSpan w:val="2"/>
            <w:vAlign w:val="center"/>
          </w:tcPr>
          <w:p w14:paraId="4937536C"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r>
      <w:tr w:rsidR="00DB7492" w:rsidRPr="00B20BE1" w14:paraId="7001513B" w14:textId="77777777" w:rsidTr="0060686A">
        <w:trPr>
          <w:trHeight w:val="360"/>
          <w:jc w:val="center"/>
        </w:trPr>
        <w:tc>
          <w:tcPr>
            <w:tcW w:w="4524" w:type="dxa"/>
            <w:vAlign w:val="center"/>
          </w:tcPr>
          <w:p w14:paraId="03DA4F66" w14:textId="77777777" w:rsidR="00DB7492" w:rsidRPr="00B20BE1" w:rsidRDefault="00DB7492" w:rsidP="00DB7492">
            <w:pPr>
              <w:rPr>
                <w:rFonts w:ascii="Arial" w:hAnsi="Arial" w:cs="Arial"/>
                <w:sz w:val="22"/>
                <w:szCs w:val="22"/>
              </w:rPr>
            </w:pPr>
            <w:r w:rsidRPr="00B20BE1">
              <w:rPr>
                <w:rFonts w:ascii="Arial" w:hAnsi="Arial" w:cs="Arial"/>
                <w:sz w:val="22"/>
                <w:szCs w:val="22"/>
              </w:rPr>
              <w:t>Score keeper</w:t>
            </w:r>
          </w:p>
        </w:tc>
        <w:tc>
          <w:tcPr>
            <w:tcW w:w="1350" w:type="dxa"/>
            <w:vAlign w:val="center"/>
          </w:tcPr>
          <w:p w14:paraId="6924BA65"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c>
          <w:tcPr>
            <w:tcW w:w="1530" w:type="dxa"/>
            <w:vAlign w:val="center"/>
          </w:tcPr>
          <w:p w14:paraId="410F9353"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c>
          <w:tcPr>
            <w:tcW w:w="1395" w:type="dxa"/>
            <w:vAlign w:val="center"/>
          </w:tcPr>
          <w:p w14:paraId="0D93C0CE"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c>
          <w:tcPr>
            <w:tcW w:w="1566" w:type="dxa"/>
            <w:gridSpan w:val="2"/>
            <w:vAlign w:val="center"/>
          </w:tcPr>
          <w:p w14:paraId="785856A8"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r>
      <w:tr w:rsidR="00DB7492" w:rsidRPr="00B20BE1" w14:paraId="7E0FF314" w14:textId="77777777" w:rsidTr="0060686A">
        <w:trPr>
          <w:trHeight w:val="360"/>
          <w:jc w:val="center"/>
        </w:trPr>
        <w:tc>
          <w:tcPr>
            <w:tcW w:w="4524" w:type="dxa"/>
            <w:vAlign w:val="center"/>
          </w:tcPr>
          <w:p w14:paraId="7D963B57" w14:textId="77777777" w:rsidR="00DB7492" w:rsidRPr="00B20BE1" w:rsidRDefault="00DB7492" w:rsidP="00DB7492">
            <w:pPr>
              <w:rPr>
                <w:rFonts w:ascii="Arial" w:hAnsi="Arial" w:cs="Arial"/>
                <w:sz w:val="22"/>
                <w:szCs w:val="22"/>
              </w:rPr>
            </w:pPr>
            <w:r w:rsidRPr="00B20BE1">
              <w:rPr>
                <w:rFonts w:ascii="Arial" w:hAnsi="Arial" w:cs="Arial"/>
                <w:sz w:val="22"/>
                <w:szCs w:val="22"/>
              </w:rPr>
              <w:t>Facility attendant</w:t>
            </w:r>
          </w:p>
        </w:tc>
        <w:tc>
          <w:tcPr>
            <w:tcW w:w="1350" w:type="dxa"/>
            <w:vAlign w:val="center"/>
          </w:tcPr>
          <w:p w14:paraId="076F8300" w14:textId="77777777" w:rsidR="00DB7492" w:rsidRPr="00B20BE1" w:rsidRDefault="00DB7492" w:rsidP="00026AF4">
            <w:pPr>
              <w:jc w:val="center"/>
              <w:rPr>
                <w:rFonts w:ascii="Arial" w:hAnsi="Arial" w:cs="Arial"/>
                <w:sz w:val="22"/>
                <w:szCs w:val="22"/>
              </w:rPr>
            </w:pPr>
            <w:r w:rsidRPr="00B20BE1">
              <w:rPr>
                <w:rFonts w:ascii="Arial" w:hAnsi="Arial" w:cs="Arial"/>
                <w:sz w:val="22"/>
                <w:szCs w:val="22"/>
              </w:rPr>
              <w:t>$1</w:t>
            </w:r>
            <w:r w:rsidR="00A17C5C">
              <w:rPr>
                <w:rFonts w:ascii="Arial" w:hAnsi="Arial" w:cs="Arial"/>
                <w:sz w:val="22"/>
                <w:szCs w:val="22"/>
              </w:rPr>
              <w:t>6</w:t>
            </w:r>
            <w:r w:rsidR="00954EA1">
              <w:rPr>
                <w:rFonts w:ascii="Arial" w:hAnsi="Arial" w:cs="Arial"/>
                <w:sz w:val="22"/>
                <w:szCs w:val="22"/>
              </w:rPr>
              <w:t>.00</w:t>
            </w:r>
          </w:p>
        </w:tc>
        <w:tc>
          <w:tcPr>
            <w:tcW w:w="1530" w:type="dxa"/>
            <w:vAlign w:val="center"/>
          </w:tcPr>
          <w:p w14:paraId="5C015D5B"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w:t>
            </w:r>
          </w:p>
        </w:tc>
        <w:tc>
          <w:tcPr>
            <w:tcW w:w="1395" w:type="dxa"/>
            <w:vAlign w:val="center"/>
          </w:tcPr>
          <w:p w14:paraId="3B675B67" w14:textId="77777777" w:rsidR="00DB7492" w:rsidRPr="00B20BE1" w:rsidRDefault="00DB7492" w:rsidP="000564C4">
            <w:pPr>
              <w:jc w:val="center"/>
              <w:rPr>
                <w:rFonts w:ascii="Arial" w:hAnsi="Arial" w:cs="Arial"/>
                <w:sz w:val="22"/>
                <w:szCs w:val="22"/>
              </w:rPr>
            </w:pPr>
            <w:r w:rsidRPr="00B20BE1">
              <w:rPr>
                <w:rFonts w:ascii="Arial" w:hAnsi="Arial" w:cs="Arial"/>
                <w:sz w:val="22"/>
                <w:szCs w:val="22"/>
              </w:rPr>
              <w:t>$1</w:t>
            </w:r>
            <w:r w:rsidR="00A17C5C">
              <w:rPr>
                <w:rFonts w:ascii="Arial" w:hAnsi="Arial" w:cs="Arial"/>
                <w:sz w:val="22"/>
                <w:szCs w:val="22"/>
              </w:rPr>
              <w:t>6</w:t>
            </w:r>
            <w:r w:rsidR="00954EA1">
              <w:rPr>
                <w:rFonts w:ascii="Arial" w:hAnsi="Arial" w:cs="Arial"/>
                <w:sz w:val="22"/>
                <w:szCs w:val="22"/>
              </w:rPr>
              <w:t>.00</w:t>
            </w:r>
          </w:p>
        </w:tc>
        <w:tc>
          <w:tcPr>
            <w:tcW w:w="1566" w:type="dxa"/>
            <w:gridSpan w:val="2"/>
            <w:vAlign w:val="center"/>
          </w:tcPr>
          <w:p w14:paraId="072A551D"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w:t>
            </w:r>
          </w:p>
        </w:tc>
      </w:tr>
      <w:tr w:rsidR="00DB7492" w:rsidRPr="00B20BE1" w14:paraId="6AB4416B" w14:textId="77777777" w:rsidTr="0060686A">
        <w:trPr>
          <w:trHeight w:val="360"/>
          <w:jc w:val="center"/>
        </w:trPr>
        <w:tc>
          <w:tcPr>
            <w:tcW w:w="4524" w:type="dxa"/>
            <w:vAlign w:val="center"/>
          </w:tcPr>
          <w:p w14:paraId="44ED3349" w14:textId="77777777" w:rsidR="00DB7492" w:rsidRPr="00B20BE1" w:rsidRDefault="00DB7492" w:rsidP="00DB7492">
            <w:pPr>
              <w:rPr>
                <w:rFonts w:ascii="Arial" w:hAnsi="Arial" w:cs="Arial"/>
                <w:sz w:val="22"/>
                <w:szCs w:val="22"/>
              </w:rPr>
            </w:pPr>
            <w:r w:rsidRPr="00B20BE1">
              <w:rPr>
                <w:rFonts w:ascii="Arial" w:hAnsi="Arial" w:cs="Arial"/>
                <w:sz w:val="22"/>
                <w:szCs w:val="22"/>
              </w:rPr>
              <w:t>Cleaning deposit</w:t>
            </w:r>
          </w:p>
        </w:tc>
        <w:tc>
          <w:tcPr>
            <w:tcW w:w="1350" w:type="dxa"/>
            <w:vAlign w:val="center"/>
          </w:tcPr>
          <w:p w14:paraId="5AD55C72" w14:textId="77777777" w:rsidR="00DB7492" w:rsidRPr="00B20BE1" w:rsidRDefault="00A17C5C" w:rsidP="00A6071E">
            <w:pPr>
              <w:jc w:val="center"/>
              <w:rPr>
                <w:rFonts w:ascii="Arial" w:hAnsi="Arial" w:cs="Arial"/>
                <w:sz w:val="22"/>
                <w:szCs w:val="22"/>
              </w:rPr>
            </w:pPr>
            <w:r>
              <w:rPr>
                <w:rFonts w:ascii="Arial" w:hAnsi="Arial" w:cs="Arial"/>
                <w:sz w:val="22"/>
                <w:szCs w:val="22"/>
              </w:rPr>
              <w:t>$</w:t>
            </w:r>
            <w:r w:rsidR="00A6071E">
              <w:rPr>
                <w:rFonts w:ascii="Arial" w:hAnsi="Arial" w:cs="Arial"/>
                <w:sz w:val="22"/>
                <w:szCs w:val="22"/>
              </w:rPr>
              <w:t>297</w:t>
            </w:r>
          </w:p>
        </w:tc>
        <w:tc>
          <w:tcPr>
            <w:tcW w:w="1530" w:type="dxa"/>
            <w:vAlign w:val="center"/>
          </w:tcPr>
          <w:p w14:paraId="464874F4" w14:textId="77777777" w:rsidR="00DB7492" w:rsidRPr="00B20BE1" w:rsidRDefault="00A17C5C" w:rsidP="00A6071E">
            <w:pPr>
              <w:jc w:val="center"/>
              <w:rPr>
                <w:rFonts w:ascii="Arial" w:hAnsi="Arial" w:cs="Arial"/>
                <w:sz w:val="22"/>
                <w:szCs w:val="22"/>
              </w:rPr>
            </w:pPr>
            <w:r>
              <w:rPr>
                <w:rFonts w:ascii="Arial" w:hAnsi="Arial" w:cs="Arial"/>
                <w:sz w:val="22"/>
                <w:szCs w:val="22"/>
              </w:rPr>
              <w:t>$</w:t>
            </w:r>
            <w:r w:rsidR="00A6071E">
              <w:rPr>
                <w:rFonts w:ascii="Arial" w:hAnsi="Arial" w:cs="Arial"/>
                <w:sz w:val="22"/>
                <w:szCs w:val="22"/>
              </w:rPr>
              <w:t>297</w:t>
            </w:r>
          </w:p>
        </w:tc>
        <w:tc>
          <w:tcPr>
            <w:tcW w:w="1395" w:type="dxa"/>
            <w:vAlign w:val="center"/>
          </w:tcPr>
          <w:p w14:paraId="64BB91ED" w14:textId="77777777" w:rsidR="00DB7492" w:rsidRPr="00B20BE1" w:rsidRDefault="00DB7492" w:rsidP="00A6071E">
            <w:pPr>
              <w:jc w:val="center"/>
              <w:rPr>
                <w:rFonts w:ascii="Arial" w:hAnsi="Arial" w:cs="Arial"/>
                <w:sz w:val="22"/>
                <w:szCs w:val="22"/>
              </w:rPr>
            </w:pPr>
            <w:r w:rsidRPr="00B20BE1">
              <w:rPr>
                <w:rFonts w:ascii="Arial" w:hAnsi="Arial" w:cs="Arial"/>
                <w:sz w:val="22"/>
                <w:szCs w:val="22"/>
              </w:rPr>
              <w:t>$</w:t>
            </w:r>
            <w:r w:rsidR="00A6071E">
              <w:rPr>
                <w:rFonts w:ascii="Arial" w:hAnsi="Arial" w:cs="Arial"/>
                <w:sz w:val="22"/>
                <w:szCs w:val="22"/>
              </w:rPr>
              <w:t>297</w:t>
            </w:r>
          </w:p>
        </w:tc>
        <w:tc>
          <w:tcPr>
            <w:tcW w:w="1566" w:type="dxa"/>
            <w:gridSpan w:val="2"/>
            <w:vAlign w:val="center"/>
          </w:tcPr>
          <w:p w14:paraId="0ADA1069" w14:textId="77777777" w:rsidR="00DB7492" w:rsidRPr="00B20BE1" w:rsidRDefault="00DB7492" w:rsidP="00A6071E">
            <w:pPr>
              <w:jc w:val="center"/>
              <w:rPr>
                <w:rFonts w:ascii="Arial" w:hAnsi="Arial" w:cs="Arial"/>
                <w:sz w:val="22"/>
                <w:szCs w:val="22"/>
              </w:rPr>
            </w:pPr>
            <w:r w:rsidRPr="00B20BE1">
              <w:rPr>
                <w:rFonts w:ascii="Arial" w:hAnsi="Arial" w:cs="Arial"/>
                <w:sz w:val="22"/>
                <w:szCs w:val="22"/>
              </w:rPr>
              <w:t>$</w:t>
            </w:r>
            <w:r w:rsidR="00A6071E">
              <w:rPr>
                <w:rFonts w:ascii="Arial" w:hAnsi="Arial" w:cs="Arial"/>
                <w:sz w:val="22"/>
                <w:szCs w:val="22"/>
              </w:rPr>
              <w:t>297</w:t>
            </w:r>
          </w:p>
        </w:tc>
      </w:tr>
      <w:tr w:rsidR="00DB7492" w:rsidRPr="00B20BE1" w14:paraId="4BECD097" w14:textId="77777777" w:rsidTr="0060686A">
        <w:trPr>
          <w:trHeight w:val="850"/>
          <w:jc w:val="center"/>
        </w:trPr>
        <w:tc>
          <w:tcPr>
            <w:tcW w:w="4524" w:type="dxa"/>
            <w:vAlign w:val="center"/>
          </w:tcPr>
          <w:p w14:paraId="203E8555" w14:textId="77777777" w:rsidR="00DB7492" w:rsidRPr="00B20BE1" w:rsidRDefault="00DB7492" w:rsidP="00DB7492">
            <w:pPr>
              <w:rPr>
                <w:rFonts w:ascii="Arial" w:hAnsi="Arial" w:cs="Arial"/>
                <w:sz w:val="22"/>
                <w:szCs w:val="22"/>
              </w:rPr>
            </w:pPr>
            <w:r w:rsidRPr="00B20BE1">
              <w:rPr>
                <w:rFonts w:ascii="Arial" w:hAnsi="Arial" w:cs="Arial"/>
                <w:sz w:val="22"/>
                <w:szCs w:val="22"/>
              </w:rPr>
              <w:t>Damage deposit</w:t>
            </w:r>
          </w:p>
          <w:p w14:paraId="198DD118" w14:textId="77777777" w:rsidR="00DB7492" w:rsidRPr="00B20BE1" w:rsidRDefault="00DB7492" w:rsidP="00DB7492">
            <w:pPr>
              <w:rPr>
                <w:rFonts w:ascii="Arial" w:hAnsi="Arial" w:cs="Arial"/>
                <w:sz w:val="22"/>
                <w:szCs w:val="22"/>
              </w:rPr>
            </w:pPr>
          </w:p>
          <w:p w14:paraId="709B3692" w14:textId="77777777" w:rsidR="00DB7492" w:rsidRPr="00B20BE1" w:rsidRDefault="00DB7492" w:rsidP="00DB7492">
            <w:pPr>
              <w:rPr>
                <w:rFonts w:ascii="Arial" w:hAnsi="Arial" w:cs="Arial"/>
                <w:sz w:val="22"/>
                <w:szCs w:val="22"/>
              </w:rPr>
            </w:pPr>
          </w:p>
        </w:tc>
        <w:tc>
          <w:tcPr>
            <w:tcW w:w="1350" w:type="dxa"/>
            <w:vAlign w:val="center"/>
          </w:tcPr>
          <w:p w14:paraId="0D89695E"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Based on severity/</w:t>
            </w:r>
          </w:p>
          <w:p w14:paraId="6B9BE508"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labor</w:t>
            </w:r>
          </w:p>
        </w:tc>
        <w:tc>
          <w:tcPr>
            <w:tcW w:w="1530" w:type="dxa"/>
            <w:vAlign w:val="center"/>
          </w:tcPr>
          <w:p w14:paraId="56AE5259"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Based on severity/</w:t>
            </w:r>
          </w:p>
          <w:p w14:paraId="789A16A4"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labor</w:t>
            </w:r>
          </w:p>
        </w:tc>
        <w:tc>
          <w:tcPr>
            <w:tcW w:w="1395" w:type="dxa"/>
            <w:vAlign w:val="center"/>
          </w:tcPr>
          <w:p w14:paraId="4A638A83"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Based on severity/</w:t>
            </w:r>
          </w:p>
          <w:p w14:paraId="67C5A405"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labor</w:t>
            </w:r>
          </w:p>
        </w:tc>
        <w:tc>
          <w:tcPr>
            <w:tcW w:w="1566" w:type="dxa"/>
            <w:gridSpan w:val="2"/>
            <w:vAlign w:val="center"/>
          </w:tcPr>
          <w:p w14:paraId="24324B41"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Based on severity/</w:t>
            </w:r>
          </w:p>
          <w:p w14:paraId="387DC49F"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labor</w:t>
            </w:r>
          </w:p>
        </w:tc>
      </w:tr>
      <w:tr w:rsidR="00DB7492" w:rsidRPr="00B20BE1" w14:paraId="56DDCD4C" w14:textId="77777777" w:rsidTr="0060686A">
        <w:trPr>
          <w:trHeight w:val="360"/>
          <w:jc w:val="center"/>
        </w:trPr>
        <w:tc>
          <w:tcPr>
            <w:tcW w:w="4524" w:type="dxa"/>
            <w:vAlign w:val="center"/>
          </w:tcPr>
          <w:p w14:paraId="570B1FF9" w14:textId="77777777" w:rsidR="00DB7492" w:rsidRPr="00B20BE1" w:rsidRDefault="00DB7492" w:rsidP="00DB7492">
            <w:pPr>
              <w:rPr>
                <w:rFonts w:ascii="Arial" w:hAnsi="Arial" w:cs="Arial"/>
                <w:sz w:val="22"/>
                <w:szCs w:val="22"/>
              </w:rPr>
            </w:pPr>
            <w:r w:rsidRPr="00B20BE1">
              <w:rPr>
                <w:rFonts w:ascii="Arial" w:hAnsi="Arial" w:cs="Arial"/>
                <w:sz w:val="22"/>
                <w:szCs w:val="22"/>
              </w:rPr>
              <w:lastRenderedPageBreak/>
              <w:t>Field prep</w:t>
            </w:r>
          </w:p>
        </w:tc>
        <w:tc>
          <w:tcPr>
            <w:tcW w:w="1350" w:type="dxa"/>
            <w:vAlign w:val="center"/>
          </w:tcPr>
          <w:p w14:paraId="60D67B9B"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c>
          <w:tcPr>
            <w:tcW w:w="1530" w:type="dxa"/>
            <w:vAlign w:val="center"/>
          </w:tcPr>
          <w:p w14:paraId="1F50D595"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c>
          <w:tcPr>
            <w:tcW w:w="1395" w:type="dxa"/>
            <w:vAlign w:val="center"/>
          </w:tcPr>
          <w:p w14:paraId="7B1E7AA9"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c>
          <w:tcPr>
            <w:tcW w:w="1566" w:type="dxa"/>
            <w:gridSpan w:val="2"/>
            <w:vAlign w:val="center"/>
          </w:tcPr>
          <w:p w14:paraId="5B5494D0" w14:textId="77777777" w:rsidR="00DB7492" w:rsidRPr="00B20BE1" w:rsidRDefault="00DB7492" w:rsidP="00B20BE1">
            <w:pPr>
              <w:jc w:val="center"/>
              <w:rPr>
                <w:rFonts w:ascii="Arial" w:hAnsi="Arial" w:cs="Arial"/>
                <w:sz w:val="22"/>
                <w:szCs w:val="22"/>
              </w:rPr>
            </w:pPr>
            <w:r w:rsidRPr="00B20BE1">
              <w:rPr>
                <w:rFonts w:ascii="Arial" w:hAnsi="Arial" w:cs="Arial"/>
                <w:sz w:val="22"/>
                <w:szCs w:val="22"/>
              </w:rPr>
              <w:t>N/A</w:t>
            </w:r>
          </w:p>
        </w:tc>
      </w:tr>
      <w:tr w:rsidR="00DB7492" w:rsidRPr="00B20BE1" w14:paraId="685EA47E" w14:textId="77777777" w:rsidTr="0060686A">
        <w:trPr>
          <w:trHeight w:val="360"/>
          <w:jc w:val="center"/>
        </w:trPr>
        <w:tc>
          <w:tcPr>
            <w:tcW w:w="4524" w:type="dxa"/>
            <w:vAlign w:val="center"/>
          </w:tcPr>
          <w:p w14:paraId="1619BF5E" w14:textId="77777777" w:rsidR="00DB7492" w:rsidRPr="00B20BE1" w:rsidRDefault="00DB7492" w:rsidP="00B20BE1">
            <w:pPr>
              <w:pStyle w:val="Heading1"/>
              <w:tabs>
                <w:tab w:val="clear" w:pos="0"/>
                <w:tab w:val="clear" w:pos="4320"/>
                <w:tab w:val="clear" w:pos="5670"/>
                <w:tab w:val="clear" w:pos="5760"/>
              </w:tabs>
              <w:rPr>
                <w:rFonts w:ascii="Arial" w:hAnsi="Arial" w:cs="Arial"/>
                <w:sz w:val="22"/>
                <w:szCs w:val="22"/>
              </w:rPr>
            </w:pPr>
            <w:r w:rsidRPr="00B20BE1">
              <w:rPr>
                <w:rFonts w:ascii="Arial" w:hAnsi="Arial" w:cs="Arial"/>
                <w:sz w:val="22"/>
                <w:szCs w:val="22"/>
              </w:rPr>
              <w:t>NON-PROFIT FEE DISCOUNT</w:t>
            </w:r>
          </w:p>
          <w:p w14:paraId="74CF3C0E" w14:textId="77777777" w:rsidR="00DB7492" w:rsidRPr="00B20BE1" w:rsidRDefault="00DB7492" w:rsidP="00DB7492">
            <w:pPr>
              <w:rPr>
                <w:rFonts w:ascii="Arial" w:hAnsi="Arial" w:cs="Arial"/>
                <w:sz w:val="22"/>
                <w:szCs w:val="22"/>
              </w:rPr>
            </w:pPr>
          </w:p>
        </w:tc>
        <w:tc>
          <w:tcPr>
            <w:tcW w:w="5841" w:type="dxa"/>
            <w:gridSpan w:val="5"/>
            <w:vAlign w:val="center"/>
          </w:tcPr>
          <w:p w14:paraId="1517BC2D" w14:textId="77777777" w:rsidR="00BC0BDF" w:rsidRDefault="00BC0BDF" w:rsidP="00A6071E">
            <w:pPr>
              <w:pStyle w:val="BodyText2"/>
              <w:rPr>
                <w:rFonts w:ascii="Arial" w:hAnsi="Arial" w:cs="Arial"/>
                <w:b w:val="0"/>
                <w:sz w:val="22"/>
                <w:szCs w:val="22"/>
              </w:rPr>
            </w:pPr>
          </w:p>
          <w:p w14:paraId="2336F5EA" w14:textId="77777777" w:rsidR="00BC0BDF" w:rsidRDefault="00DB7492" w:rsidP="00A6071E">
            <w:pPr>
              <w:pStyle w:val="BodyText2"/>
              <w:rPr>
                <w:rFonts w:ascii="Arial" w:hAnsi="Arial" w:cs="Arial"/>
                <w:b w:val="0"/>
                <w:sz w:val="22"/>
                <w:szCs w:val="22"/>
              </w:rPr>
            </w:pPr>
            <w:r w:rsidRPr="00B20BE1">
              <w:rPr>
                <w:rFonts w:ascii="Arial" w:hAnsi="Arial" w:cs="Arial"/>
                <w:b w:val="0"/>
                <w:sz w:val="22"/>
                <w:szCs w:val="22"/>
              </w:rPr>
              <w:t xml:space="preserve">Non-Profits with current 501C3 status may receive a 25% discount on field rental fees. </w:t>
            </w:r>
          </w:p>
          <w:p w14:paraId="2879EBFA" w14:textId="16E9741A" w:rsidR="00DB7492" w:rsidRPr="00BC0BDF" w:rsidRDefault="00DB7492" w:rsidP="00BC0BDF">
            <w:pPr>
              <w:pStyle w:val="BodyText2"/>
              <w:rPr>
                <w:rFonts w:ascii="Arial" w:hAnsi="Arial" w:cs="Arial"/>
                <w:b w:val="0"/>
                <w:sz w:val="22"/>
                <w:szCs w:val="22"/>
              </w:rPr>
            </w:pPr>
            <w:r w:rsidRPr="00B20BE1">
              <w:rPr>
                <w:rFonts w:ascii="Arial" w:hAnsi="Arial" w:cs="Arial"/>
                <w:b w:val="0"/>
                <w:sz w:val="22"/>
                <w:szCs w:val="22"/>
              </w:rPr>
              <w:t>Additional fees such as: Lights, Scorekeeper, Attendant, Field Prep, Insurance and Cleaning Deposit are not discounted.</w:t>
            </w:r>
          </w:p>
        </w:tc>
      </w:tr>
    </w:tbl>
    <w:p w14:paraId="11D96B57" w14:textId="77777777" w:rsidR="00DB7492" w:rsidRPr="00834C43" w:rsidRDefault="00DB7492" w:rsidP="00DB7492">
      <w:pPr>
        <w:pStyle w:val="Footer"/>
        <w:tabs>
          <w:tab w:val="clear" w:pos="4320"/>
          <w:tab w:val="clear" w:pos="8640"/>
        </w:tabs>
        <w:spacing w:before="120"/>
        <w:jc w:val="center"/>
        <w:rPr>
          <w:rFonts w:ascii="Arial" w:hAnsi="Arial" w:cs="Arial"/>
          <w:sz w:val="22"/>
          <w:szCs w:val="22"/>
        </w:rPr>
      </w:pPr>
      <w:r w:rsidRPr="00834C43">
        <w:rPr>
          <w:rFonts w:ascii="Arial" w:hAnsi="Arial" w:cs="Arial"/>
          <w:sz w:val="22"/>
          <w:szCs w:val="22"/>
        </w:rPr>
        <w:t xml:space="preserve"># Tournament day rate is for 9 hours from </w:t>
      </w:r>
      <w:smartTag w:uri="urn:schemas-microsoft-com:office:smarttags" w:element="time">
        <w:smartTagPr>
          <w:attr w:name="Minute" w:val="0"/>
          <w:attr w:name="Hour" w:val="8"/>
        </w:smartTagPr>
        <w:r w:rsidRPr="00834C43">
          <w:rPr>
            <w:rFonts w:ascii="Arial" w:hAnsi="Arial" w:cs="Arial"/>
            <w:sz w:val="22"/>
            <w:szCs w:val="22"/>
          </w:rPr>
          <w:t>8:00 a.m.</w:t>
        </w:r>
      </w:smartTag>
      <w:r w:rsidRPr="00834C43">
        <w:rPr>
          <w:rFonts w:ascii="Arial" w:hAnsi="Arial" w:cs="Arial"/>
          <w:sz w:val="22"/>
          <w:szCs w:val="22"/>
        </w:rPr>
        <w:t xml:space="preserve"> to </w:t>
      </w:r>
      <w:smartTag w:uri="urn:schemas-microsoft-com:office:smarttags" w:element="time">
        <w:smartTagPr>
          <w:attr w:name="Minute" w:val="0"/>
          <w:attr w:name="Hour" w:val="17"/>
        </w:smartTagPr>
        <w:r w:rsidRPr="00834C43">
          <w:rPr>
            <w:rFonts w:ascii="Arial" w:hAnsi="Arial" w:cs="Arial"/>
            <w:sz w:val="22"/>
            <w:szCs w:val="22"/>
          </w:rPr>
          <w:t>5:00 p.m.</w:t>
        </w:r>
      </w:smartTag>
      <w:r w:rsidRPr="00834C43">
        <w:rPr>
          <w:rFonts w:ascii="Arial" w:hAnsi="Arial" w:cs="Arial"/>
          <w:sz w:val="22"/>
          <w:szCs w:val="22"/>
        </w:rPr>
        <w:t>, then hourly rate thereafter.</w:t>
      </w:r>
    </w:p>
    <w:p w14:paraId="5CF79BDB" w14:textId="77777777" w:rsidR="0090600E" w:rsidRDefault="0090600E" w:rsidP="00DB7492">
      <w:pPr>
        <w:rPr>
          <w:rFonts w:ascii="Arial" w:hAnsi="Arial" w:cs="Arial"/>
          <w:b/>
          <w:sz w:val="22"/>
          <w:szCs w:val="22"/>
        </w:rPr>
      </w:pPr>
    </w:p>
    <w:p w14:paraId="222303B1" w14:textId="77777777" w:rsidR="0090600E" w:rsidRDefault="0090600E" w:rsidP="00DB7492">
      <w:pPr>
        <w:rPr>
          <w:rFonts w:ascii="Arial" w:hAnsi="Arial" w:cs="Arial"/>
          <w:b/>
          <w:sz w:val="22"/>
          <w:szCs w:val="22"/>
        </w:rPr>
      </w:pPr>
    </w:p>
    <w:p w14:paraId="34515CB1" w14:textId="77777777" w:rsidR="00DB7492" w:rsidRPr="00834C43" w:rsidRDefault="00DB7492" w:rsidP="00DB7492">
      <w:pPr>
        <w:rPr>
          <w:rFonts w:ascii="Arial" w:hAnsi="Arial" w:cs="Arial"/>
          <w:b/>
          <w:sz w:val="22"/>
          <w:szCs w:val="22"/>
        </w:rPr>
      </w:pPr>
      <w:r w:rsidRPr="00834C43">
        <w:rPr>
          <w:rFonts w:ascii="Arial" w:hAnsi="Arial" w:cs="Arial"/>
          <w:b/>
          <w:sz w:val="22"/>
          <w:szCs w:val="22"/>
        </w:rPr>
        <w:t>Park and Field Rentals Information</w:t>
      </w:r>
    </w:p>
    <w:p w14:paraId="305DBF67" w14:textId="77777777" w:rsidR="00DB7492" w:rsidRPr="00834C43" w:rsidRDefault="00DB7492" w:rsidP="00DB7492">
      <w:pPr>
        <w:numPr>
          <w:ilvl w:val="0"/>
          <w:numId w:val="29"/>
        </w:numPr>
        <w:jc w:val="both"/>
        <w:rPr>
          <w:rFonts w:ascii="Arial" w:hAnsi="Arial" w:cs="Arial"/>
          <w:sz w:val="22"/>
          <w:szCs w:val="22"/>
        </w:rPr>
      </w:pPr>
      <w:r w:rsidRPr="00834C43">
        <w:rPr>
          <w:rFonts w:ascii="Arial" w:hAnsi="Arial" w:cs="Arial"/>
          <w:sz w:val="22"/>
          <w:szCs w:val="22"/>
        </w:rPr>
        <w:t xml:space="preserve">Contracts will be accepted starting March 1 for the current year only and no less than 10 working days prior to event date.  (Based on availability) </w:t>
      </w:r>
    </w:p>
    <w:p w14:paraId="1784A8BD" w14:textId="77777777" w:rsidR="00DB7492" w:rsidRDefault="00DB7492" w:rsidP="00DB7492">
      <w:pPr>
        <w:numPr>
          <w:ilvl w:val="0"/>
          <w:numId w:val="28"/>
        </w:numPr>
        <w:jc w:val="both"/>
        <w:rPr>
          <w:rFonts w:ascii="Arial" w:hAnsi="Arial" w:cs="Arial"/>
          <w:sz w:val="22"/>
          <w:szCs w:val="22"/>
        </w:rPr>
      </w:pPr>
      <w:r w:rsidRPr="00834C43">
        <w:rPr>
          <w:rFonts w:ascii="Arial" w:hAnsi="Arial" w:cs="Arial"/>
          <w:sz w:val="22"/>
          <w:szCs w:val="22"/>
        </w:rPr>
        <w:t>100% of the fees must be paid at the time of reservation.</w:t>
      </w:r>
    </w:p>
    <w:p w14:paraId="574A17BA" w14:textId="77777777" w:rsidR="00E0091D" w:rsidRPr="00834C43" w:rsidRDefault="00E0091D" w:rsidP="00E0091D">
      <w:pPr>
        <w:numPr>
          <w:ilvl w:val="0"/>
          <w:numId w:val="28"/>
        </w:numPr>
        <w:jc w:val="both"/>
        <w:rPr>
          <w:rFonts w:ascii="Arial" w:hAnsi="Arial" w:cs="Arial"/>
          <w:sz w:val="22"/>
          <w:szCs w:val="22"/>
        </w:rPr>
      </w:pPr>
      <w:r w:rsidRPr="00E0091D">
        <w:rPr>
          <w:rFonts w:ascii="Arial" w:hAnsi="Arial" w:cs="Arial"/>
          <w:sz w:val="22"/>
          <w:szCs w:val="22"/>
        </w:rPr>
        <w:t>All 5k and 10k runs with 100 or less participants will require a facility attendant at the hourly rate.</w:t>
      </w:r>
    </w:p>
    <w:p w14:paraId="507D15D5" w14:textId="77777777" w:rsidR="00DB7492" w:rsidRPr="00834C43" w:rsidRDefault="00DB7492" w:rsidP="00DB7492">
      <w:pPr>
        <w:numPr>
          <w:ilvl w:val="0"/>
          <w:numId w:val="26"/>
        </w:numPr>
        <w:jc w:val="both"/>
        <w:rPr>
          <w:rFonts w:ascii="Arial" w:hAnsi="Arial" w:cs="Arial"/>
          <w:sz w:val="22"/>
          <w:szCs w:val="22"/>
        </w:rPr>
      </w:pPr>
      <w:r w:rsidRPr="00834C43">
        <w:rPr>
          <w:rFonts w:ascii="Arial" w:hAnsi="Arial" w:cs="Arial"/>
          <w:sz w:val="22"/>
          <w:szCs w:val="22"/>
        </w:rPr>
        <w:t xml:space="preserve">Users are required to provide a minimum of </w:t>
      </w:r>
      <w:r>
        <w:rPr>
          <w:rFonts w:ascii="Arial" w:hAnsi="Arial" w:cs="Arial"/>
          <w:sz w:val="22"/>
          <w:szCs w:val="22"/>
        </w:rPr>
        <w:t>$</w:t>
      </w:r>
      <w:r w:rsidRPr="00834C43">
        <w:rPr>
          <w:rFonts w:ascii="Arial" w:hAnsi="Arial" w:cs="Arial"/>
          <w:sz w:val="22"/>
          <w:szCs w:val="22"/>
        </w:rPr>
        <w:t xml:space="preserve">1 Million Dollars liability insurance, naming the City of </w:t>
      </w:r>
      <w:smartTag w:uri="urn:schemas-microsoft-com:office:smarttags" w:element="City">
        <w:smartTag w:uri="urn:schemas-microsoft-com:office:smarttags" w:element="place">
          <w:r w:rsidRPr="00834C43">
            <w:rPr>
              <w:rFonts w:ascii="Arial" w:hAnsi="Arial" w:cs="Arial"/>
              <w:sz w:val="22"/>
              <w:szCs w:val="22"/>
            </w:rPr>
            <w:t>Vacaville</w:t>
          </w:r>
        </w:smartTag>
      </w:smartTag>
      <w:r w:rsidRPr="00834C43">
        <w:rPr>
          <w:rFonts w:ascii="Arial" w:hAnsi="Arial" w:cs="Arial"/>
          <w:sz w:val="22"/>
          <w:szCs w:val="22"/>
        </w:rPr>
        <w:t xml:space="preserve"> as additional insured.  Liability insurance must specify the Hold Harmless Clause.</w:t>
      </w:r>
    </w:p>
    <w:p w14:paraId="69BB6F5B" w14:textId="77777777" w:rsidR="00DB7492" w:rsidRPr="00834C43" w:rsidRDefault="00DB7492" w:rsidP="00DB7492">
      <w:pPr>
        <w:numPr>
          <w:ilvl w:val="0"/>
          <w:numId w:val="27"/>
        </w:numPr>
        <w:jc w:val="both"/>
        <w:rPr>
          <w:rFonts w:ascii="Arial" w:hAnsi="Arial" w:cs="Arial"/>
          <w:sz w:val="22"/>
          <w:szCs w:val="22"/>
        </w:rPr>
      </w:pPr>
      <w:r w:rsidRPr="00834C43">
        <w:rPr>
          <w:rFonts w:ascii="Arial" w:hAnsi="Arial" w:cs="Arial"/>
          <w:sz w:val="22"/>
          <w:szCs w:val="22"/>
        </w:rPr>
        <w:t>Proof of Insurance must be provided to the Customer Service Representative thirty (30) days prior to the event, or the event will be canceled.</w:t>
      </w:r>
    </w:p>
    <w:p w14:paraId="56ABF43D" w14:textId="77777777" w:rsidR="00DB7492" w:rsidRDefault="00DB7492" w:rsidP="00DB7492">
      <w:pPr>
        <w:numPr>
          <w:ilvl w:val="0"/>
          <w:numId w:val="25"/>
        </w:numPr>
        <w:jc w:val="both"/>
        <w:rPr>
          <w:rFonts w:ascii="Arial" w:hAnsi="Arial" w:cs="Arial"/>
          <w:sz w:val="22"/>
          <w:szCs w:val="22"/>
        </w:rPr>
      </w:pPr>
      <w:r w:rsidRPr="00834C43">
        <w:rPr>
          <w:rFonts w:ascii="Arial" w:hAnsi="Arial" w:cs="Arial"/>
          <w:sz w:val="22"/>
          <w:szCs w:val="22"/>
        </w:rPr>
        <w:t xml:space="preserve">In case of weather conditions or unforeseen circumstances, beyond our control, we will try to reschedule your reservation.  If not available or unacceptable to the renter, a refund will be issued.   </w:t>
      </w:r>
    </w:p>
    <w:p w14:paraId="1DC59D82" w14:textId="77777777" w:rsidR="00E0091D" w:rsidRPr="00834C43" w:rsidRDefault="00E0091D" w:rsidP="00E0091D">
      <w:pPr>
        <w:numPr>
          <w:ilvl w:val="0"/>
          <w:numId w:val="25"/>
        </w:numPr>
        <w:jc w:val="both"/>
        <w:rPr>
          <w:rFonts w:ascii="Arial" w:hAnsi="Arial" w:cs="Arial"/>
          <w:sz w:val="22"/>
          <w:szCs w:val="22"/>
        </w:rPr>
      </w:pPr>
      <w:r w:rsidRPr="00E0091D">
        <w:rPr>
          <w:rFonts w:ascii="Arial" w:hAnsi="Arial" w:cs="Arial"/>
          <w:sz w:val="22"/>
          <w:szCs w:val="22"/>
        </w:rPr>
        <w:t>Outside groups are not allowed to sell food, beverage or charge parking and/or entry fees without written or explicate consent from the City.</w:t>
      </w:r>
    </w:p>
    <w:p w14:paraId="4138336F" w14:textId="77777777" w:rsidR="00DB7492" w:rsidRPr="00834C43" w:rsidRDefault="00DB7492" w:rsidP="00DB7492">
      <w:pPr>
        <w:numPr>
          <w:ilvl w:val="0"/>
          <w:numId w:val="25"/>
        </w:numPr>
        <w:jc w:val="both"/>
        <w:rPr>
          <w:rFonts w:ascii="Arial" w:hAnsi="Arial" w:cs="Arial"/>
          <w:sz w:val="22"/>
          <w:szCs w:val="22"/>
        </w:rPr>
      </w:pPr>
      <w:r w:rsidRPr="00834C43">
        <w:rPr>
          <w:rFonts w:ascii="Arial" w:hAnsi="Arial" w:cs="Arial"/>
          <w:sz w:val="22"/>
          <w:szCs w:val="22"/>
        </w:rPr>
        <w:t>Outside groups are not allowed to sell food or beverage.</w:t>
      </w:r>
    </w:p>
    <w:p w14:paraId="2419ED70" w14:textId="77777777" w:rsidR="00DB7492" w:rsidRPr="00834C43" w:rsidRDefault="00DB7492" w:rsidP="00DB7492">
      <w:pPr>
        <w:numPr>
          <w:ilvl w:val="0"/>
          <w:numId w:val="25"/>
        </w:numPr>
        <w:jc w:val="both"/>
        <w:rPr>
          <w:rFonts w:ascii="Arial" w:hAnsi="Arial" w:cs="Arial"/>
          <w:sz w:val="22"/>
          <w:szCs w:val="22"/>
        </w:rPr>
      </w:pPr>
      <w:r w:rsidRPr="00834C43">
        <w:rPr>
          <w:rFonts w:ascii="Arial" w:hAnsi="Arial" w:cs="Arial"/>
          <w:sz w:val="22"/>
          <w:szCs w:val="22"/>
        </w:rPr>
        <w:t>If intentionally misleading information is provided by the user in the contract or through any other means regarding the nature of the event or the number of participants, the City will immediately cancel the contract and all fees will be forfeited.  Additionally, the user will be prohibited from scheduling or using a City field for a period to be determined by the Director of Community Services.</w:t>
      </w:r>
    </w:p>
    <w:p w14:paraId="11B69970" w14:textId="77777777" w:rsidR="00DB7492" w:rsidRDefault="00DB7492" w:rsidP="00DB7492">
      <w:pPr>
        <w:numPr>
          <w:ilvl w:val="0"/>
          <w:numId w:val="25"/>
        </w:numPr>
        <w:jc w:val="both"/>
        <w:rPr>
          <w:rFonts w:ascii="Arial" w:hAnsi="Arial" w:cs="Arial"/>
          <w:sz w:val="22"/>
          <w:szCs w:val="22"/>
        </w:rPr>
      </w:pPr>
      <w:r w:rsidRPr="00834C43">
        <w:rPr>
          <w:rFonts w:ascii="Arial" w:hAnsi="Arial" w:cs="Arial"/>
          <w:sz w:val="22"/>
          <w:szCs w:val="22"/>
        </w:rPr>
        <w:t>There will be a $</w:t>
      </w:r>
      <w:r w:rsidR="00026AF4">
        <w:rPr>
          <w:rFonts w:ascii="Arial" w:hAnsi="Arial" w:cs="Arial"/>
          <w:sz w:val="22"/>
          <w:szCs w:val="22"/>
        </w:rPr>
        <w:t>40</w:t>
      </w:r>
      <w:r w:rsidR="00BF682A">
        <w:rPr>
          <w:rFonts w:ascii="Arial" w:hAnsi="Arial" w:cs="Arial"/>
          <w:sz w:val="22"/>
          <w:szCs w:val="22"/>
        </w:rPr>
        <w:t xml:space="preserve"> </w:t>
      </w:r>
      <w:r w:rsidRPr="00834C43">
        <w:rPr>
          <w:rFonts w:ascii="Arial" w:hAnsi="Arial" w:cs="Arial"/>
          <w:sz w:val="22"/>
          <w:szCs w:val="22"/>
        </w:rPr>
        <w:t>cancellation fee. Full refund = 30 days in advance; ½ refund = 29-11 days in advance; no refund 10 days or less notice.</w:t>
      </w:r>
      <w:r>
        <w:rPr>
          <w:rFonts w:ascii="Arial" w:hAnsi="Arial" w:cs="Arial"/>
          <w:sz w:val="22"/>
          <w:szCs w:val="22"/>
        </w:rPr>
        <w:t xml:space="preserve"> </w:t>
      </w:r>
    </w:p>
    <w:p w14:paraId="2529168F" w14:textId="77777777" w:rsidR="00DB7492" w:rsidRPr="00834C43" w:rsidRDefault="00DB7492" w:rsidP="00DB7492">
      <w:pPr>
        <w:jc w:val="both"/>
        <w:rPr>
          <w:rFonts w:ascii="Arial" w:hAnsi="Arial" w:cs="Arial"/>
          <w:sz w:val="22"/>
          <w:szCs w:val="22"/>
        </w:rPr>
      </w:pPr>
      <w:r>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8"/>
        <w:gridCol w:w="520"/>
        <w:gridCol w:w="2430"/>
        <w:gridCol w:w="2358"/>
      </w:tblGrid>
      <w:tr w:rsidR="00DB7492" w:rsidRPr="00834C43" w14:paraId="1E4A8227" w14:textId="77777777">
        <w:trPr>
          <w:trHeight w:val="648"/>
        </w:trPr>
        <w:tc>
          <w:tcPr>
            <w:tcW w:w="5708" w:type="dxa"/>
            <w:tcBorders>
              <w:top w:val="nil"/>
              <w:left w:val="nil"/>
              <w:bottom w:val="nil"/>
              <w:right w:val="nil"/>
            </w:tcBorders>
            <w:vAlign w:val="center"/>
          </w:tcPr>
          <w:p w14:paraId="3453409F" w14:textId="77777777" w:rsidR="00DB7492" w:rsidRDefault="00DB7492" w:rsidP="00DB7492">
            <w:pPr>
              <w:tabs>
                <w:tab w:val="left" w:pos="0"/>
                <w:tab w:val="left" w:pos="4320"/>
                <w:tab w:val="left" w:pos="5670"/>
                <w:tab w:val="left" w:pos="5760"/>
              </w:tabs>
              <w:spacing w:after="120"/>
              <w:rPr>
                <w:rFonts w:ascii="Arial" w:hAnsi="Arial" w:cs="Arial"/>
                <w:b/>
                <w:sz w:val="24"/>
                <w:szCs w:val="24"/>
              </w:rPr>
            </w:pPr>
            <w:r w:rsidRPr="00834C43">
              <w:rPr>
                <w:rFonts w:ascii="Arial" w:hAnsi="Arial" w:cs="Arial"/>
                <w:b/>
                <w:sz w:val="22"/>
                <w:szCs w:val="22"/>
              </w:rPr>
              <w:br w:type="page"/>
            </w:r>
            <w:r w:rsidRPr="000C4420">
              <w:rPr>
                <w:rFonts w:ascii="Arial" w:hAnsi="Arial" w:cs="Arial"/>
                <w:b/>
                <w:sz w:val="24"/>
                <w:szCs w:val="24"/>
              </w:rPr>
              <w:t xml:space="preserve"> </w:t>
            </w:r>
            <w:smartTag w:uri="urn:schemas-microsoft-com:office:smarttags" w:element="place">
              <w:smartTag w:uri="urn:schemas-microsoft-com:office:smarttags" w:element="PlaceName">
                <w:r w:rsidRPr="000C4420">
                  <w:rPr>
                    <w:rFonts w:ascii="Arial" w:hAnsi="Arial" w:cs="Arial"/>
                    <w:b/>
                    <w:sz w:val="24"/>
                    <w:szCs w:val="24"/>
                  </w:rPr>
                  <w:t>CREEKWALK</w:t>
                </w:r>
              </w:smartTag>
              <w:r w:rsidRPr="000C4420">
                <w:rPr>
                  <w:rFonts w:ascii="Arial" w:hAnsi="Arial" w:cs="Arial"/>
                  <w:b/>
                  <w:sz w:val="24"/>
                  <w:szCs w:val="24"/>
                </w:rPr>
                <w:t xml:space="preserve"> </w:t>
              </w:r>
              <w:smartTag w:uri="urn:schemas-microsoft-com:office:smarttags" w:element="PlaceType">
                <w:r w:rsidRPr="000C4420">
                  <w:rPr>
                    <w:rFonts w:ascii="Arial" w:hAnsi="Arial" w:cs="Arial"/>
                    <w:b/>
                    <w:sz w:val="24"/>
                    <w:szCs w:val="24"/>
                  </w:rPr>
                  <w:t>PLAZA</w:t>
                </w:r>
              </w:smartTag>
            </w:smartTag>
            <w:r w:rsidRPr="000C4420">
              <w:rPr>
                <w:rFonts w:ascii="Arial" w:hAnsi="Arial" w:cs="Arial"/>
                <w:b/>
                <w:sz w:val="24"/>
                <w:szCs w:val="24"/>
              </w:rPr>
              <w:t xml:space="preserve"> AND STAGE</w:t>
            </w:r>
          </w:p>
          <w:p w14:paraId="78E2D0FA" w14:textId="77777777" w:rsidR="00DB7492" w:rsidRPr="00834C43" w:rsidRDefault="00DB7492" w:rsidP="00DB7492">
            <w:pPr>
              <w:tabs>
                <w:tab w:val="left" w:pos="0"/>
                <w:tab w:val="left" w:pos="4320"/>
                <w:tab w:val="left" w:pos="5670"/>
                <w:tab w:val="left" w:pos="5760"/>
              </w:tabs>
              <w:spacing w:after="120"/>
              <w:rPr>
                <w:rFonts w:ascii="Arial" w:hAnsi="Arial" w:cs="Arial"/>
                <w:b/>
                <w:sz w:val="22"/>
                <w:szCs w:val="22"/>
              </w:rPr>
            </w:pPr>
          </w:p>
        </w:tc>
        <w:tc>
          <w:tcPr>
            <w:tcW w:w="5308" w:type="dxa"/>
            <w:gridSpan w:val="3"/>
            <w:tcBorders>
              <w:top w:val="nil"/>
              <w:left w:val="nil"/>
              <w:bottom w:val="nil"/>
              <w:right w:val="nil"/>
            </w:tcBorders>
          </w:tcPr>
          <w:p w14:paraId="3077F005" w14:textId="77777777" w:rsidR="00DB7492" w:rsidRDefault="00DB7492" w:rsidP="00DB7492">
            <w:pPr>
              <w:jc w:val="right"/>
              <w:rPr>
                <w:rFonts w:ascii="Arial" w:hAnsi="Arial" w:cs="Arial"/>
                <w:b/>
                <w:sz w:val="22"/>
                <w:szCs w:val="22"/>
              </w:rPr>
            </w:pPr>
            <w:r w:rsidRPr="00834C43">
              <w:rPr>
                <w:rFonts w:ascii="Arial" w:hAnsi="Arial" w:cs="Arial"/>
                <w:b/>
                <w:sz w:val="22"/>
                <w:szCs w:val="22"/>
              </w:rPr>
              <w:t xml:space="preserve">Community Services Department </w:t>
            </w:r>
          </w:p>
          <w:p w14:paraId="043FCA8F" w14:textId="77777777" w:rsidR="00DB7492" w:rsidRPr="00834C43" w:rsidRDefault="00DB7492" w:rsidP="00AD623D">
            <w:pPr>
              <w:jc w:val="right"/>
              <w:rPr>
                <w:rFonts w:ascii="Arial" w:hAnsi="Arial" w:cs="Arial"/>
                <w:b/>
                <w:sz w:val="22"/>
                <w:szCs w:val="22"/>
              </w:rPr>
            </w:pPr>
            <w:r w:rsidRPr="00834C43">
              <w:rPr>
                <w:rFonts w:ascii="Arial" w:hAnsi="Arial" w:cs="Arial"/>
                <w:b/>
                <w:sz w:val="22"/>
                <w:szCs w:val="22"/>
              </w:rPr>
              <w:t>@707-4</w:t>
            </w:r>
            <w:r>
              <w:rPr>
                <w:rFonts w:ascii="Arial" w:hAnsi="Arial" w:cs="Arial"/>
                <w:b/>
                <w:sz w:val="22"/>
                <w:szCs w:val="22"/>
              </w:rPr>
              <w:t>69-</w:t>
            </w:r>
            <w:r w:rsidR="00AD623D">
              <w:rPr>
                <w:rFonts w:ascii="Arial" w:hAnsi="Arial" w:cs="Arial"/>
                <w:b/>
                <w:sz w:val="22"/>
                <w:szCs w:val="22"/>
              </w:rPr>
              <w:t>4002</w:t>
            </w:r>
          </w:p>
        </w:tc>
      </w:tr>
      <w:tr w:rsidR="00DB7492" w:rsidRPr="00834C43" w14:paraId="7E032E50" w14:textId="77777777" w:rsidTr="004657C6">
        <w:trPr>
          <w:trHeight w:val="360"/>
        </w:trPr>
        <w:tc>
          <w:tcPr>
            <w:tcW w:w="11016" w:type="dxa"/>
            <w:gridSpan w:val="4"/>
            <w:tcBorders>
              <w:top w:val="nil"/>
              <w:left w:val="nil"/>
              <w:bottom w:val="nil"/>
              <w:right w:val="nil"/>
            </w:tcBorders>
            <w:vAlign w:val="center"/>
          </w:tcPr>
          <w:p w14:paraId="2B6FE078" w14:textId="77777777" w:rsidR="00DB7492" w:rsidRPr="00834C43" w:rsidRDefault="00DB7492" w:rsidP="004657C6">
            <w:pPr>
              <w:rPr>
                <w:rFonts w:ascii="Arial" w:hAnsi="Arial" w:cs="Arial"/>
                <w:b/>
                <w:sz w:val="22"/>
                <w:szCs w:val="22"/>
              </w:rPr>
            </w:pPr>
            <w:r w:rsidRPr="00834C43">
              <w:rPr>
                <w:rFonts w:ascii="Arial" w:hAnsi="Arial" w:cs="Arial"/>
                <w:b/>
                <w:sz w:val="22"/>
                <w:szCs w:val="22"/>
              </w:rPr>
              <w:t xml:space="preserve">Rental of the </w:t>
            </w:r>
            <w:proofErr w:type="spellStart"/>
            <w:smartTag w:uri="urn:schemas-microsoft-com:office:smarttags" w:element="place">
              <w:smartTag w:uri="urn:schemas-microsoft-com:office:smarttags" w:element="PlaceName">
                <w:r w:rsidRPr="00834C43">
                  <w:rPr>
                    <w:rFonts w:ascii="Arial" w:hAnsi="Arial" w:cs="Arial"/>
                    <w:b/>
                    <w:sz w:val="22"/>
                    <w:szCs w:val="22"/>
                  </w:rPr>
                  <w:t>CreekWalk</w:t>
                </w:r>
              </w:smartTag>
              <w:proofErr w:type="spellEnd"/>
              <w:r w:rsidRPr="00834C43">
                <w:rPr>
                  <w:rFonts w:ascii="Arial" w:hAnsi="Arial" w:cs="Arial"/>
                  <w:b/>
                  <w:sz w:val="22"/>
                  <w:szCs w:val="22"/>
                </w:rPr>
                <w:t xml:space="preserve"> </w:t>
              </w:r>
              <w:smartTag w:uri="urn:schemas-microsoft-com:office:smarttags" w:element="PlaceType">
                <w:r w:rsidRPr="00834C43">
                  <w:rPr>
                    <w:rFonts w:ascii="Arial" w:hAnsi="Arial" w:cs="Arial"/>
                    <w:b/>
                    <w:sz w:val="22"/>
                    <w:szCs w:val="22"/>
                  </w:rPr>
                  <w:t>Plaza</w:t>
                </w:r>
              </w:smartTag>
            </w:smartTag>
            <w:r w:rsidRPr="00834C43">
              <w:rPr>
                <w:rFonts w:ascii="Arial" w:hAnsi="Arial" w:cs="Arial"/>
                <w:b/>
                <w:sz w:val="22"/>
                <w:szCs w:val="22"/>
              </w:rPr>
              <w:t xml:space="preserve"> does not include Andrews Park.</w:t>
            </w:r>
          </w:p>
        </w:tc>
      </w:tr>
      <w:tr w:rsidR="00DB7492" w:rsidRPr="00834C43" w14:paraId="417C287D" w14:textId="77777777">
        <w:trPr>
          <w:trHeight w:val="590"/>
        </w:trPr>
        <w:tc>
          <w:tcPr>
            <w:tcW w:w="11016" w:type="dxa"/>
            <w:gridSpan w:val="4"/>
            <w:tcBorders>
              <w:top w:val="nil"/>
              <w:left w:val="nil"/>
              <w:bottom w:val="single" w:sz="4" w:space="0" w:color="auto"/>
              <w:right w:val="nil"/>
            </w:tcBorders>
            <w:vAlign w:val="center"/>
          </w:tcPr>
          <w:p w14:paraId="5B14A148" w14:textId="77777777" w:rsidR="00DB7492" w:rsidRPr="000C4420" w:rsidRDefault="00DB7492" w:rsidP="00DB7492">
            <w:pPr>
              <w:pStyle w:val="Footer"/>
              <w:tabs>
                <w:tab w:val="clear" w:pos="4320"/>
                <w:tab w:val="clear" w:pos="8640"/>
                <w:tab w:val="left" w:pos="0"/>
              </w:tabs>
              <w:rPr>
                <w:rFonts w:ascii="Arial" w:hAnsi="Arial" w:cs="Arial"/>
                <w:sz w:val="22"/>
                <w:szCs w:val="22"/>
              </w:rPr>
            </w:pPr>
            <w:r w:rsidRPr="00546B1A">
              <w:rPr>
                <w:rFonts w:ascii="Arial" w:hAnsi="Arial" w:cs="Arial"/>
                <w:sz w:val="22"/>
                <w:szCs w:val="22"/>
              </w:rPr>
              <w:t xml:space="preserve">* The </w:t>
            </w:r>
            <w:proofErr w:type="spellStart"/>
            <w:smartTag w:uri="urn:schemas-microsoft-com:office:smarttags" w:element="place">
              <w:smartTag w:uri="urn:schemas-microsoft-com:office:smarttags" w:element="PlaceName">
                <w:r w:rsidRPr="00546B1A">
                  <w:rPr>
                    <w:rFonts w:ascii="Arial" w:hAnsi="Arial" w:cs="Arial"/>
                    <w:sz w:val="22"/>
                    <w:szCs w:val="22"/>
                  </w:rPr>
                  <w:t>CreekWalk</w:t>
                </w:r>
              </w:smartTag>
              <w:proofErr w:type="spellEnd"/>
              <w:r w:rsidRPr="00546B1A">
                <w:rPr>
                  <w:rFonts w:ascii="Arial" w:hAnsi="Arial" w:cs="Arial"/>
                  <w:sz w:val="22"/>
                  <w:szCs w:val="22"/>
                </w:rPr>
                <w:t xml:space="preserve"> </w:t>
              </w:r>
              <w:smartTag w:uri="urn:schemas-microsoft-com:office:smarttags" w:element="PlaceType">
                <w:r w:rsidRPr="00546B1A">
                  <w:rPr>
                    <w:rFonts w:ascii="Arial" w:hAnsi="Arial" w:cs="Arial"/>
                    <w:sz w:val="22"/>
                    <w:szCs w:val="22"/>
                  </w:rPr>
                  <w:t>Plaza</w:t>
                </w:r>
              </w:smartTag>
            </w:smartTag>
            <w:r w:rsidRPr="00546B1A">
              <w:rPr>
                <w:rFonts w:ascii="Arial" w:hAnsi="Arial" w:cs="Arial"/>
                <w:sz w:val="22"/>
                <w:szCs w:val="22"/>
              </w:rPr>
              <w:t xml:space="preserve"> may be rented at the discretion of the Director of Community Services for approved events consistent with the City of </w:t>
            </w:r>
            <w:smartTag w:uri="urn:schemas-microsoft-com:office:smarttags" w:element="City">
              <w:smartTag w:uri="urn:schemas-microsoft-com:office:smarttags" w:element="place">
                <w:r w:rsidRPr="00546B1A">
                  <w:rPr>
                    <w:rFonts w:ascii="Arial" w:hAnsi="Arial" w:cs="Arial"/>
                    <w:sz w:val="22"/>
                    <w:szCs w:val="22"/>
                  </w:rPr>
                  <w:t>Vacaville</w:t>
                </w:r>
              </w:smartTag>
            </w:smartTag>
            <w:r w:rsidRPr="00546B1A">
              <w:rPr>
                <w:rFonts w:ascii="Arial" w:hAnsi="Arial" w:cs="Arial"/>
                <w:sz w:val="22"/>
                <w:szCs w:val="22"/>
              </w:rPr>
              <w:t>’s mission and vision.</w:t>
            </w:r>
          </w:p>
        </w:tc>
      </w:tr>
      <w:tr w:rsidR="00DB7492" w:rsidRPr="00834C43" w14:paraId="19C5E7BA" w14:textId="77777777">
        <w:trPr>
          <w:trHeight w:val="1080"/>
        </w:trPr>
        <w:tc>
          <w:tcPr>
            <w:tcW w:w="6228" w:type="dxa"/>
            <w:gridSpan w:val="2"/>
            <w:tcBorders>
              <w:top w:val="single" w:sz="4" w:space="0" w:color="auto"/>
            </w:tcBorders>
            <w:shd w:val="clear" w:color="auto" w:fill="99CCFF"/>
          </w:tcPr>
          <w:p w14:paraId="532A1B60" w14:textId="77777777" w:rsidR="00DB7492" w:rsidRDefault="00DB7492" w:rsidP="00DB7492">
            <w:pPr>
              <w:jc w:val="center"/>
              <w:rPr>
                <w:rFonts w:ascii="Arial" w:hAnsi="Arial" w:cs="Arial"/>
                <w:b/>
                <w:sz w:val="22"/>
                <w:szCs w:val="22"/>
              </w:rPr>
            </w:pPr>
          </w:p>
          <w:p w14:paraId="11691528" w14:textId="77777777" w:rsidR="00DB7492" w:rsidRPr="00D3139F" w:rsidRDefault="00DB7492" w:rsidP="00DB7492">
            <w:pPr>
              <w:jc w:val="center"/>
              <w:rPr>
                <w:rFonts w:ascii="Arial" w:hAnsi="Arial" w:cs="Arial"/>
                <w:b/>
                <w:sz w:val="22"/>
                <w:szCs w:val="22"/>
              </w:rPr>
            </w:pPr>
            <w:r w:rsidRPr="00834C43">
              <w:rPr>
                <w:rFonts w:ascii="Arial" w:hAnsi="Arial" w:cs="Arial"/>
                <w:b/>
                <w:sz w:val="22"/>
                <w:szCs w:val="22"/>
              </w:rPr>
              <w:t>DESCRIPTION</w:t>
            </w:r>
          </w:p>
        </w:tc>
        <w:tc>
          <w:tcPr>
            <w:tcW w:w="2430" w:type="dxa"/>
            <w:tcBorders>
              <w:top w:val="single" w:sz="4" w:space="0" w:color="auto"/>
            </w:tcBorders>
            <w:shd w:val="clear" w:color="auto" w:fill="99CCFF"/>
            <w:vAlign w:val="center"/>
          </w:tcPr>
          <w:p w14:paraId="075D6CDC" w14:textId="77777777" w:rsidR="00DB7492" w:rsidRPr="00834C43" w:rsidRDefault="00DB7492" w:rsidP="00DB7492">
            <w:pPr>
              <w:tabs>
                <w:tab w:val="left" w:pos="0"/>
                <w:tab w:val="left" w:pos="4320"/>
                <w:tab w:val="left" w:pos="5670"/>
                <w:tab w:val="left" w:pos="5760"/>
              </w:tabs>
              <w:jc w:val="center"/>
              <w:rPr>
                <w:rFonts w:ascii="Arial" w:hAnsi="Arial" w:cs="Arial"/>
                <w:b/>
                <w:sz w:val="22"/>
                <w:szCs w:val="22"/>
              </w:rPr>
            </w:pPr>
            <w:r>
              <w:rPr>
                <w:rFonts w:ascii="Arial" w:hAnsi="Arial" w:cs="Arial"/>
                <w:b/>
                <w:sz w:val="22"/>
                <w:szCs w:val="22"/>
              </w:rPr>
              <w:t>RESIDENT</w:t>
            </w:r>
          </w:p>
        </w:tc>
        <w:tc>
          <w:tcPr>
            <w:tcW w:w="2358" w:type="dxa"/>
            <w:tcBorders>
              <w:top w:val="single" w:sz="4" w:space="0" w:color="auto"/>
            </w:tcBorders>
            <w:shd w:val="clear" w:color="auto" w:fill="99CCFF"/>
            <w:vAlign w:val="center"/>
          </w:tcPr>
          <w:p w14:paraId="2625F8C8"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sz w:val="22"/>
                <w:szCs w:val="22"/>
              </w:rPr>
            </w:pPr>
            <w:r>
              <w:rPr>
                <w:rFonts w:ascii="Arial" w:hAnsi="Arial" w:cs="Arial"/>
                <w:sz w:val="22"/>
                <w:szCs w:val="22"/>
              </w:rPr>
              <w:t>NON-RESIDENT or</w:t>
            </w:r>
            <w:r w:rsidRPr="00834C43">
              <w:rPr>
                <w:rFonts w:ascii="Arial" w:hAnsi="Arial" w:cs="Arial"/>
                <w:sz w:val="22"/>
                <w:szCs w:val="22"/>
              </w:rPr>
              <w:t xml:space="preserve"> COMMERCIAL</w:t>
            </w:r>
          </w:p>
        </w:tc>
      </w:tr>
      <w:tr w:rsidR="00DB7492" w:rsidRPr="00834C43" w14:paraId="4E62B8BA" w14:textId="77777777">
        <w:trPr>
          <w:trHeight w:val="360"/>
        </w:trPr>
        <w:tc>
          <w:tcPr>
            <w:tcW w:w="6228" w:type="dxa"/>
            <w:gridSpan w:val="2"/>
            <w:vAlign w:val="center"/>
          </w:tcPr>
          <w:p w14:paraId="58578098" w14:textId="77777777" w:rsidR="00DB7492" w:rsidRPr="00834C43" w:rsidRDefault="00DB7492" w:rsidP="00DB7492">
            <w:pPr>
              <w:rPr>
                <w:rFonts w:ascii="Arial" w:hAnsi="Arial" w:cs="Arial"/>
                <w:sz w:val="22"/>
                <w:szCs w:val="22"/>
              </w:rPr>
            </w:pPr>
            <w:r w:rsidRPr="00834C43">
              <w:rPr>
                <w:rFonts w:ascii="Arial" w:hAnsi="Arial" w:cs="Arial"/>
                <w:b/>
                <w:sz w:val="22"/>
                <w:szCs w:val="22"/>
              </w:rPr>
              <w:t>Plaza (32,000 square feet)</w:t>
            </w:r>
          </w:p>
        </w:tc>
        <w:tc>
          <w:tcPr>
            <w:tcW w:w="2430" w:type="dxa"/>
            <w:vAlign w:val="center"/>
          </w:tcPr>
          <w:p w14:paraId="2FED1FA3" w14:textId="77777777" w:rsidR="00DB7492" w:rsidRPr="00834C43" w:rsidRDefault="00DB7492" w:rsidP="00565D0E">
            <w:pPr>
              <w:jc w:val="center"/>
              <w:rPr>
                <w:rFonts w:ascii="Arial" w:hAnsi="Arial" w:cs="Arial"/>
                <w:sz w:val="22"/>
                <w:szCs w:val="22"/>
              </w:rPr>
            </w:pPr>
            <w:r w:rsidRPr="00834C43">
              <w:rPr>
                <w:rFonts w:ascii="Arial" w:hAnsi="Arial" w:cs="Arial"/>
                <w:sz w:val="22"/>
                <w:szCs w:val="22"/>
              </w:rPr>
              <w:t>$</w:t>
            </w:r>
            <w:r w:rsidR="005A39A5">
              <w:rPr>
                <w:rFonts w:ascii="Arial" w:hAnsi="Arial" w:cs="Arial"/>
                <w:sz w:val="22"/>
                <w:szCs w:val="22"/>
              </w:rPr>
              <w:t>3</w:t>
            </w:r>
            <w:r w:rsidR="00745538">
              <w:rPr>
                <w:rFonts w:ascii="Arial" w:hAnsi="Arial" w:cs="Arial"/>
                <w:sz w:val="22"/>
                <w:szCs w:val="22"/>
              </w:rPr>
              <w:t>77</w:t>
            </w:r>
            <w:r w:rsidRPr="00834C43">
              <w:rPr>
                <w:rFonts w:ascii="Arial" w:hAnsi="Arial" w:cs="Arial"/>
                <w:sz w:val="22"/>
                <w:szCs w:val="22"/>
              </w:rPr>
              <w:t xml:space="preserve"> / 4 hrs</w:t>
            </w:r>
            <w:r w:rsidR="00A63AFC">
              <w:rPr>
                <w:rFonts w:ascii="Arial" w:hAnsi="Arial" w:cs="Arial"/>
                <w:sz w:val="22"/>
                <w:szCs w:val="22"/>
              </w:rPr>
              <w:t>.</w:t>
            </w:r>
          </w:p>
        </w:tc>
        <w:tc>
          <w:tcPr>
            <w:tcW w:w="2358" w:type="dxa"/>
            <w:vAlign w:val="center"/>
          </w:tcPr>
          <w:p w14:paraId="36E37094" w14:textId="77777777" w:rsidR="00DB7492" w:rsidRPr="00834C43" w:rsidRDefault="00DB7492" w:rsidP="00565D0E">
            <w:pPr>
              <w:jc w:val="center"/>
              <w:rPr>
                <w:rFonts w:ascii="Arial" w:hAnsi="Arial" w:cs="Arial"/>
                <w:sz w:val="22"/>
                <w:szCs w:val="22"/>
              </w:rPr>
            </w:pPr>
            <w:r w:rsidRPr="00834C43">
              <w:rPr>
                <w:rFonts w:ascii="Arial" w:hAnsi="Arial" w:cs="Arial"/>
                <w:sz w:val="22"/>
                <w:szCs w:val="22"/>
              </w:rPr>
              <w:t>$</w:t>
            </w:r>
            <w:r w:rsidR="00A81794">
              <w:rPr>
                <w:rFonts w:ascii="Arial" w:hAnsi="Arial" w:cs="Arial"/>
                <w:sz w:val="22"/>
                <w:szCs w:val="22"/>
              </w:rPr>
              <w:t>4</w:t>
            </w:r>
            <w:r w:rsidR="00745538">
              <w:rPr>
                <w:rFonts w:ascii="Arial" w:hAnsi="Arial" w:cs="Arial"/>
                <w:sz w:val="22"/>
                <w:szCs w:val="22"/>
              </w:rPr>
              <w:t>87</w:t>
            </w:r>
            <w:r w:rsidRPr="00834C43">
              <w:rPr>
                <w:rFonts w:ascii="Arial" w:hAnsi="Arial" w:cs="Arial"/>
                <w:sz w:val="22"/>
                <w:szCs w:val="22"/>
              </w:rPr>
              <w:t xml:space="preserve"> / 4 hrs</w:t>
            </w:r>
            <w:r w:rsidR="00A63AFC">
              <w:rPr>
                <w:rFonts w:ascii="Arial" w:hAnsi="Arial" w:cs="Arial"/>
                <w:sz w:val="22"/>
                <w:szCs w:val="22"/>
              </w:rPr>
              <w:t>.</w:t>
            </w:r>
          </w:p>
        </w:tc>
      </w:tr>
      <w:tr w:rsidR="00DB7492" w:rsidRPr="00834C43" w14:paraId="03182FC8" w14:textId="77777777">
        <w:trPr>
          <w:trHeight w:val="360"/>
        </w:trPr>
        <w:tc>
          <w:tcPr>
            <w:tcW w:w="6228" w:type="dxa"/>
            <w:gridSpan w:val="2"/>
            <w:vAlign w:val="center"/>
          </w:tcPr>
          <w:p w14:paraId="3C55A50B" w14:textId="77777777" w:rsidR="00DB7492" w:rsidRPr="00834C43" w:rsidRDefault="00DB7492" w:rsidP="00DB7492">
            <w:pPr>
              <w:rPr>
                <w:rFonts w:ascii="Arial" w:hAnsi="Arial" w:cs="Arial"/>
                <w:sz w:val="22"/>
                <w:szCs w:val="22"/>
              </w:rPr>
            </w:pPr>
            <w:r w:rsidRPr="00834C43">
              <w:rPr>
                <w:rFonts w:ascii="Arial" w:hAnsi="Arial" w:cs="Arial"/>
                <w:sz w:val="22"/>
                <w:szCs w:val="22"/>
              </w:rPr>
              <w:t>Each Additional Hour</w:t>
            </w:r>
          </w:p>
        </w:tc>
        <w:tc>
          <w:tcPr>
            <w:tcW w:w="2430" w:type="dxa"/>
            <w:vAlign w:val="center"/>
          </w:tcPr>
          <w:p w14:paraId="3CA958EF" w14:textId="77777777" w:rsidR="00DB7492" w:rsidRPr="00834C43" w:rsidRDefault="00DB7492" w:rsidP="00614EF8">
            <w:pPr>
              <w:jc w:val="center"/>
              <w:rPr>
                <w:rFonts w:ascii="Arial" w:hAnsi="Arial" w:cs="Arial"/>
                <w:sz w:val="22"/>
                <w:szCs w:val="22"/>
              </w:rPr>
            </w:pPr>
            <w:r w:rsidRPr="00834C43">
              <w:rPr>
                <w:rFonts w:ascii="Arial" w:hAnsi="Arial" w:cs="Arial"/>
                <w:sz w:val="22"/>
                <w:szCs w:val="22"/>
              </w:rPr>
              <w:t>$</w:t>
            </w:r>
            <w:r w:rsidR="00745538">
              <w:rPr>
                <w:rFonts w:ascii="Arial" w:hAnsi="Arial" w:cs="Arial"/>
                <w:sz w:val="22"/>
                <w:szCs w:val="22"/>
              </w:rPr>
              <w:t>113</w:t>
            </w:r>
          </w:p>
        </w:tc>
        <w:tc>
          <w:tcPr>
            <w:tcW w:w="2358" w:type="dxa"/>
            <w:vAlign w:val="center"/>
          </w:tcPr>
          <w:p w14:paraId="47C59CAB" w14:textId="77777777" w:rsidR="00DB7492" w:rsidRPr="00834C43" w:rsidRDefault="00DB7492" w:rsidP="00935A31">
            <w:pPr>
              <w:jc w:val="center"/>
              <w:rPr>
                <w:rFonts w:ascii="Arial" w:hAnsi="Arial" w:cs="Arial"/>
                <w:sz w:val="22"/>
                <w:szCs w:val="22"/>
              </w:rPr>
            </w:pPr>
            <w:r w:rsidRPr="00834C43">
              <w:rPr>
                <w:rFonts w:ascii="Arial" w:hAnsi="Arial" w:cs="Arial"/>
                <w:sz w:val="22"/>
                <w:szCs w:val="22"/>
              </w:rPr>
              <w:t>$1</w:t>
            </w:r>
            <w:r w:rsidR="00565D0E">
              <w:rPr>
                <w:rFonts w:ascii="Arial" w:hAnsi="Arial" w:cs="Arial"/>
                <w:sz w:val="22"/>
                <w:szCs w:val="22"/>
              </w:rPr>
              <w:t>4</w:t>
            </w:r>
            <w:r w:rsidR="00745538">
              <w:rPr>
                <w:rFonts w:ascii="Arial" w:hAnsi="Arial" w:cs="Arial"/>
                <w:sz w:val="22"/>
                <w:szCs w:val="22"/>
              </w:rPr>
              <w:t>8</w:t>
            </w:r>
          </w:p>
        </w:tc>
      </w:tr>
      <w:tr w:rsidR="00DB7492" w:rsidRPr="00834C43" w14:paraId="0FD1F42C" w14:textId="77777777">
        <w:trPr>
          <w:trHeight w:val="360"/>
        </w:trPr>
        <w:tc>
          <w:tcPr>
            <w:tcW w:w="6228" w:type="dxa"/>
            <w:gridSpan w:val="2"/>
            <w:vAlign w:val="center"/>
          </w:tcPr>
          <w:p w14:paraId="51EDAF19" w14:textId="77777777" w:rsidR="00DB7492" w:rsidRPr="00834C43" w:rsidRDefault="00DB7492" w:rsidP="00DB7492">
            <w:pPr>
              <w:rPr>
                <w:rFonts w:ascii="Arial" w:hAnsi="Arial" w:cs="Arial"/>
                <w:sz w:val="22"/>
                <w:szCs w:val="22"/>
              </w:rPr>
            </w:pPr>
            <w:r w:rsidRPr="00834C43">
              <w:rPr>
                <w:rFonts w:ascii="Arial" w:hAnsi="Arial" w:cs="Arial"/>
                <w:sz w:val="22"/>
                <w:szCs w:val="22"/>
              </w:rPr>
              <w:t>Cleaning Deposit</w:t>
            </w:r>
          </w:p>
        </w:tc>
        <w:tc>
          <w:tcPr>
            <w:tcW w:w="2430" w:type="dxa"/>
            <w:vAlign w:val="center"/>
          </w:tcPr>
          <w:p w14:paraId="266328B4" w14:textId="77777777" w:rsidR="00DB7492" w:rsidRPr="00834C43" w:rsidRDefault="006E5D62" w:rsidP="00E0091D">
            <w:pPr>
              <w:jc w:val="center"/>
              <w:rPr>
                <w:rFonts w:ascii="Arial" w:hAnsi="Arial" w:cs="Arial"/>
                <w:sz w:val="22"/>
                <w:szCs w:val="22"/>
              </w:rPr>
            </w:pPr>
            <w:r>
              <w:rPr>
                <w:rFonts w:ascii="Arial" w:hAnsi="Arial" w:cs="Arial"/>
                <w:sz w:val="22"/>
                <w:szCs w:val="22"/>
              </w:rPr>
              <w:t>$</w:t>
            </w:r>
            <w:r w:rsidR="00E0091D">
              <w:rPr>
                <w:rFonts w:ascii="Arial" w:hAnsi="Arial" w:cs="Arial"/>
                <w:sz w:val="22"/>
                <w:szCs w:val="22"/>
              </w:rPr>
              <w:t>697</w:t>
            </w:r>
          </w:p>
        </w:tc>
        <w:tc>
          <w:tcPr>
            <w:tcW w:w="2358" w:type="dxa"/>
            <w:vAlign w:val="center"/>
          </w:tcPr>
          <w:p w14:paraId="451D4AF8" w14:textId="77777777" w:rsidR="00DB7492" w:rsidRPr="00834C43" w:rsidRDefault="00DB7492" w:rsidP="00614EF8">
            <w:pPr>
              <w:jc w:val="center"/>
              <w:rPr>
                <w:rFonts w:ascii="Arial" w:hAnsi="Arial" w:cs="Arial"/>
                <w:sz w:val="22"/>
                <w:szCs w:val="22"/>
              </w:rPr>
            </w:pPr>
            <w:r w:rsidRPr="00834C43">
              <w:rPr>
                <w:rFonts w:ascii="Arial" w:hAnsi="Arial" w:cs="Arial"/>
                <w:sz w:val="22"/>
                <w:szCs w:val="22"/>
              </w:rPr>
              <w:t>$</w:t>
            </w:r>
            <w:r w:rsidR="00E0091D">
              <w:rPr>
                <w:rFonts w:ascii="Arial" w:hAnsi="Arial" w:cs="Arial"/>
                <w:sz w:val="22"/>
                <w:szCs w:val="22"/>
              </w:rPr>
              <w:t>697</w:t>
            </w:r>
          </w:p>
        </w:tc>
      </w:tr>
      <w:tr w:rsidR="00DB7492" w:rsidRPr="00834C43" w14:paraId="4B89F7CB" w14:textId="77777777">
        <w:trPr>
          <w:trHeight w:val="590"/>
        </w:trPr>
        <w:tc>
          <w:tcPr>
            <w:tcW w:w="11016" w:type="dxa"/>
            <w:gridSpan w:val="4"/>
          </w:tcPr>
          <w:p w14:paraId="0490FAEE" w14:textId="77777777" w:rsidR="00DB7492" w:rsidRPr="00834C43" w:rsidRDefault="00DB7492" w:rsidP="00DB7492">
            <w:pPr>
              <w:rPr>
                <w:rFonts w:ascii="Arial" w:hAnsi="Arial" w:cs="Arial"/>
                <w:sz w:val="22"/>
                <w:szCs w:val="22"/>
              </w:rPr>
            </w:pPr>
            <w:r w:rsidRPr="00834C43">
              <w:rPr>
                <w:rFonts w:ascii="Arial" w:hAnsi="Arial" w:cs="Arial"/>
                <w:sz w:val="22"/>
                <w:szCs w:val="22"/>
              </w:rPr>
              <w:t>Staff – See Below for rates</w:t>
            </w:r>
          </w:p>
          <w:p w14:paraId="48F71FC0" w14:textId="77777777" w:rsidR="00DB7492" w:rsidRPr="00834C43" w:rsidRDefault="00DB7492" w:rsidP="00DB7492">
            <w:pPr>
              <w:jc w:val="center"/>
              <w:rPr>
                <w:rFonts w:ascii="Arial" w:hAnsi="Arial" w:cs="Arial"/>
                <w:sz w:val="22"/>
                <w:szCs w:val="22"/>
              </w:rPr>
            </w:pPr>
            <w:r w:rsidRPr="00834C43">
              <w:rPr>
                <w:rFonts w:ascii="Arial" w:hAnsi="Arial" w:cs="Arial"/>
                <w:b/>
                <w:sz w:val="22"/>
                <w:szCs w:val="22"/>
              </w:rPr>
              <w:t>(All Functions Require Community Services Support Staff)</w:t>
            </w:r>
          </w:p>
        </w:tc>
      </w:tr>
    </w:tbl>
    <w:p w14:paraId="06F407EF" w14:textId="77777777" w:rsidR="00DB7492" w:rsidRPr="00834C43" w:rsidRDefault="00DB7492" w:rsidP="00DB7492">
      <w:pPr>
        <w:pBdr>
          <w:left w:val="single" w:sz="4" w:space="4" w:color="auto"/>
          <w:right w:val="single" w:sz="4" w:space="3" w:color="auto"/>
        </w:pBdr>
        <w:shd w:val="clear" w:color="auto" w:fill="B3B3B3"/>
        <w:rPr>
          <w:rFonts w:ascii="Arial" w:hAnsi="Arial" w:cs="Arial"/>
          <w:sz w:val="22"/>
          <w:szCs w:val="22"/>
        </w:rPr>
      </w:pPr>
      <w:r w:rsidRPr="00834C43">
        <w:rPr>
          <w:rFonts w:ascii="Arial" w:hAnsi="Arial" w:cs="Arial"/>
          <w:b/>
          <w:sz w:val="22"/>
          <w:szCs w:val="22"/>
        </w:rPr>
        <w:t xml:space="preserve">STAGE </w:t>
      </w:r>
      <w:r w:rsidRPr="00834C43">
        <w:rPr>
          <w:rFonts w:ascii="Arial" w:hAnsi="Arial" w:cs="Arial"/>
          <w:sz w:val="22"/>
          <w:szCs w:val="22"/>
        </w:rPr>
        <w:t>(36 ft. X 14 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2430"/>
        <w:gridCol w:w="2358"/>
      </w:tblGrid>
      <w:tr w:rsidR="00DB7492" w:rsidRPr="00834C43" w14:paraId="71179551" w14:textId="77777777">
        <w:trPr>
          <w:trHeight w:val="360"/>
        </w:trPr>
        <w:tc>
          <w:tcPr>
            <w:tcW w:w="6228" w:type="dxa"/>
            <w:vAlign w:val="center"/>
          </w:tcPr>
          <w:p w14:paraId="5AE0FF7D" w14:textId="77777777" w:rsidR="00DB7492" w:rsidRPr="00834C43" w:rsidRDefault="00DB7492" w:rsidP="00DB7492">
            <w:pPr>
              <w:rPr>
                <w:rFonts w:ascii="Arial" w:hAnsi="Arial" w:cs="Arial"/>
                <w:sz w:val="22"/>
                <w:szCs w:val="22"/>
              </w:rPr>
            </w:pPr>
            <w:r w:rsidRPr="00834C43">
              <w:rPr>
                <w:rFonts w:ascii="Arial" w:hAnsi="Arial" w:cs="Arial"/>
                <w:sz w:val="22"/>
                <w:szCs w:val="22"/>
              </w:rPr>
              <w:t>Day Rental (Max. 8 hrs</w:t>
            </w:r>
            <w:r w:rsidR="00A63AFC">
              <w:rPr>
                <w:rFonts w:ascii="Arial" w:hAnsi="Arial" w:cs="Arial"/>
                <w:sz w:val="22"/>
                <w:szCs w:val="22"/>
              </w:rPr>
              <w:t>.</w:t>
            </w:r>
            <w:r w:rsidRPr="00834C43">
              <w:rPr>
                <w:rFonts w:ascii="Arial" w:hAnsi="Arial" w:cs="Arial"/>
                <w:sz w:val="22"/>
                <w:szCs w:val="22"/>
              </w:rPr>
              <w:t>)</w:t>
            </w:r>
          </w:p>
        </w:tc>
        <w:tc>
          <w:tcPr>
            <w:tcW w:w="2430" w:type="dxa"/>
            <w:vAlign w:val="center"/>
          </w:tcPr>
          <w:p w14:paraId="04B649F0" w14:textId="77777777" w:rsidR="00DB7492" w:rsidRPr="00834C43" w:rsidRDefault="00327161" w:rsidP="00333F27">
            <w:pPr>
              <w:jc w:val="center"/>
              <w:rPr>
                <w:rFonts w:ascii="Arial" w:hAnsi="Arial" w:cs="Arial"/>
                <w:sz w:val="22"/>
                <w:szCs w:val="22"/>
              </w:rPr>
            </w:pPr>
            <w:r>
              <w:rPr>
                <w:rFonts w:ascii="Arial" w:hAnsi="Arial" w:cs="Arial"/>
                <w:sz w:val="22"/>
                <w:szCs w:val="22"/>
              </w:rPr>
              <w:t>$1,4</w:t>
            </w:r>
            <w:r w:rsidR="00333F27">
              <w:rPr>
                <w:rFonts w:ascii="Arial" w:hAnsi="Arial" w:cs="Arial"/>
                <w:sz w:val="22"/>
                <w:szCs w:val="22"/>
              </w:rPr>
              <w:t>96</w:t>
            </w:r>
          </w:p>
        </w:tc>
        <w:tc>
          <w:tcPr>
            <w:tcW w:w="2358" w:type="dxa"/>
            <w:vAlign w:val="center"/>
          </w:tcPr>
          <w:p w14:paraId="603F2266" w14:textId="77777777" w:rsidR="00DB7492" w:rsidRPr="00834C43" w:rsidRDefault="00327161" w:rsidP="00333F27">
            <w:pPr>
              <w:jc w:val="center"/>
              <w:rPr>
                <w:rFonts w:ascii="Arial" w:hAnsi="Arial" w:cs="Arial"/>
                <w:sz w:val="22"/>
                <w:szCs w:val="22"/>
              </w:rPr>
            </w:pPr>
            <w:r>
              <w:rPr>
                <w:rFonts w:ascii="Arial" w:hAnsi="Arial" w:cs="Arial"/>
                <w:sz w:val="22"/>
                <w:szCs w:val="22"/>
              </w:rPr>
              <w:t>$1,</w:t>
            </w:r>
            <w:r w:rsidR="00333F27">
              <w:rPr>
                <w:rFonts w:ascii="Arial" w:hAnsi="Arial" w:cs="Arial"/>
                <w:sz w:val="22"/>
                <w:szCs w:val="22"/>
              </w:rPr>
              <w:t>944</w:t>
            </w:r>
          </w:p>
        </w:tc>
      </w:tr>
      <w:tr w:rsidR="00DB7492" w:rsidRPr="00834C43" w14:paraId="4522B62D" w14:textId="77777777">
        <w:trPr>
          <w:trHeight w:val="360"/>
        </w:trPr>
        <w:tc>
          <w:tcPr>
            <w:tcW w:w="6228" w:type="dxa"/>
            <w:vAlign w:val="center"/>
          </w:tcPr>
          <w:p w14:paraId="30C844B4" w14:textId="77777777" w:rsidR="00DB7492" w:rsidRPr="00834C43" w:rsidRDefault="00DB7492" w:rsidP="00DB7492">
            <w:pPr>
              <w:rPr>
                <w:rFonts w:ascii="Arial" w:hAnsi="Arial" w:cs="Arial"/>
                <w:sz w:val="22"/>
                <w:szCs w:val="22"/>
              </w:rPr>
            </w:pPr>
            <w:r w:rsidRPr="00834C43">
              <w:rPr>
                <w:rFonts w:ascii="Arial" w:hAnsi="Arial" w:cs="Arial"/>
                <w:sz w:val="22"/>
                <w:szCs w:val="22"/>
              </w:rPr>
              <w:t>Transportation of Stage if Required</w:t>
            </w:r>
          </w:p>
        </w:tc>
        <w:tc>
          <w:tcPr>
            <w:tcW w:w="4788" w:type="dxa"/>
            <w:gridSpan w:val="2"/>
            <w:vAlign w:val="center"/>
          </w:tcPr>
          <w:p w14:paraId="0E008609" w14:textId="77777777" w:rsidR="00DB7492" w:rsidRPr="00834C43" w:rsidRDefault="00DB7492" w:rsidP="00333F27">
            <w:pPr>
              <w:rPr>
                <w:rFonts w:ascii="Arial" w:hAnsi="Arial" w:cs="Arial"/>
                <w:sz w:val="22"/>
                <w:szCs w:val="22"/>
              </w:rPr>
            </w:pPr>
            <w:r w:rsidRPr="00834C43">
              <w:rPr>
                <w:rFonts w:ascii="Arial" w:hAnsi="Arial" w:cs="Arial"/>
                <w:sz w:val="22"/>
                <w:szCs w:val="22"/>
              </w:rPr>
              <w:t>$2</w:t>
            </w:r>
            <w:r w:rsidR="00333F27">
              <w:rPr>
                <w:rFonts w:ascii="Arial" w:hAnsi="Arial" w:cs="Arial"/>
                <w:sz w:val="22"/>
                <w:szCs w:val="22"/>
              </w:rPr>
              <w:t>98</w:t>
            </w:r>
            <w:r w:rsidR="00BF682A">
              <w:rPr>
                <w:rFonts w:ascii="Arial" w:hAnsi="Arial" w:cs="Arial"/>
                <w:sz w:val="22"/>
                <w:szCs w:val="22"/>
              </w:rPr>
              <w:t xml:space="preserve"> - $4</w:t>
            </w:r>
            <w:r w:rsidR="00333F27">
              <w:rPr>
                <w:rFonts w:ascii="Arial" w:hAnsi="Arial" w:cs="Arial"/>
                <w:sz w:val="22"/>
                <w:szCs w:val="22"/>
              </w:rPr>
              <w:t>48</w:t>
            </w:r>
            <w:r w:rsidRPr="00834C43">
              <w:rPr>
                <w:rFonts w:ascii="Arial" w:hAnsi="Arial" w:cs="Arial"/>
                <w:sz w:val="22"/>
                <w:szCs w:val="22"/>
              </w:rPr>
              <w:t xml:space="preserve"> (All Categories)</w:t>
            </w:r>
          </w:p>
        </w:tc>
      </w:tr>
      <w:tr w:rsidR="00DB7492" w:rsidRPr="00834C43" w14:paraId="67FDFCF6" w14:textId="77777777">
        <w:trPr>
          <w:trHeight w:val="360"/>
        </w:trPr>
        <w:tc>
          <w:tcPr>
            <w:tcW w:w="6228" w:type="dxa"/>
            <w:vAlign w:val="center"/>
          </w:tcPr>
          <w:p w14:paraId="5FB3AAF2" w14:textId="77777777" w:rsidR="00DB7492" w:rsidRPr="00834C43" w:rsidRDefault="00DB7492" w:rsidP="00DB7492">
            <w:pPr>
              <w:rPr>
                <w:rFonts w:ascii="Arial" w:hAnsi="Arial" w:cs="Arial"/>
                <w:sz w:val="22"/>
                <w:szCs w:val="22"/>
              </w:rPr>
            </w:pPr>
            <w:r w:rsidRPr="00834C43">
              <w:rPr>
                <w:rFonts w:ascii="Arial" w:hAnsi="Arial" w:cs="Arial"/>
                <w:sz w:val="22"/>
                <w:szCs w:val="22"/>
              </w:rPr>
              <w:t xml:space="preserve">Cleaning Deposit </w:t>
            </w:r>
          </w:p>
        </w:tc>
        <w:tc>
          <w:tcPr>
            <w:tcW w:w="4788" w:type="dxa"/>
            <w:gridSpan w:val="2"/>
            <w:vAlign w:val="center"/>
          </w:tcPr>
          <w:p w14:paraId="0AB1F483" w14:textId="77777777" w:rsidR="00DB7492" w:rsidRPr="00834C43" w:rsidRDefault="00327161" w:rsidP="00E0091D">
            <w:pPr>
              <w:rPr>
                <w:rFonts w:ascii="Arial" w:hAnsi="Arial" w:cs="Arial"/>
                <w:sz w:val="22"/>
                <w:szCs w:val="22"/>
              </w:rPr>
            </w:pPr>
            <w:r>
              <w:rPr>
                <w:rFonts w:ascii="Arial" w:hAnsi="Arial" w:cs="Arial"/>
                <w:sz w:val="22"/>
                <w:szCs w:val="22"/>
              </w:rPr>
              <w:t>$3</w:t>
            </w:r>
            <w:r w:rsidR="00E0091D">
              <w:rPr>
                <w:rFonts w:ascii="Arial" w:hAnsi="Arial" w:cs="Arial"/>
                <w:sz w:val="22"/>
                <w:szCs w:val="22"/>
              </w:rPr>
              <w:t>07</w:t>
            </w:r>
            <w:r w:rsidR="00DB7492" w:rsidRPr="00834C43">
              <w:rPr>
                <w:rFonts w:ascii="Arial" w:hAnsi="Arial" w:cs="Arial"/>
                <w:sz w:val="22"/>
                <w:szCs w:val="22"/>
              </w:rPr>
              <w:t xml:space="preserve"> (All Categories)</w:t>
            </w:r>
          </w:p>
        </w:tc>
      </w:tr>
      <w:tr w:rsidR="00DB7492" w:rsidRPr="00834C43" w14:paraId="093BAB7B" w14:textId="77777777">
        <w:trPr>
          <w:trHeight w:val="360"/>
        </w:trPr>
        <w:tc>
          <w:tcPr>
            <w:tcW w:w="6228" w:type="dxa"/>
            <w:vAlign w:val="center"/>
          </w:tcPr>
          <w:p w14:paraId="15DE4C20" w14:textId="77777777" w:rsidR="00DB7492" w:rsidRPr="00834C43" w:rsidRDefault="00DB7492" w:rsidP="00DB7492">
            <w:pPr>
              <w:rPr>
                <w:rFonts w:ascii="Arial" w:hAnsi="Arial" w:cs="Arial"/>
                <w:sz w:val="22"/>
                <w:szCs w:val="22"/>
              </w:rPr>
            </w:pPr>
            <w:r w:rsidRPr="00834C43">
              <w:rPr>
                <w:rFonts w:ascii="Arial" w:hAnsi="Arial" w:cs="Arial"/>
                <w:sz w:val="22"/>
                <w:szCs w:val="22"/>
              </w:rPr>
              <w:t xml:space="preserve">Staff </w:t>
            </w:r>
          </w:p>
        </w:tc>
        <w:tc>
          <w:tcPr>
            <w:tcW w:w="4788" w:type="dxa"/>
            <w:gridSpan w:val="2"/>
            <w:vAlign w:val="center"/>
          </w:tcPr>
          <w:p w14:paraId="0C1B2A8A" w14:textId="77777777" w:rsidR="00DB7492" w:rsidRPr="00834C43" w:rsidRDefault="00DB7492" w:rsidP="00AD42B0">
            <w:pPr>
              <w:rPr>
                <w:rFonts w:ascii="Arial" w:hAnsi="Arial" w:cs="Arial"/>
                <w:sz w:val="22"/>
                <w:szCs w:val="22"/>
              </w:rPr>
            </w:pPr>
            <w:r w:rsidRPr="00834C43">
              <w:rPr>
                <w:rFonts w:ascii="Arial" w:hAnsi="Arial" w:cs="Arial"/>
                <w:sz w:val="22"/>
                <w:szCs w:val="22"/>
              </w:rPr>
              <w:t>$</w:t>
            </w:r>
            <w:r w:rsidR="00BF682A">
              <w:rPr>
                <w:rFonts w:ascii="Arial" w:hAnsi="Arial" w:cs="Arial"/>
                <w:sz w:val="22"/>
                <w:szCs w:val="22"/>
              </w:rPr>
              <w:t>2</w:t>
            </w:r>
            <w:r w:rsidR="00333F27">
              <w:rPr>
                <w:rFonts w:ascii="Arial" w:hAnsi="Arial" w:cs="Arial"/>
                <w:sz w:val="22"/>
                <w:szCs w:val="22"/>
              </w:rPr>
              <w:t>3</w:t>
            </w:r>
            <w:r w:rsidR="00327161">
              <w:rPr>
                <w:rFonts w:ascii="Arial" w:hAnsi="Arial" w:cs="Arial"/>
                <w:sz w:val="22"/>
                <w:szCs w:val="22"/>
              </w:rPr>
              <w:t>.00</w:t>
            </w:r>
            <w:r w:rsidR="006E5D62">
              <w:rPr>
                <w:rFonts w:ascii="Arial" w:hAnsi="Arial" w:cs="Arial"/>
                <w:sz w:val="22"/>
                <w:szCs w:val="22"/>
              </w:rPr>
              <w:t>/hr</w:t>
            </w:r>
            <w:r w:rsidR="00A63AFC">
              <w:rPr>
                <w:rFonts w:ascii="Arial" w:hAnsi="Arial" w:cs="Arial"/>
                <w:sz w:val="22"/>
                <w:szCs w:val="22"/>
              </w:rPr>
              <w:t>.</w:t>
            </w:r>
            <w:r w:rsidR="006E5D62">
              <w:rPr>
                <w:rFonts w:ascii="Arial" w:hAnsi="Arial" w:cs="Arial"/>
                <w:sz w:val="22"/>
                <w:szCs w:val="22"/>
              </w:rPr>
              <w:t xml:space="preserve"> for first staff  / $1</w:t>
            </w:r>
            <w:r w:rsidR="00333F27">
              <w:rPr>
                <w:rFonts w:ascii="Arial" w:hAnsi="Arial" w:cs="Arial"/>
                <w:sz w:val="22"/>
                <w:szCs w:val="22"/>
              </w:rPr>
              <w:t>6</w:t>
            </w:r>
            <w:r w:rsidR="00AD42B0">
              <w:rPr>
                <w:rFonts w:ascii="Arial" w:hAnsi="Arial" w:cs="Arial"/>
                <w:sz w:val="22"/>
                <w:szCs w:val="22"/>
              </w:rPr>
              <w:t>.00</w:t>
            </w:r>
            <w:r w:rsidRPr="00834C43">
              <w:rPr>
                <w:rFonts w:ascii="Arial" w:hAnsi="Arial" w:cs="Arial"/>
                <w:sz w:val="22"/>
                <w:szCs w:val="22"/>
              </w:rPr>
              <w:t>/hr</w:t>
            </w:r>
            <w:r w:rsidR="00A63AFC">
              <w:rPr>
                <w:rFonts w:ascii="Arial" w:hAnsi="Arial" w:cs="Arial"/>
                <w:sz w:val="22"/>
                <w:szCs w:val="22"/>
              </w:rPr>
              <w:t>.</w:t>
            </w:r>
            <w:r w:rsidRPr="00834C43">
              <w:rPr>
                <w:rFonts w:ascii="Arial" w:hAnsi="Arial" w:cs="Arial"/>
                <w:sz w:val="22"/>
                <w:szCs w:val="22"/>
              </w:rPr>
              <w:t xml:space="preserve"> for second staff (All Categories)</w:t>
            </w:r>
          </w:p>
        </w:tc>
      </w:tr>
      <w:tr w:rsidR="00DB7492" w:rsidRPr="00834C43" w14:paraId="200A32F1" w14:textId="77777777">
        <w:trPr>
          <w:trHeight w:val="360"/>
        </w:trPr>
        <w:tc>
          <w:tcPr>
            <w:tcW w:w="6228" w:type="dxa"/>
            <w:vAlign w:val="center"/>
          </w:tcPr>
          <w:p w14:paraId="512E3BC4" w14:textId="77777777" w:rsidR="00DB7492" w:rsidRPr="00834C43" w:rsidRDefault="00DB7492" w:rsidP="00DB7492">
            <w:pPr>
              <w:rPr>
                <w:rFonts w:ascii="Arial" w:hAnsi="Arial" w:cs="Arial"/>
                <w:sz w:val="22"/>
                <w:szCs w:val="22"/>
              </w:rPr>
            </w:pPr>
            <w:r w:rsidRPr="00834C43">
              <w:rPr>
                <w:rFonts w:ascii="Arial" w:hAnsi="Arial" w:cs="Arial"/>
                <w:sz w:val="22"/>
                <w:szCs w:val="22"/>
              </w:rPr>
              <w:t xml:space="preserve">Lights </w:t>
            </w:r>
          </w:p>
        </w:tc>
        <w:tc>
          <w:tcPr>
            <w:tcW w:w="4788" w:type="dxa"/>
            <w:gridSpan w:val="2"/>
            <w:vAlign w:val="center"/>
          </w:tcPr>
          <w:p w14:paraId="75B79CE0" w14:textId="77777777" w:rsidR="00DB7492" w:rsidRPr="00834C43" w:rsidRDefault="00DB7492" w:rsidP="00333F27">
            <w:pPr>
              <w:rPr>
                <w:rFonts w:ascii="Arial" w:hAnsi="Arial" w:cs="Arial"/>
                <w:sz w:val="22"/>
                <w:szCs w:val="22"/>
              </w:rPr>
            </w:pPr>
            <w:r w:rsidRPr="00834C43">
              <w:rPr>
                <w:rFonts w:ascii="Arial" w:hAnsi="Arial" w:cs="Arial"/>
                <w:sz w:val="22"/>
                <w:szCs w:val="22"/>
              </w:rPr>
              <w:t>$1</w:t>
            </w:r>
            <w:r w:rsidR="00333F27">
              <w:rPr>
                <w:rFonts w:ascii="Arial" w:hAnsi="Arial" w:cs="Arial"/>
                <w:sz w:val="22"/>
                <w:szCs w:val="22"/>
              </w:rPr>
              <w:t>51</w:t>
            </w:r>
            <w:r w:rsidRPr="00834C43">
              <w:rPr>
                <w:rFonts w:ascii="Arial" w:hAnsi="Arial" w:cs="Arial"/>
                <w:sz w:val="22"/>
                <w:szCs w:val="22"/>
              </w:rPr>
              <w:t xml:space="preserve"> (All Categories)</w:t>
            </w:r>
          </w:p>
        </w:tc>
      </w:tr>
      <w:tr w:rsidR="00DB7492" w:rsidRPr="00834C43" w14:paraId="588F61AC" w14:textId="77777777">
        <w:trPr>
          <w:trHeight w:val="360"/>
        </w:trPr>
        <w:tc>
          <w:tcPr>
            <w:tcW w:w="6228" w:type="dxa"/>
            <w:vAlign w:val="center"/>
          </w:tcPr>
          <w:p w14:paraId="4250FAE0" w14:textId="77777777" w:rsidR="00DB7492"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NON-PROFIT FEE DISCOUNT</w:t>
            </w:r>
          </w:p>
          <w:p w14:paraId="37B54D79" w14:textId="77777777" w:rsidR="00DB7492" w:rsidRPr="00834C43" w:rsidRDefault="00DB7492" w:rsidP="00DB7492">
            <w:pPr>
              <w:rPr>
                <w:rFonts w:ascii="Arial" w:hAnsi="Arial" w:cs="Arial"/>
                <w:sz w:val="22"/>
                <w:szCs w:val="22"/>
              </w:rPr>
            </w:pPr>
          </w:p>
        </w:tc>
        <w:tc>
          <w:tcPr>
            <w:tcW w:w="4788" w:type="dxa"/>
            <w:gridSpan w:val="2"/>
            <w:vAlign w:val="center"/>
          </w:tcPr>
          <w:p w14:paraId="656C10C6" w14:textId="77777777" w:rsidR="00BC0BDF" w:rsidRDefault="00BC0BDF" w:rsidP="00E0091D">
            <w:pPr>
              <w:pStyle w:val="BodyText2"/>
              <w:rPr>
                <w:rFonts w:ascii="Arial" w:hAnsi="Arial" w:cs="Arial"/>
                <w:b w:val="0"/>
                <w:sz w:val="22"/>
                <w:szCs w:val="22"/>
              </w:rPr>
            </w:pPr>
          </w:p>
          <w:p w14:paraId="7326E97B" w14:textId="77777777" w:rsidR="00BC0BDF" w:rsidRDefault="00DB7492" w:rsidP="00E0091D">
            <w:pPr>
              <w:pStyle w:val="BodyText2"/>
              <w:rPr>
                <w:rFonts w:ascii="Arial" w:hAnsi="Arial" w:cs="Arial"/>
                <w:b w:val="0"/>
                <w:sz w:val="22"/>
                <w:szCs w:val="22"/>
              </w:rPr>
            </w:pPr>
            <w:r w:rsidRPr="00834C43">
              <w:rPr>
                <w:rFonts w:ascii="Arial" w:hAnsi="Arial" w:cs="Arial"/>
                <w:b w:val="0"/>
                <w:sz w:val="22"/>
                <w:szCs w:val="22"/>
              </w:rPr>
              <w:t xml:space="preserve">Non-Profits with current 501C3 status may receive a 25% discount on </w:t>
            </w:r>
            <w:r>
              <w:rPr>
                <w:rFonts w:ascii="Arial" w:hAnsi="Arial" w:cs="Arial"/>
                <w:b w:val="0"/>
                <w:sz w:val="22"/>
                <w:szCs w:val="22"/>
              </w:rPr>
              <w:t>plaza and stage</w:t>
            </w:r>
            <w:r w:rsidRPr="00834C43">
              <w:rPr>
                <w:rFonts w:ascii="Arial" w:hAnsi="Arial" w:cs="Arial"/>
                <w:b w:val="0"/>
                <w:sz w:val="22"/>
                <w:szCs w:val="22"/>
              </w:rPr>
              <w:t xml:space="preserve"> rental fees</w:t>
            </w:r>
          </w:p>
          <w:p w14:paraId="1A0BFA55" w14:textId="16696C4A" w:rsidR="00DB7492" w:rsidRPr="00BC0BDF" w:rsidRDefault="00DB7492" w:rsidP="00BC0BDF">
            <w:pPr>
              <w:pStyle w:val="BodyText2"/>
              <w:rPr>
                <w:rFonts w:ascii="Arial" w:hAnsi="Arial" w:cs="Arial"/>
                <w:b w:val="0"/>
                <w:sz w:val="22"/>
                <w:szCs w:val="22"/>
              </w:rPr>
            </w:pPr>
            <w:r w:rsidRPr="00834C43">
              <w:rPr>
                <w:rFonts w:ascii="Arial" w:hAnsi="Arial" w:cs="Arial"/>
                <w:b w:val="0"/>
                <w:sz w:val="22"/>
                <w:szCs w:val="22"/>
              </w:rPr>
              <w:t xml:space="preserve">Additional fees such as: </w:t>
            </w:r>
            <w:r>
              <w:rPr>
                <w:rFonts w:ascii="Arial" w:hAnsi="Arial" w:cs="Arial"/>
                <w:b w:val="0"/>
                <w:sz w:val="22"/>
                <w:szCs w:val="22"/>
              </w:rPr>
              <w:t>Transportation, Staff, Lights, Insurance and Cleaning Deposit</w:t>
            </w:r>
            <w:r w:rsidRPr="00834C43">
              <w:rPr>
                <w:rFonts w:ascii="Arial" w:hAnsi="Arial" w:cs="Arial"/>
                <w:b w:val="0"/>
                <w:sz w:val="22"/>
                <w:szCs w:val="22"/>
              </w:rPr>
              <w:t xml:space="preserve"> are not discounted.</w:t>
            </w:r>
          </w:p>
        </w:tc>
      </w:tr>
    </w:tbl>
    <w:p w14:paraId="0FA2F8AD" w14:textId="77777777" w:rsidR="00DB7492" w:rsidRPr="00834C43" w:rsidRDefault="00DB7492" w:rsidP="00DB7492">
      <w:pPr>
        <w:jc w:val="center"/>
        <w:rPr>
          <w:rFonts w:ascii="Arial" w:hAnsi="Arial" w:cs="Arial"/>
          <w:sz w:val="22"/>
          <w:szCs w:val="22"/>
        </w:rPr>
      </w:pPr>
    </w:p>
    <w:p w14:paraId="7A2ABB9E" w14:textId="77777777" w:rsidR="00DB7492" w:rsidRPr="00834C43" w:rsidRDefault="00DB7492" w:rsidP="00DB7492">
      <w:pPr>
        <w:rPr>
          <w:rFonts w:ascii="Arial" w:hAnsi="Arial" w:cs="Arial"/>
          <w:sz w:val="22"/>
          <w:szCs w:val="22"/>
        </w:rPr>
      </w:pPr>
      <w:r w:rsidRPr="00834C43">
        <w:rPr>
          <w:rFonts w:ascii="Arial" w:hAnsi="Arial" w:cs="Arial"/>
          <w:b/>
          <w:sz w:val="22"/>
          <w:szCs w:val="22"/>
        </w:rPr>
        <w:t>$1M Dollars Insurance Required</w:t>
      </w:r>
    </w:p>
    <w:p w14:paraId="546C9422" w14:textId="77777777" w:rsidR="00DB7492" w:rsidRPr="00834C43" w:rsidRDefault="00DB7492" w:rsidP="00DB7492">
      <w:pPr>
        <w:rPr>
          <w:rFonts w:ascii="Arial" w:hAnsi="Arial" w:cs="Arial"/>
          <w:sz w:val="22"/>
          <w:szCs w:val="22"/>
        </w:rPr>
      </w:pPr>
      <w:r w:rsidRPr="00834C43">
        <w:rPr>
          <w:rFonts w:ascii="Arial" w:hAnsi="Arial" w:cs="Arial"/>
          <w:b/>
          <w:sz w:val="22"/>
          <w:szCs w:val="22"/>
        </w:rPr>
        <w:t>Damages</w:t>
      </w:r>
      <w:r w:rsidRPr="00834C43">
        <w:rPr>
          <w:rFonts w:ascii="Arial" w:hAnsi="Arial" w:cs="Arial"/>
          <w:sz w:val="22"/>
          <w:szCs w:val="22"/>
        </w:rPr>
        <w:t xml:space="preserve"> – The City will bill renters for damage done to Plaza and/or Stage, based on severity, replacement value plus labor hours.</w:t>
      </w:r>
    </w:p>
    <w:p w14:paraId="647BC061" w14:textId="77777777" w:rsidR="00DB7492" w:rsidRPr="00834C43" w:rsidRDefault="00DB7492" w:rsidP="00DB7492">
      <w:pPr>
        <w:rPr>
          <w:rFonts w:ascii="Arial" w:hAnsi="Arial" w:cs="Arial"/>
          <w:sz w:val="22"/>
          <w:szCs w:val="22"/>
        </w:rPr>
      </w:pPr>
    </w:p>
    <w:p w14:paraId="7A9035E2" w14:textId="77777777" w:rsidR="00DB7492" w:rsidRPr="00834C43" w:rsidRDefault="00DB7492" w:rsidP="00DB7492">
      <w:pPr>
        <w:rPr>
          <w:rFonts w:ascii="Arial" w:hAnsi="Arial" w:cs="Arial"/>
          <w:sz w:val="22"/>
          <w:szCs w:val="22"/>
        </w:rPr>
      </w:pPr>
      <w:r w:rsidRPr="00834C43">
        <w:rPr>
          <w:rFonts w:ascii="Arial" w:hAnsi="Arial" w:cs="Arial"/>
          <w:b/>
          <w:sz w:val="22"/>
          <w:szCs w:val="22"/>
          <w:u w:val="single"/>
        </w:rPr>
        <w:t>Additional Stage Rental Requirements/Information</w:t>
      </w:r>
    </w:p>
    <w:p w14:paraId="0970077B" w14:textId="77777777" w:rsidR="00DB7492" w:rsidRPr="00834C43" w:rsidRDefault="00DB7492" w:rsidP="00DB7492">
      <w:pPr>
        <w:numPr>
          <w:ilvl w:val="0"/>
          <w:numId w:val="23"/>
        </w:numPr>
        <w:tabs>
          <w:tab w:val="clear" w:pos="720"/>
        </w:tabs>
        <w:ind w:left="360"/>
        <w:rPr>
          <w:rFonts w:ascii="Arial" w:hAnsi="Arial" w:cs="Arial"/>
          <w:sz w:val="22"/>
          <w:szCs w:val="22"/>
        </w:rPr>
      </w:pPr>
      <w:r w:rsidRPr="00834C43">
        <w:rPr>
          <w:rFonts w:ascii="Arial" w:hAnsi="Arial" w:cs="Arial"/>
          <w:sz w:val="22"/>
          <w:szCs w:val="22"/>
        </w:rPr>
        <w:t>Stage cannot be moved.  Set up or take down of the stage must be completed by Community Services’ Staff</w:t>
      </w:r>
    </w:p>
    <w:p w14:paraId="29DBAE36" w14:textId="77777777" w:rsidR="00DB7492" w:rsidRPr="00834C43" w:rsidRDefault="00DB7492" w:rsidP="00DB7492">
      <w:pPr>
        <w:numPr>
          <w:ilvl w:val="0"/>
          <w:numId w:val="23"/>
        </w:numPr>
        <w:tabs>
          <w:tab w:val="clear" w:pos="720"/>
        </w:tabs>
        <w:ind w:left="360"/>
        <w:rPr>
          <w:rFonts w:ascii="Arial" w:hAnsi="Arial" w:cs="Arial"/>
          <w:sz w:val="22"/>
          <w:szCs w:val="22"/>
        </w:rPr>
      </w:pPr>
      <w:r w:rsidRPr="00834C43">
        <w:rPr>
          <w:rFonts w:ascii="Arial" w:hAnsi="Arial" w:cs="Arial"/>
          <w:sz w:val="22"/>
          <w:szCs w:val="22"/>
        </w:rPr>
        <w:t>Stage comes with fluorescent lighting</w:t>
      </w:r>
    </w:p>
    <w:p w14:paraId="6BB70DC1" w14:textId="77777777" w:rsidR="00DB7492" w:rsidRPr="00834C43" w:rsidRDefault="00DB7492" w:rsidP="00DB7492">
      <w:pPr>
        <w:numPr>
          <w:ilvl w:val="0"/>
          <w:numId w:val="23"/>
        </w:numPr>
        <w:tabs>
          <w:tab w:val="clear" w:pos="720"/>
        </w:tabs>
        <w:ind w:left="360"/>
        <w:rPr>
          <w:rFonts w:ascii="Arial" w:hAnsi="Arial" w:cs="Arial"/>
          <w:sz w:val="22"/>
          <w:szCs w:val="22"/>
        </w:rPr>
      </w:pPr>
      <w:r w:rsidRPr="00834C43">
        <w:rPr>
          <w:rFonts w:ascii="Arial" w:hAnsi="Arial" w:cs="Arial"/>
          <w:sz w:val="22"/>
          <w:szCs w:val="22"/>
        </w:rPr>
        <w:t>Stage must be cleaned upon completion of use</w:t>
      </w:r>
    </w:p>
    <w:p w14:paraId="68979188" w14:textId="77777777" w:rsidR="00DB7492" w:rsidRDefault="00DB7492" w:rsidP="00DB7492">
      <w:pPr>
        <w:numPr>
          <w:ilvl w:val="0"/>
          <w:numId w:val="23"/>
        </w:numPr>
        <w:tabs>
          <w:tab w:val="clear" w:pos="720"/>
        </w:tabs>
        <w:ind w:left="360"/>
        <w:rPr>
          <w:rFonts w:ascii="Arial" w:hAnsi="Arial" w:cs="Arial"/>
          <w:sz w:val="22"/>
          <w:szCs w:val="22"/>
        </w:rPr>
      </w:pPr>
      <w:r w:rsidRPr="00834C43">
        <w:rPr>
          <w:rFonts w:ascii="Arial" w:hAnsi="Arial" w:cs="Arial"/>
          <w:sz w:val="22"/>
          <w:szCs w:val="22"/>
        </w:rPr>
        <w:t xml:space="preserve">Stage requires 2 hours set up and 2 hours take down.  This is in addition to the day rental </w:t>
      </w:r>
    </w:p>
    <w:p w14:paraId="19B70851" w14:textId="77777777" w:rsidR="00DB7492" w:rsidRPr="00834C43" w:rsidRDefault="00DB7492" w:rsidP="00DB7492">
      <w:pPr>
        <w:pBdr>
          <w:between w:val="single" w:sz="4" w:space="1" w:color="auto"/>
        </w:pBdr>
        <w:rPr>
          <w:rFonts w:ascii="Arial" w:hAnsi="Arial" w:cs="Arial"/>
          <w:sz w:val="22"/>
          <w:szCs w:val="22"/>
        </w:rPr>
      </w:pPr>
      <w:r>
        <w:rPr>
          <w:rFonts w:ascii="Arial" w:hAnsi="Arial" w:cs="Arial"/>
          <w:sz w:val="22"/>
          <w:szCs w:val="22"/>
        </w:rPr>
        <w:br w:type="page"/>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1620"/>
        <w:gridCol w:w="2160"/>
        <w:gridCol w:w="810"/>
        <w:gridCol w:w="2790"/>
      </w:tblGrid>
      <w:tr w:rsidR="00DB7492" w:rsidRPr="00834C43" w14:paraId="6ECF2881" w14:textId="77777777" w:rsidTr="001B323A">
        <w:trPr>
          <w:trHeight w:val="738"/>
        </w:trPr>
        <w:tc>
          <w:tcPr>
            <w:tcW w:w="7398" w:type="dxa"/>
            <w:gridSpan w:val="3"/>
            <w:tcBorders>
              <w:top w:val="nil"/>
              <w:left w:val="nil"/>
              <w:right w:val="nil"/>
            </w:tcBorders>
            <w:vAlign w:val="center"/>
          </w:tcPr>
          <w:p w14:paraId="1DC6D336" w14:textId="77777777" w:rsidR="00DB7492" w:rsidRDefault="00DB7492" w:rsidP="00DB7492">
            <w:pPr>
              <w:rPr>
                <w:rFonts w:ascii="Arial" w:hAnsi="Arial" w:cs="Arial"/>
                <w:sz w:val="22"/>
                <w:szCs w:val="22"/>
              </w:rPr>
            </w:pPr>
            <w:r w:rsidRPr="00834C43">
              <w:rPr>
                <w:rFonts w:ascii="Arial" w:hAnsi="Arial" w:cs="Arial"/>
                <w:sz w:val="22"/>
                <w:szCs w:val="22"/>
              </w:rPr>
              <w:br w:type="page"/>
            </w:r>
            <w:smartTag w:uri="urn:schemas-microsoft-com:office:smarttags" w:element="place">
              <w:smartTag w:uri="urn:schemas-microsoft-com:office:smarttags" w:element="PlaceName">
                <w:r w:rsidRPr="00631C2C">
                  <w:rPr>
                    <w:rFonts w:ascii="Arial" w:hAnsi="Arial" w:cs="Arial"/>
                    <w:b/>
                    <w:sz w:val="24"/>
                    <w:szCs w:val="24"/>
                  </w:rPr>
                  <w:t>RECREATION</w:t>
                </w:r>
              </w:smartTag>
              <w:r w:rsidRPr="00631C2C">
                <w:rPr>
                  <w:rFonts w:ascii="Arial" w:hAnsi="Arial" w:cs="Arial"/>
                  <w:b/>
                  <w:sz w:val="24"/>
                  <w:szCs w:val="24"/>
                </w:rPr>
                <w:t xml:space="preserve"> </w:t>
              </w:r>
              <w:smartTag w:uri="urn:schemas-microsoft-com:office:smarttags" w:element="PlaceType">
                <w:r w:rsidRPr="00631C2C">
                  <w:rPr>
                    <w:rFonts w:ascii="Arial" w:hAnsi="Arial" w:cs="Arial"/>
                    <w:b/>
                    <w:sz w:val="24"/>
                    <w:szCs w:val="24"/>
                  </w:rPr>
                  <w:t>CENTER</w:t>
                </w:r>
              </w:smartTag>
            </w:smartTag>
          </w:p>
          <w:p w14:paraId="6FA1728A" w14:textId="77777777" w:rsidR="00DB7492" w:rsidRDefault="00DB7492" w:rsidP="00DB7492">
            <w:pPr>
              <w:rPr>
                <w:rFonts w:ascii="Arial" w:hAnsi="Arial" w:cs="Arial"/>
                <w:sz w:val="22"/>
                <w:szCs w:val="22"/>
              </w:rPr>
            </w:pPr>
            <w:r w:rsidRPr="00834C43">
              <w:rPr>
                <w:rFonts w:ascii="Arial" w:hAnsi="Arial" w:cs="Arial"/>
                <w:sz w:val="22"/>
                <w:szCs w:val="22"/>
              </w:rPr>
              <w:t>This sports facility may be reserved for recreation uses.</w:t>
            </w:r>
          </w:p>
          <w:p w14:paraId="1FB4139E" w14:textId="77777777" w:rsidR="00DB7492" w:rsidRPr="00631C2C" w:rsidRDefault="00DB7492" w:rsidP="00DB7492">
            <w:pPr>
              <w:rPr>
                <w:rFonts w:ascii="Arial" w:hAnsi="Arial" w:cs="Arial"/>
                <w:sz w:val="22"/>
                <w:szCs w:val="22"/>
              </w:rPr>
            </w:pPr>
          </w:p>
        </w:tc>
        <w:tc>
          <w:tcPr>
            <w:tcW w:w="3600" w:type="dxa"/>
            <w:gridSpan w:val="2"/>
            <w:tcBorders>
              <w:top w:val="nil"/>
              <w:left w:val="nil"/>
              <w:right w:val="nil"/>
            </w:tcBorders>
          </w:tcPr>
          <w:p w14:paraId="5A61550F" w14:textId="77777777" w:rsidR="00DB7492" w:rsidRDefault="00DB7492" w:rsidP="00DB7492">
            <w:pPr>
              <w:jc w:val="right"/>
              <w:rPr>
                <w:rFonts w:ascii="Arial" w:hAnsi="Arial" w:cs="Arial"/>
                <w:b/>
                <w:sz w:val="22"/>
                <w:szCs w:val="22"/>
              </w:rPr>
            </w:pPr>
            <w:r w:rsidRPr="00834C43">
              <w:rPr>
                <w:rFonts w:ascii="Arial" w:hAnsi="Arial" w:cs="Arial"/>
                <w:b/>
                <w:sz w:val="22"/>
                <w:szCs w:val="22"/>
              </w:rPr>
              <w:t>Community Services Department</w:t>
            </w:r>
          </w:p>
          <w:p w14:paraId="63091749" w14:textId="77777777" w:rsidR="00DB7492" w:rsidRPr="00834C43" w:rsidRDefault="00DB7492" w:rsidP="00AD623D">
            <w:pPr>
              <w:jc w:val="right"/>
              <w:rPr>
                <w:rFonts w:ascii="Arial" w:hAnsi="Arial" w:cs="Arial"/>
                <w:b/>
                <w:sz w:val="22"/>
                <w:szCs w:val="22"/>
              </w:rPr>
            </w:pPr>
            <w:r>
              <w:rPr>
                <w:rFonts w:ascii="Arial" w:hAnsi="Arial" w:cs="Arial"/>
                <w:b/>
                <w:sz w:val="22"/>
                <w:szCs w:val="22"/>
              </w:rPr>
              <w:t>@707-469-</w:t>
            </w:r>
            <w:r w:rsidR="00AD623D">
              <w:rPr>
                <w:rFonts w:ascii="Arial" w:hAnsi="Arial" w:cs="Arial"/>
                <w:b/>
                <w:sz w:val="22"/>
                <w:szCs w:val="22"/>
              </w:rPr>
              <w:t>4002</w:t>
            </w:r>
          </w:p>
        </w:tc>
      </w:tr>
      <w:tr w:rsidR="00DB7492" w:rsidRPr="00834C43" w14:paraId="369ED4AA" w14:textId="77777777" w:rsidTr="001B323A">
        <w:trPr>
          <w:trHeight w:val="850"/>
        </w:trPr>
        <w:tc>
          <w:tcPr>
            <w:tcW w:w="5238" w:type="dxa"/>
            <w:gridSpan w:val="2"/>
            <w:shd w:val="clear" w:color="auto" w:fill="99CCFF"/>
            <w:vAlign w:val="center"/>
          </w:tcPr>
          <w:p w14:paraId="1C51C6AA" w14:textId="77777777" w:rsidR="00DB7492" w:rsidRDefault="00DB7492" w:rsidP="00DB7492">
            <w:pPr>
              <w:rPr>
                <w:rFonts w:ascii="Arial" w:hAnsi="Arial" w:cs="Arial"/>
                <w:b/>
                <w:sz w:val="22"/>
                <w:szCs w:val="22"/>
              </w:rPr>
            </w:pPr>
            <w:r w:rsidRPr="00834C43">
              <w:rPr>
                <w:rFonts w:ascii="Arial" w:hAnsi="Arial" w:cs="Arial"/>
                <w:b/>
                <w:sz w:val="22"/>
                <w:szCs w:val="22"/>
              </w:rPr>
              <w:t>Room</w:t>
            </w:r>
          </w:p>
          <w:p w14:paraId="083F2D85" w14:textId="77777777" w:rsidR="00DB7492" w:rsidRDefault="00DB7492" w:rsidP="00DB7492">
            <w:pPr>
              <w:rPr>
                <w:rFonts w:ascii="Arial" w:hAnsi="Arial" w:cs="Arial"/>
                <w:b/>
                <w:sz w:val="22"/>
                <w:szCs w:val="22"/>
              </w:rPr>
            </w:pPr>
          </w:p>
          <w:p w14:paraId="7AC1FEE9" w14:textId="77777777" w:rsidR="00DB7492" w:rsidRPr="00834C43" w:rsidRDefault="00DB7492" w:rsidP="00DB7492">
            <w:pPr>
              <w:jc w:val="center"/>
              <w:rPr>
                <w:rFonts w:ascii="Arial" w:hAnsi="Arial" w:cs="Arial"/>
                <w:b/>
                <w:sz w:val="22"/>
                <w:szCs w:val="22"/>
              </w:rPr>
            </w:pPr>
          </w:p>
        </w:tc>
        <w:tc>
          <w:tcPr>
            <w:tcW w:w="2970" w:type="dxa"/>
            <w:gridSpan w:val="2"/>
            <w:shd w:val="clear" w:color="auto" w:fill="99CCFF"/>
            <w:vAlign w:val="center"/>
          </w:tcPr>
          <w:p w14:paraId="7F5D284D" w14:textId="77777777" w:rsidR="00DB7492" w:rsidRPr="00834C43" w:rsidRDefault="00DB7492" w:rsidP="00DB7492">
            <w:pPr>
              <w:tabs>
                <w:tab w:val="left" w:pos="0"/>
                <w:tab w:val="left" w:pos="4320"/>
                <w:tab w:val="left" w:pos="5670"/>
                <w:tab w:val="left" w:pos="5760"/>
              </w:tabs>
              <w:jc w:val="center"/>
              <w:rPr>
                <w:rFonts w:ascii="Arial" w:hAnsi="Arial" w:cs="Arial"/>
                <w:b/>
                <w:sz w:val="22"/>
                <w:szCs w:val="22"/>
              </w:rPr>
            </w:pPr>
            <w:r>
              <w:rPr>
                <w:rFonts w:ascii="Arial" w:hAnsi="Arial" w:cs="Arial"/>
                <w:b/>
                <w:sz w:val="22"/>
                <w:szCs w:val="22"/>
              </w:rPr>
              <w:t>RESIDENT</w:t>
            </w:r>
          </w:p>
        </w:tc>
        <w:tc>
          <w:tcPr>
            <w:tcW w:w="2790" w:type="dxa"/>
            <w:shd w:val="clear" w:color="auto" w:fill="99CCFF"/>
            <w:vAlign w:val="center"/>
          </w:tcPr>
          <w:p w14:paraId="33E01553"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sz w:val="22"/>
                <w:szCs w:val="22"/>
              </w:rPr>
            </w:pPr>
            <w:r>
              <w:rPr>
                <w:rFonts w:ascii="Arial" w:hAnsi="Arial" w:cs="Arial"/>
                <w:sz w:val="22"/>
                <w:szCs w:val="22"/>
              </w:rPr>
              <w:t>NON-RESIDENT or</w:t>
            </w:r>
            <w:r w:rsidRPr="00834C43">
              <w:rPr>
                <w:rFonts w:ascii="Arial" w:hAnsi="Arial" w:cs="Arial"/>
                <w:sz w:val="22"/>
                <w:szCs w:val="22"/>
              </w:rPr>
              <w:t xml:space="preserve"> COMMERCIAL</w:t>
            </w:r>
          </w:p>
        </w:tc>
      </w:tr>
      <w:tr w:rsidR="00DB7492" w:rsidRPr="00834C43" w14:paraId="5603F570" w14:textId="77777777" w:rsidTr="001B323A">
        <w:trPr>
          <w:trHeight w:val="1080"/>
        </w:trPr>
        <w:tc>
          <w:tcPr>
            <w:tcW w:w="5238" w:type="dxa"/>
            <w:gridSpan w:val="2"/>
            <w:vAlign w:val="center"/>
          </w:tcPr>
          <w:p w14:paraId="06514A7D" w14:textId="77777777" w:rsidR="00DB7492" w:rsidRDefault="00DB7492" w:rsidP="00DB7492">
            <w:pPr>
              <w:rPr>
                <w:rFonts w:ascii="Arial" w:hAnsi="Arial" w:cs="Arial"/>
                <w:b/>
                <w:sz w:val="22"/>
                <w:szCs w:val="22"/>
                <w:u w:val="single"/>
              </w:rPr>
            </w:pPr>
            <w:r w:rsidRPr="00D319BD">
              <w:rPr>
                <w:rFonts w:ascii="Arial" w:hAnsi="Arial" w:cs="Arial"/>
                <w:b/>
                <w:sz w:val="22"/>
                <w:szCs w:val="22"/>
                <w:u w:val="single"/>
              </w:rPr>
              <w:t>Sport Court</w:t>
            </w:r>
          </w:p>
          <w:p w14:paraId="77A350E2" w14:textId="77777777" w:rsidR="00DB7492" w:rsidRDefault="00DB7492" w:rsidP="00DB7492">
            <w:pPr>
              <w:rPr>
                <w:rFonts w:ascii="Arial" w:hAnsi="Arial" w:cs="Arial"/>
                <w:b/>
                <w:sz w:val="22"/>
                <w:szCs w:val="22"/>
                <w:u w:val="single"/>
              </w:rPr>
            </w:pPr>
          </w:p>
          <w:p w14:paraId="4F62E623" w14:textId="77777777" w:rsidR="00DB7492" w:rsidRDefault="00DB7492" w:rsidP="00DB7492">
            <w:pPr>
              <w:rPr>
                <w:rFonts w:ascii="Arial" w:hAnsi="Arial" w:cs="Arial"/>
                <w:b/>
                <w:sz w:val="22"/>
                <w:szCs w:val="22"/>
                <w:u w:val="single"/>
              </w:rPr>
            </w:pPr>
          </w:p>
          <w:p w14:paraId="2023A642" w14:textId="77777777" w:rsidR="00DB7492" w:rsidRPr="00834C43" w:rsidRDefault="00DB7492" w:rsidP="00DB7492">
            <w:pPr>
              <w:rPr>
                <w:rFonts w:ascii="Arial" w:hAnsi="Arial" w:cs="Arial"/>
                <w:sz w:val="22"/>
                <w:szCs w:val="22"/>
              </w:rPr>
            </w:pPr>
          </w:p>
        </w:tc>
        <w:tc>
          <w:tcPr>
            <w:tcW w:w="2970" w:type="dxa"/>
            <w:gridSpan w:val="2"/>
            <w:vAlign w:val="center"/>
          </w:tcPr>
          <w:p w14:paraId="12ADE7C7" w14:textId="77777777" w:rsidR="00DB7492" w:rsidRPr="00834C43" w:rsidRDefault="005A13BB" w:rsidP="00DB7492">
            <w:pPr>
              <w:rPr>
                <w:rFonts w:ascii="Arial" w:hAnsi="Arial" w:cs="Arial"/>
                <w:sz w:val="22"/>
                <w:szCs w:val="22"/>
              </w:rPr>
            </w:pPr>
            <w:r>
              <w:rPr>
                <w:rFonts w:ascii="Arial" w:hAnsi="Arial" w:cs="Arial"/>
                <w:sz w:val="22"/>
                <w:szCs w:val="22"/>
              </w:rPr>
              <w:t>$</w:t>
            </w:r>
            <w:r w:rsidR="00333F27">
              <w:rPr>
                <w:rFonts w:ascii="Arial" w:hAnsi="Arial" w:cs="Arial"/>
                <w:sz w:val="22"/>
                <w:szCs w:val="22"/>
              </w:rPr>
              <w:t>95</w:t>
            </w:r>
            <w:r w:rsidR="00DB7492" w:rsidRPr="00834C43">
              <w:rPr>
                <w:rFonts w:ascii="Arial" w:hAnsi="Arial" w:cs="Arial"/>
                <w:sz w:val="22"/>
                <w:szCs w:val="22"/>
              </w:rPr>
              <w:t xml:space="preserve"> per hour</w:t>
            </w:r>
          </w:p>
          <w:p w14:paraId="34A180CE" w14:textId="77777777" w:rsidR="00DB7492" w:rsidRPr="00834C43" w:rsidRDefault="00DB7492" w:rsidP="00DB7492">
            <w:pPr>
              <w:rPr>
                <w:rFonts w:ascii="Arial" w:hAnsi="Arial" w:cs="Arial"/>
                <w:sz w:val="22"/>
                <w:szCs w:val="22"/>
              </w:rPr>
            </w:pPr>
            <w:r w:rsidRPr="00834C43">
              <w:rPr>
                <w:rFonts w:ascii="Arial" w:hAnsi="Arial" w:cs="Arial"/>
                <w:sz w:val="22"/>
                <w:szCs w:val="22"/>
              </w:rPr>
              <w:t>$</w:t>
            </w:r>
            <w:r w:rsidR="00935A31">
              <w:rPr>
                <w:rFonts w:ascii="Arial" w:hAnsi="Arial" w:cs="Arial"/>
                <w:sz w:val="22"/>
                <w:szCs w:val="22"/>
              </w:rPr>
              <w:t>5</w:t>
            </w:r>
            <w:r w:rsidR="00333F27">
              <w:rPr>
                <w:rFonts w:ascii="Arial" w:hAnsi="Arial" w:cs="Arial"/>
                <w:sz w:val="22"/>
                <w:szCs w:val="22"/>
              </w:rPr>
              <w:t>7</w:t>
            </w:r>
            <w:r w:rsidR="00E50602">
              <w:rPr>
                <w:rFonts w:ascii="Arial" w:hAnsi="Arial" w:cs="Arial"/>
                <w:sz w:val="22"/>
                <w:szCs w:val="22"/>
              </w:rPr>
              <w:t>0</w:t>
            </w:r>
            <w:r w:rsidR="00D143B1">
              <w:rPr>
                <w:rFonts w:ascii="Arial" w:hAnsi="Arial" w:cs="Arial"/>
                <w:sz w:val="22"/>
                <w:szCs w:val="22"/>
              </w:rPr>
              <w:t xml:space="preserve"> </w:t>
            </w:r>
            <w:r w:rsidRPr="00834C43">
              <w:rPr>
                <w:rFonts w:ascii="Arial" w:hAnsi="Arial" w:cs="Arial"/>
                <w:sz w:val="22"/>
                <w:szCs w:val="22"/>
              </w:rPr>
              <w:t>per day (8 Hr. Max)</w:t>
            </w:r>
          </w:p>
          <w:p w14:paraId="32D72B90" w14:textId="77777777" w:rsidR="00DB7492" w:rsidRPr="00834C43" w:rsidRDefault="00701EAE" w:rsidP="00101B71">
            <w:pPr>
              <w:rPr>
                <w:rFonts w:ascii="Arial" w:hAnsi="Arial" w:cs="Arial"/>
                <w:sz w:val="22"/>
                <w:szCs w:val="22"/>
              </w:rPr>
            </w:pPr>
            <w:r>
              <w:rPr>
                <w:rFonts w:ascii="Arial" w:hAnsi="Arial" w:cs="Arial"/>
                <w:sz w:val="22"/>
                <w:szCs w:val="22"/>
              </w:rPr>
              <w:t>$</w:t>
            </w:r>
            <w:r w:rsidR="00333F27">
              <w:rPr>
                <w:rFonts w:ascii="Arial" w:hAnsi="Arial" w:cs="Arial"/>
                <w:sz w:val="22"/>
                <w:szCs w:val="22"/>
              </w:rPr>
              <w:t>1,14</w:t>
            </w:r>
            <w:r w:rsidR="00E50602">
              <w:rPr>
                <w:rFonts w:ascii="Arial" w:hAnsi="Arial" w:cs="Arial"/>
                <w:sz w:val="22"/>
                <w:szCs w:val="22"/>
              </w:rPr>
              <w:t>2</w:t>
            </w:r>
            <w:r w:rsidR="00DB7492" w:rsidRPr="00834C43">
              <w:rPr>
                <w:rFonts w:ascii="Arial" w:hAnsi="Arial" w:cs="Arial"/>
                <w:sz w:val="22"/>
                <w:szCs w:val="22"/>
              </w:rPr>
              <w:t xml:space="preserve"> per weekend (16 Hr. Max)</w:t>
            </w:r>
          </w:p>
        </w:tc>
        <w:tc>
          <w:tcPr>
            <w:tcW w:w="2790" w:type="dxa"/>
            <w:vAlign w:val="center"/>
          </w:tcPr>
          <w:p w14:paraId="03AF0D28" w14:textId="77777777" w:rsidR="00DB7492" w:rsidRPr="00834C43" w:rsidRDefault="00DB7492" w:rsidP="00DB7492">
            <w:pPr>
              <w:rPr>
                <w:rFonts w:ascii="Arial" w:hAnsi="Arial" w:cs="Arial"/>
                <w:sz w:val="22"/>
                <w:szCs w:val="22"/>
              </w:rPr>
            </w:pPr>
            <w:r w:rsidRPr="00834C43">
              <w:rPr>
                <w:rFonts w:ascii="Arial" w:hAnsi="Arial" w:cs="Arial"/>
                <w:sz w:val="22"/>
                <w:szCs w:val="22"/>
              </w:rPr>
              <w:t>$1</w:t>
            </w:r>
            <w:r w:rsidR="00C660C9">
              <w:rPr>
                <w:rFonts w:ascii="Arial" w:hAnsi="Arial" w:cs="Arial"/>
                <w:sz w:val="22"/>
                <w:szCs w:val="22"/>
              </w:rPr>
              <w:t>25</w:t>
            </w:r>
            <w:r w:rsidRPr="00834C43">
              <w:rPr>
                <w:rFonts w:ascii="Arial" w:hAnsi="Arial" w:cs="Arial"/>
                <w:sz w:val="22"/>
                <w:szCs w:val="22"/>
              </w:rPr>
              <w:t xml:space="preserve"> per hour</w:t>
            </w:r>
          </w:p>
          <w:p w14:paraId="6D9862D6" w14:textId="77777777" w:rsidR="00DB7492" w:rsidRPr="00834C43" w:rsidRDefault="00DB7492" w:rsidP="00DB7492">
            <w:pPr>
              <w:rPr>
                <w:rFonts w:ascii="Arial" w:hAnsi="Arial" w:cs="Arial"/>
                <w:sz w:val="22"/>
                <w:szCs w:val="22"/>
              </w:rPr>
            </w:pPr>
            <w:r w:rsidRPr="00834C43">
              <w:rPr>
                <w:rFonts w:ascii="Arial" w:hAnsi="Arial" w:cs="Arial"/>
                <w:sz w:val="22"/>
                <w:szCs w:val="22"/>
              </w:rPr>
              <w:t>$</w:t>
            </w:r>
            <w:r w:rsidR="00C660C9">
              <w:rPr>
                <w:rFonts w:ascii="Arial" w:hAnsi="Arial" w:cs="Arial"/>
                <w:sz w:val="22"/>
                <w:szCs w:val="22"/>
              </w:rPr>
              <w:t>762</w:t>
            </w:r>
            <w:r w:rsidRPr="00834C43">
              <w:rPr>
                <w:rFonts w:ascii="Arial" w:hAnsi="Arial" w:cs="Arial"/>
                <w:sz w:val="22"/>
                <w:szCs w:val="22"/>
              </w:rPr>
              <w:t xml:space="preserve"> per day (8 Hr. Max)</w:t>
            </w:r>
          </w:p>
          <w:p w14:paraId="0A14AB80" w14:textId="77777777" w:rsidR="00DB7492" w:rsidRPr="00834C43" w:rsidRDefault="00DB7492" w:rsidP="00101B71">
            <w:pPr>
              <w:rPr>
                <w:rFonts w:ascii="Arial" w:hAnsi="Arial" w:cs="Arial"/>
                <w:sz w:val="22"/>
                <w:szCs w:val="22"/>
              </w:rPr>
            </w:pPr>
            <w:r w:rsidRPr="00834C43">
              <w:rPr>
                <w:rFonts w:ascii="Arial" w:hAnsi="Arial" w:cs="Arial"/>
                <w:sz w:val="22"/>
                <w:szCs w:val="22"/>
              </w:rPr>
              <w:t>$1,</w:t>
            </w:r>
            <w:r w:rsidR="00C660C9">
              <w:rPr>
                <w:rFonts w:ascii="Arial" w:hAnsi="Arial" w:cs="Arial"/>
                <w:sz w:val="22"/>
                <w:szCs w:val="22"/>
              </w:rPr>
              <w:t>525</w:t>
            </w:r>
            <w:r w:rsidR="005A13BB">
              <w:rPr>
                <w:rFonts w:ascii="Arial" w:hAnsi="Arial" w:cs="Arial"/>
                <w:sz w:val="22"/>
                <w:szCs w:val="22"/>
              </w:rPr>
              <w:t xml:space="preserve"> </w:t>
            </w:r>
            <w:r w:rsidRPr="00834C43">
              <w:rPr>
                <w:rFonts w:ascii="Arial" w:hAnsi="Arial" w:cs="Arial"/>
                <w:sz w:val="22"/>
                <w:szCs w:val="22"/>
              </w:rPr>
              <w:t>per weekend (16 Hr. Max)</w:t>
            </w:r>
          </w:p>
        </w:tc>
      </w:tr>
      <w:tr w:rsidR="00DB7492" w:rsidRPr="00834C43" w14:paraId="7EF9606B" w14:textId="77777777" w:rsidTr="001B323A">
        <w:trPr>
          <w:trHeight w:val="1080"/>
        </w:trPr>
        <w:tc>
          <w:tcPr>
            <w:tcW w:w="5238" w:type="dxa"/>
            <w:gridSpan w:val="2"/>
            <w:vAlign w:val="center"/>
          </w:tcPr>
          <w:p w14:paraId="70EB9C68" w14:textId="77777777" w:rsidR="00DB7492" w:rsidRDefault="00DB7492" w:rsidP="00DB7492">
            <w:pPr>
              <w:rPr>
                <w:rFonts w:ascii="Arial" w:hAnsi="Arial" w:cs="Arial"/>
                <w:b/>
                <w:sz w:val="22"/>
                <w:szCs w:val="22"/>
              </w:rPr>
            </w:pPr>
            <w:r>
              <w:rPr>
                <w:rFonts w:ascii="Arial" w:hAnsi="Arial" w:cs="Arial"/>
                <w:b/>
                <w:sz w:val="22"/>
                <w:szCs w:val="22"/>
              </w:rPr>
              <w:t>(</w:t>
            </w:r>
            <w:r w:rsidRPr="00834C43">
              <w:rPr>
                <w:rFonts w:ascii="Arial" w:hAnsi="Arial" w:cs="Arial"/>
                <w:b/>
                <w:sz w:val="22"/>
                <w:szCs w:val="22"/>
              </w:rPr>
              <w:t>Spring Floor Only)</w:t>
            </w:r>
          </w:p>
          <w:p w14:paraId="19DC3001" w14:textId="77777777" w:rsidR="00DB7492" w:rsidRDefault="00DB7492" w:rsidP="00DB7492">
            <w:pPr>
              <w:rPr>
                <w:rFonts w:ascii="Arial" w:hAnsi="Arial" w:cs="Arial"/>
                <w:b/>
                <w:sz w:val="22"/>
                <w:szCs w:val="22"/>
              </w:rPr>
            </w:pPr>
          </w:p>
          <w:p w14:paraId="2F2A5155" w14:textId="77777777" w:rsidR="00DB7492" w:rsidRDefault="00DB7492" w:rsidP="00DB7492">
            <w:pPr>
              <w:rPr>
                <w:rFonts w:ascii="Arial" w:hAnsi="Arial" w:cs="Arial"/>
                <w:b/>
                <w:sz w:val="22"/>
                <w:szCs w:val="22"/>
              </w:rPr>
            </w:pPr>
          </w:p>
          <w:p w14:paraId="057F01D9" w14:textId="77777777" w:rsidR="00DB7492" w:rsidRPr="00834C43" w:rsidRDefault="00DB7492" w:rsidP="00DB7492">
            <w:pPr>
              <w:rPr>
                <w:rFonts w:ascii="Arial" w:hAnsi="Arial" w:cs="Arial"/>
                <w:sz w:val="22"/>
                <w:szCs w:val="22"/>
              </w:rPr>
            </w:pPr>
          </w:p>
        </w:tc>
        <w:tc>
          <w:tcPr>
            <w:tcW w:w="2970" w:type="dxa"/>
            <w:gridSpan w:val="2"/>
            <w:vAlign w:val="center"/>
          </w:tcPr>
          <w:p w14:paraId="74769EBF" w14:textId="77777777" w:rsidR="00DB7492" w:rsidRPr="00834C43" w:rsidRDefault="00333F27" w:rsidP="00DB7492">
            <w:pPr>
              <w:rPr>
                <w:rFonts w:ascii="Arial" w:hAnsi="Arial" w:cs="Arial"/>
                <w:sz w:val="22"/>
                <w:szCs w:val="22"/>
              </w:rPr>
            </w:pPr>
            <w:r>
              <w:rPr>
                <w:rFonts w:ascii="Arial" w:hAnsi="Arial" w:cs="Arial"/>
                <w:sz w:val="22"/>
                <w:szCs w:val="22"/>
              </w:rPr>
              <w:t>$95</w:t>
            </w:r>
            <w:r w:rsidR="00DB7492" w:rsidRPr="00834C43">
              <w:rPr>
                <w:rFonts w:ascii="Arial" w:hAnsi="Arial" w:cs="Arial"/>
                <w:sz w:val="22"/>
                <w:szCs w:val="22"/>
              </w:rPr>
              <w:t xml:space="preserve"> per hour</w:t>
            </w:r>
          </w:p>
          <w:p w14:paraId="05B4F914" w14:textId="77777777" w:rsidR="00DB7492" w:rsidRPr="00834C43" w:rsidRDefault="00DB7492" w:rsidP="00DB7492">
            <w:pPr>
              <w:rPr>
                <w:rFonts w:ascii="Arial" w:hAnsi="Arial" w:cs="Arial"/>
                <w:sz w:val="22"/>
                <w:szCs w:val="22"/>
              </w:rPr>
            </w:pPr>
            <w:r w:rsidRPr="00834C43">
              <w:rPr>
                <w:rFonts w:ascii="Arial" w:hAnsi="Arial" w:cs="Arial"/>
                <w:sz w:val="22"/>
                <w:szCs w:val="22"/>
              </w:rPr>
              <w:t>$</w:t>
            </w:r>
            <w:r w:rsidR="00333F27">
              <w:rPr>
                <w:rFonts w:ascii="Arial" w:hAnsi="Arial" w:cs="Arial"/>
                <w:sz w:val="22"/>
                <w:szCs w:val="22"/>
              </w:rPr>
              <w:t>57</w:t>
            </w:r>
            <w:r w:rsidR="00E50602">
              <w:rPr>
                <w:rFonts w:ascii="Arial" w:hAnsi="Arial" w:cs="Arial"/>
                <w:sz w:val="22"/>
                <w:szCs w:val="22"/>
              </w:rPr>
              <w:t>2</w:t>
            </w:r>
            <w:r w:rsidRPr="00834C43">
              <w:rPr>
                <w:rFonts w:ascii="Arial" w:hAnsi="Arial" w:cs="Arial"/>
                <w:sz w:val="22"/>
                <w:szCs w:val="22"/>
              </w:rPr>
              <w:t xml:space="preserve"> per day (8Hr. Max)</w:t>
            </w:r>
          </w:p>
          <w:p w14:paraId="0AC43921" w14:textId="77777777" w:rsidR="00DB7492" w:rsidRPr="00834C43" w:rsidRDefault="00DB7492" w:rsidP="00E50602">
            <w:pPr>
              <w:rPr>
                <w:rFonts w:ascii="Arial" w:hAnsi="Arial" w:cs="Arial"/>
                <w:sz w:val="22"/>
                <w:szCs w:val="22"/>
              </w:rPr>
            </w:pPr>
            <w:r w:rsidRPr="00834C43">
              <w:rPr>
                <w:rFonts w:ascii="Arial" w:hAnsi="Arial" w:cs="Arial"/>
                <w:sz w:val="22"/>
                <w:szCs w:val="22"/>
              </w:rPr>
              <w:t>$</w:t>
            </w:r>
            <w:r w:rsidR="00333F27">
              <w:rPr>
                <w:rFonts w:ascii="Arial" w:hAnsi="Arial" w:cs="Arial"/>
                <w:sz w:val="22"/>
                <w:szCs w:val="22"/>
              </w:rPr>
              <w:t>1,14</w:t>
            </w:r>
            <w:r w:rsidR="00E50602">
              <w:rPr>
                <w:rFonts w:ascii="Arial" w:hAnsi="Arial" w:cs="Arial"/>
                <w:sz w:val="22"/>
                <w:szCs w:val="22"/>
              </w:rPr>
              <w:t>2</w:t>
            </w:r>
            <w:r w:rsidRPr="00834C43">
              <w:rPr>
                <w:rFonts w:ascii="Arial" w:hAnsi="Arial" w:cs="Arial"/>
                <w:sz w:val="22"/>
                <w:szCs w:val="22"/>
              </w:rPr>
              <w:t xml:space="preserve"> per weekend (16Hr. Max) </w:t>
            </w:r>
          </w:p>
        </w:tc>
        <w:tc>
          <w:tcPr>
            <w:tcW w:w="2790" w:type="dxa"/>
            <w:vAlign w:val="center"/>
          </w:tcPr>
          <w:p w14:paraId="24D057B2" w14:textId="77777777" w:rsidR="00DB7492" w:rsidRPr="00834C43" w:rsidRDefault="00DB7492" w:rsidP="00DB7492">
            <w:pPr>
              <w:rPr>
                <w:rFonts w:ascii="Arial" w:hAnsi="Arial" w:cs="Arial"/>
                <w:sz w:val="22"/>
                <w:szCs w:val="22"/>
              </w:rPr>
            </w:pPr>
            <w:r w:rsidRPr="00834C43">
              <w:rPr>
                <w:rFonts w:ascii="Arial" w:hAnsi="Arial" w:cs="Arial"/>
                <w:sz w:val="22"/>
                <w:szCs w:val="22"/>
              </w:rPr>
              <w:t>$</w:t>
            </w:r>
            <w:r w:rsidR="00A81794">
              <w:rPr>
                <w:rFonts w:ascii="Arial" w:hAnsi="Arial" w:cs="Arial"/>
                <w:sz w:val="22"/>
                <w:szCs w:val="22"/>
              </w:rPr>
              <w:t>1</w:t>
            </w:r>
            <w:r w:rsidR="00C660C9">
              <w:rPr>
                <w:rFonts w:ascii="Arial" w:hAnsi="Arial" w:cs="Arial"/>
                <w:sz w:val="22"/>
                <w:szCs w:val="22"/>
              </w:rPr>
              <w:t>25</w:t>
            </w:r>
            <w:r w:rsidRPr="00834C43">
              <w:rPr>
                <w:rFonts w:ascii="Arial" w:hAnsi="Arial" w:cs="Arial"/>
                <w:sz w:val="22"/>
                <w:szCs w:val="22"/>
              </w:rPr>
              <w:t xml:space="preserve"> per hour</w:t>
            </w:r>
          </w:p>
          <w:p w14:paraId="67C0FDAF" w14:textId="77777777" w:rsidR="00DB7492" w:rsidRPr="00834C43" w:rsidRDefault="00DB7492" w:rsidP="00DB7492">
            <w:pPr>
              <w:rPr>
                <w:rFonts w:ascii="Arial" w:hAnsi="Arial" w:cs="Arial"/>
                <w:sz w:val="22"/>
                <w:szCs w:val="22"/>
              </w:rPr>
            </w:pPr>
            <w:r w:rsidRPr="00834C43">
              <w:rPr>
                <w:rFonts w:ascii="Arial" w:hAnsi="Arial" w:cs="Arial"/>
                <w:sz w:val="22"/>
                <w:szCs w:val="22"/>
              </w:rPr>
              <w:t>$</w:t>
            </w:r>
            <w:r w:rsidR="00C660C9">
              <w:rPr>
                <w:rFonts w:ascii="Arial" w:hAnsi="Arial" w:cs="Arial"/>
                <w:sz w:val="22"/>
                <w:szCs w:val="22"/>
              </w:rPr>
              <w:t>762</w:t>
            </w:r>
            <w:r w:rsidRPr="00834C43">
              <w:rPr>
                <w:rFonts w:ascii="Arial" w:hAnsi="Arial" w:cs="Arial"/>
                <w:sz w:val="22"/>
                <w:szCs w:val="22"/>
              </w:rPr>
              <w:t xml:space="preserve"> per day (8 Hr. Max)</w:t>
            </w:r>
          </w:p>
          <w:p w14:paraId="71D1215A" w14:textId="77777777" w:rsidR="00DB7492" w:rsidRPr="00834C43" w:rsidRDefault="00DB7492" w:rsidP="00BE6564">
            <w:pPr>
              <w:rPr>
                <w:rFonts w:ascii="Arial" w:hAnsi="Arial" w:cs="Arial"/>
                <w:sz w:val="22"/>
                <w:szCs w:val="22"/>
              </w:rPr>
            </w:pPr>
            <w:r w:rsidRPr="00834C43">
              <w:rPr>
                <w:rFonts w:ascii="Arial" w:hAnsi="Arial" w:cs="Arial"/>
                <w:sz w:val="22"/>
                <w:szCs w:val="22"/>
              </w:rPr>
              <w:t>$</w:t>
            </w:r>
            <w:r w:rsidR="00614EF8">
              <w:rPr>
                <w:rFonts w:ascii="Arial" w:hAnsi="Arial" w:cs="Arial"/>
                <w:sz w:val="22"/>
                <w:szCs w:val="22"/>
              </w:rPr>
              <w:t>1,</w:t>
            </w:r>
            <w:r w:rsidR="00C660C9">
              <w:rPr>
                <w:rFonts w:ascii="Arial" w:hAnsi="Arial" w:cs="Arial"/>
                <w:sz w:val="22"/>
                <w:szCs w:val="22"/>
              </w:rPr>
              <w:t>525</w:t>
            </w:r>
            <w:r w:rsidRPr="00834C43">
              <w:rPr>
                <w:rFonts w:ascii="Arial" w:hAnsi="Arial" w:cs="Arial"/>
                <w:sz w:val="22"/>
                <w:szCs w:val="22"/>
              </w:rPr>
              <w:t xml:space="preserve"> per weekend (16 Hr. Max)</w:t>
            </w:r>
          </w:p>
        </w:tc>
      </w:tr>
      <w:tr w:rsidR="00DB7492" w:rsidRPr="00834C43" w14:paraId="0DC10E1C" w14:textId="77777777" w:rsidTr="001B323A">
        <w:trPr>
          <w:trHeight w:val="360"/>
        </w:trPr>
        <w:tc>
          <w:tcPr>
            <w:tcW w:w="5238" w:type="dxa"/>
            <w:gridSpan w:val="2"/>
            <w:vAlign w:val="center"/>
          </w:tcPr>
          <w:p w14:paraId="3FF4EA46" w14:textId="77777777" w:rsidR="00DB7492" w:rsidRPr="00834C43" w:rsidRDefault="00DB7492" w:rsidP="00DB7492">
            <w:pPr>
              <w:rPr>
                <w:rFonts w:ascii="Arial" w:hAnsi="Arial" w:cs="Arial"/>
                <w:sz w:val="22"/>
                <w:szCs w:val="22"/>
              </w:rPr>
            </w:pPr>
            <w:r w:rsidRPr="00834C43">
              <w:rPr>
                <w:rFonts w:ascii="Arial" w:hAnsi="Arial" w:cs="Arial"/>
                <w:b/>
                <w:sz w:val="22"/>
                <w:szCs w:val="22"/>
              </w:rPr>
              <w:t>Attendant</w:t>
            </w:r>
          </w:p>
        </w:tc>
        <w:tc>
          <w:tcPr>
            <w:tcW w:w="2970" w:type="dxa"/>
            <w:gridSpan w:val="2"/>
            <w:vAlign w:val="center"/>
          </w:tcPr>
          <w:p w14:paraId="31CC4D95" w14:textId="77777777" w:rsidR="00DB7492" w:rsidRPr="00834C43" w:rsidRDefault="00333F27" w:rsidP="00BE6564">
            <w:pPr>
              <w:rPr>
                <w:rFonts w:ascii="Arial" w:hAnsi="Arial" w:cs="Arial"/>
                <w:sz w:val="22"/>
                <w:szCs w:val="22"/>
              </w:rPr>
            </w:pPr>
            <w:r>
              <w:rPr>
                <w:rFonts w:ascii="Arial" w:hAnsi="Arial" w:cs="Arial"/>
                <w:sz w:val="22"/>
                <w:szCs w:val="22"/>
              </w:rPr>
              <w:t>$16</w:t>
            </w:r>
            <w:r w:rsidR="00673659">
              <w:rPr>
                <w:rFonts w:ascii="Arial" w:hAnsi="Arial" w:cs="Arial"/>
                <w:sz w:val="22"/>
                <w:szCs w:val="22"/>
              </w:rPr>
              <w:t>.00</w:t>
            </w:r>
            <w:r w:rsidR="00DB7492" w:rsidRPr="00834C43">
              <w:rPr>
                <w:rFonts w:ascii="Arial" w:hAnsi="Arial" w:cs="Arial"/>
                <w:sz w:val="22"/>
                <w:szCs w:val="22"/>
              </w:rPr>
              <w:t xml:space="preserve"> per hour</w:t>
            </w:r>
          </w:p>
        </w:tc>
        <w:tc>
          <w:tcPr>
            <w:tcW w:w="2790" w:type="dxa"/>
            <w:vAlign w:val="center"/>
          </w:tcPr>
          <w:p w14:paraId="05C911EB" w14:textId="77777777" w:rsidR="00DB7492" w:rsidRPr="00834C43" w:rsidRDefault="00DB7492" w:rsidP="00BE6564">
            <w:pPr>
              <w:rPr>
                <w:rFonts w:ascii="Arial" w:hAnsi="Arial" w:cs="Arial"/>
                <w:sz w:val="22"/>
                <w:szCs w:val="22"/>
              </w:rPr>
            </w:pPr>
            <w:r w:rsidRPr="00834C43">
              <w:rPr>
                <w:rFonts w:ascii="Arial" w:hAnsi="Arial" w:cs="Arial"/>
                <w:sz w:val="22"/>
                <w:szCs w:val="22"/>
              </w:rPr>
              <w:t>$1</w:t>
            </w:r>
            <w:r w:rsidR="00C660C9">
              <w:rPr>
                <w:rFonts w:ascii="Arial" w:hAnsi="Arial" w:cs="Arial"/>
                <w:sz w:val="22"/>
                <w:szCs w:val="22"/>
              </w:rPr>
              <w:t>6</w:t>
            </w:r>
            <w:r w:rsidR="00673659">
              <w:rPr>
                <w:rFonts w:ascii="Arial" w:hAnsi="Arial" w:cs="Arial"/>
                <w:sz w:val="22"/>
                <w:szCs w:val="22"/>
              </w:rPr>
              <w:t>.00</w:t>
            </w:r>
            <w:r>
              <w:rPr>
                <w:rFonts w:ascii="Arial" w:hAnsi="Arial" w:cs="Arial"/>
                <w:sz w:val="22"/>
                <w:szCs w:val="22"/>
              </w:rPr>
              <w:t xml:space="preserve"> </w:t>
            </w:r>
            <w:r w:rsidRPr="00834C43">
              <w:rPr>
                <w:rFonts w:ascii="Arial" w:hAnsi="Arial" w:cs="Arial"/>
                <w:sz w:val="22"/>
                <w:szCs w:val="22"/>
              </w:rPr>
              <w:t>per hour</w:t>
            </w:r>
          </w:p>
        </w:tc>
      </w:tr>
      <w:tr w:rsidR="00DB7492" w:rsidRPr="00834C43" w14:paraId="6D83B7E3" w14:textId="77777777" w:rsidTr="001B323A">
        <w:trPr>
          <w:trHeight w:val="360"/>
        </w:trPr>
        <w:tc>
          <w:tcPr>
            <w:tcW w:w="5238" w:type="dxa"/>
            <w:gridSpan w:val="2"/>
            <w:vAlign w:val="center"/>
          </w:tcPr>
          <w:p w14:paraId="42470251" w14:textId="77777777" w:rsidR="00DB7492" w:rsidRPr="00834C43" w:rsidRDefault="00DB7492" w:rsidP="00DB7492">
            <w:pPr>
              <w:rPr>
                <w:rFonts w:ascii="Arial" w:hAnsi="Arial" w:cs="Arial"/>
                <w:sz w:val="22"/>
                <w:szCs w:val="22"/>
              </w:rPr>
            </w:pPr>
            <w:r w:rsidRPr="00834C43">
              <w:rPr>
                <w:rFonts w:ascii="Arial" w:hAnsi="Arial" w:cs="Arial"/>
                <w:b/>
                <w:sz w:val="22"/>
                <w:szCs w:val="22"/>
              </w:rPr>
              <w:t>Cleaning Deposit</w:t>
            </w:r>
          </w:p>
        </w:tc>
        <w:tc>
          <w:tcPr>
            <w:tcW w:w="2970" w:type="dxa"/>
            <w:gridSpan w:val="2"/>
            <w:vAlign w:val="center"/>
          </w:tcPr>
          <w:p w14:paraId="3930B578" w14:textId="77777777" w:rsidR="00DB7492" w:rsidRPr="00834C43" w:rsidRDefault="00333F27" w:rsidP="00E0091D">
            <w:pPr>
              <w:rPr>
                <w:rFonts w:ascii="Arial" w:hAnsi="Arial" w:cs="Arial"/>
                <w:sz w:val="22"/>
                <w:szCs w:val="22"/>
              </w:rPr>
            </w:pPr>
            <w:r>
              <w:rPr>
                <w:rFonts w:ascii="Arial" w:hAnsi="Arial" w:cs="Arial"/>
                <w:sz w:val="22"/>
                <w:szCs w:val="22"/>
              </w:rPr>
              <w:t>$4</w:t>
            </w:r>
            <w:r w:rsidR="00E0091D">
              <w:rPr>
                <w:rFonts w:ascii="Arial" w:hAnsi="Arial" w:cs="Arial"/>
                <w:sz w:val="22"/>
                <w:szCs w:val="22"/>
              </w:rPr>
              <w:t>18</w:t>
            </w:r>
          </w:p>
        </w:tc>
        <w:tc>
          <w:tcPr>
            <w:tcW w:w="2790" w:type="dxa"/>
            <w:vAlign w:val="center"/>
          </w:tcPr>
          <w:p w14:paraId="1CAE807B" w14:textId="77777777" w:rsidR="00DB7492" w:rsidRPr="00834C43" w:rsidRDefault="00C660C9" w:rsidP="00E0091D">
            <w:pPr>
              <w:rPr>
                <w:rFonts w:ascii="Arial" w:hAnsi="Arial" w:cs="Arial"/>
                <w:sz w:val="22"/>
                <w:szCs w:val="22"/>
              </w:rPr>
            </w:pPr>
            <w:r>
              <w:rPr>
                <w:rFonts w:ascii="Arial" w:hAnsi="Arial" w:cs="Arial"/>
                <w:sz w:val="22"/>
                <w:szCs w:val="22"/>
              </w:rPr>
              <w:t>$4</w:t>
            </w:r>
            <w:r w:rsidR="00E0091D">
              <w:rPr>
                <w:rFonts w:ascii="Arial" w:hAnsi="Arial" w:cs="Arial"/>
                <w:sz w:val="22"/>
                <w:szCs w:val="22"/>
              </w:rPr>
              <w:t>18</w:t>
            </w:r>
          </w:p>
        </w:tc>
      </w:tr>
      <w:tr w:rsidR="00DB7492" w:rsidRPr="00834C43" w14:paraId="28A9DCD7" w14:textId="77777777" w:rsidTr="001B323A">
        <w:trPr>
          <w:trHeight w:val="590"/>
        </w:trPr>
        <w:tc>
          <w:tcPr>
            <w:tcW w:w="5238" w:type="dxa"/>
            <w:gridSpan w:val="2"/>
            <w:vAlign w:val="center"/>
          </w:tcPr>
          <w:p w14:paraId="71326B0F" w14:textId="77777777" w:rsidR="00DB7492" w:rsidRDefault="00DB7492" w:rsidP="00DB7492">
            <w:pPr>
              <w:rPr>
                <w:rFonts w:ascii="Arial" w:hAnsi="Arial" w:cs="Arial"/>
                <w:b/>
                <w:sz w:val="22"/>
                <w:szCs w:val="22"/>
              </w:rPr>
            </w:pPr>
            <w:r w:rsidRPr="00834C43">
              <w:rPr>
                <w:rFonts w:ascii="Arial" w:hAnsi="Arial" w:cs="Arial"/>
                <w:b/>
                <w:sz w:val="22"/>
                <w:szCs w:val="22"/>
              </w:rPr>
              <w:t>Cancellation Fee</w:t>
            </w:r>
          </w:p>
          <w:p w14:paraId="3642185C" w14:textId="77777777" w:rsidR="00DB7492" w:rsidRPr="00834C43" w:rsidRDefault="00DB7492" w:rsidP="00DB7492">
            <w:pPr>
              <w:rPr>
                <w:rFonts w:ascii="Arial" w:hAnsi="Arial" w:cs="Arial"/>
                <w:sz w:val="22"/>
                <w:szCs w:val="22"/>
              </w:rPr>
            </w:pPr>
          </w:p>
        </w:tc>
        <w:tc>
          <w:tcPr>
            <w:tcW w:w="2970" w:type="dxa"/>
            <w:gridSpan w:val="2"/>
            <w:vAlign w:val="center"/>
          </w:tcPr>
          <w:p w14:paraId="20AD4948" w14:textId="77777777" w:rsidR="00DB7492" w:rsidRDefault="00DB7492" w:rsidP="00DB7492">
            <w:pPr>
              <w:rPr>
                <w:rFonts w:ascii="Arial" w:hAnsi="Arial" w:cs="Arial"/>
                <w:sz w:val="22"/>
                <w:szCs w:val="22"/>
              </w:rPr>
            </w:pPr>
            <w:r w:rsidRPr="00834C43">
              <w:rPr>
                <w:rFonts w:ascii="Arial" w:hAnsi="Arial" w:cs="Arial"/>
                <w:sz w:val="22"/>
                <w:szCs w:val="22"/>
              </w:rPr>
              <w:t>$</w:t>
            </w:r>
            <w:r w:rsidR="00E50602">
              <w:rPr>
                <w:rFonts w:ascii="Arial" w:hAnsi="Arial" w:cs="Arial"/>
                <w:sz w:val="22"/>
                <w:szCs w:val="22"/>
              </w:rPr>
              <w:t>40</w:t>
            </w:r>
            <w:r w:rsidRPr="00834C43">
              <w:rPr>
                <w:rFonts w:ascii="Arial" w:hAnsi="Arial" w:cs="Arial"/>
                <w:sz w:val="22"/>
                <w:szCs w:val="22"/>
              </w:rPr>
              <w:t xml:space="preserve"> (With 30 day notice)</w:t>
            </w:r>
          </w:p>
          <w:p w14:paraId="32E10A0D" w14:textId="77777777" w:rsidR="00DB7492" w:rsidRPr="00834C43" w:rsidRDefault="00DB7492" w:rsidP="00DB7492">
            <w:pPr>
              <w:rPr>
                <w:rFonts w:ascii="Arial" w:hAnsi="Arial" w:cs="Arial"/>
                <w:sz w:val="22"/>
                <w:szCs w:val="22"/>
              </w:rPr>
            </w:pPr>
          </w:p>
        </w:tc>
        <w:tc>
          <w:tcPr>
            <w:tcW w:w="2790" w:type="dxa"/>
            <w:vAlign w:val="center"/>
          </w:tcPr>
          <w:p w14:paraId="7E4B65B7" w14:textId="77777777" w:rsidR="00DB7492" w:rsidRDefault="00DB7492" w:rsidP="00DB7492">
            <w:pPr>
              <w:rPr>
                <w:rFonts w:ascii="Arial" w:hAnsi="Arial" w:cs="Arial"/>
                <w:sz w:val="22"/>
                <w:szCs w:val="22"/>
              </w:rPr>
            </w:pPr>
            <w:r w:rsidRPr="00834C43">
              <w:rPr>
                <w:rFonts w:ascii="Arial" w:hAnsi="Arial" w:cs="Arial"/>
                <w:sz w:val="22"/>
                <w:szCs w:val="22"/>
              </w:rPr>
              <w:t>$</w:t>
            </w:r>
            <w:r w:rsidR="00E50602">
              <w:rPr>
                <w:rFonts w:ascii="Arial" w:hAnsi="Arial" w:cs="Arial"/>
                <w:sz w:val="22"/>
                <w:szCs w:val="22"/>
              </w:rPr>
              <w:t>40</w:t>
            </w:r>
            <w:r w:rsidR="00A81794">
              <w:rPr>
                <w:rFonts w:ascii="Arial" w:hAnsi="Arial" w:cs="Arial"/>
                <w:sz w:val="22"/>
                <w:szCs w:val="22"/>
              </w:rPr>
              <w:t xml:space="preserve"> </w:t>
            </w:r>
            <w:r w:rsidRPr="00834C43">
              <w:rPr>
                <w:rFonts w:ascii="Arial" w:hAnsi="Arial" w:cs="Arial"/>
                <w:sz w:val="22"/>
                <w:szCs w:val="22"/>
              </w:rPr>
              <w:t>(With 30 day notice)</w:t>
            </w:r>
          </w:p>
          <w:p w14:paraId="2D8A2B3F" w14:textId="77777777" w:rsidR="00DB7492" w:rsidRPr="00834C43" w:rsidRDefault="00DB7492" w:rsidP="00DB7492">
            <w:pPr>
              <w:rPr>
                <w:rFonts w:ascii="Arial" w:hAnsi="Arial" w:cs="Arial"/>
                <w:sz w:val="22"/>
                <w:szCs w:val="22"/>
              </w:rPr>
            </w:pPr>
          </w:p>
        </w:tc>
      </w:tr>
      <w:tr w:rsidR="00DB7492" w:rsidRPr="00834C43" w14:paraId="40454215" w14:textId="77777777" w:rsidTr="001B323A">
        <w:trPr>
          <w:trHeight w:val="590"/>
        </w:trPr>
        <w:tc>
          <w:tcPr>
            <w:tcW w:w="3618" w:type="dxa"/>
            <w:vAlign w:val="center"/>
          </w:tcPr>
          <w:p w14:paraId="1789EC7D" w14:textId="77777777" w:rsidR="00DB7492" w:rsidRDefault="00DB7492" w:rsidP="00DB7492">
            <w:pPr>
              <w:rPr>
                <w:rFonts w:ascii="Arial" w:hAnsi="Arial" w:cs="Arial"/>
                <w:b/>
                <w:sz w:val="22"/>
                <w:szCs w:val="22"/>
              </w:rPr>
            </w:pPr>
            <w:r w:rsidRPr="00834C43">
              <w:rPr>
                <w:rFonts w:ascii="Arial" w:hAnsi="Arial" w:cs="Arial"/>
                <w:b/>
                <w:sz w:val="22"/>
                <w:szCs w:val="22"/>
              </w:rPr>
              <w:t>DAMAGE(S)</w:t>
            </w:r>
          </w:p>
          <w:p w14:paraId="21423CB9" w14:textId="77777777" w:rsidR="00DB7492" w:rsidRPr="00834C43" w:rsidRDefault="00DB7492" w:rsidP="00DB7492">
            <w:pPr>
              <w:rPr>
                <w:rFonts w:ascii="Arial" w:hAnsi="Arial" w:cs="Arial"/>
                <w:b/>
                <w:sz w:val="22"/>
                <w:szCs w:val="22"/>
              </w:rPr>
            </w:pPr>
          </w:p>
        </w:tc>
        <w:tc>
          <w:tcPr>
            <w:tcW w:w="7380" w:type="dxa"/>
            <w:gridSpan w:val="4"/>
            <w:vAlign w:val="center"/>
          </w:tcPr>
          <w:p w14:paraId="0520395C" w14:textId="77777777" w:rsidR="00DB7492" w:rsidRPr="00834C43" w:rsidRDefault="00DB7492" w:rsidP="00DB7492">
            <w:pPr>
              <w:rPr>
                <w:rFonts w:ascii="Arial" w:hAnsi="Arial" w:cs="Arial"/>
                <w:sz w:val="22"/>
                <w:szCs w:val="22"/>
              </w:rPr>
            </w:pPr>
            <w:r w:rsidRPr="00834C43">
              <w:rPr>
                <w:rFonts w:ascii="Arial" w:hAnsi="Arial" w:cs="Arial"/>
                <w:sz w:val="22"/>
                <w:szCs w:val="22"/>
              </w:rPr>
              <w:t>Applicants will be billed and/or the amount taken from the cleaning deposit, for damage(s).  Charges will be based upon severity, replacement value and labor hours.</w:t>
            </w:r>
          </w:p>
        </w:tc>
      </w:tr>
      <w:tr w:rsidR="00DB7492" w:rsidRPr="00834C43" w14:paraId="391FE912" w14:textId="77777777" w:rsidTr="001B323A">
        <w:trPr>
          <w:trHeight w:val="590"/>
        </w:trPr>
        <w:tc>
          <w:tcPr>
            <w:tcW w:w="3618" w:type="dxa"/>
            <w:vAlign w:val="center"/>
          </w:tcPr>
          <w:p w14:paraId="3C04FA4B" w14:textId="77777777" w:rsidR="00DB7492" w:rsidRDefault="00DB7492" w:rsidP="00DB7492">
            <w:pPr>
              <w:pStyle w:val="Heading1"/>
              <w:tabs>
                <w:tab w:val="clear" w:pos="0"/>
                <w:tab w:val="clear" w:pos="4320"/>
                <w:tab w:val="clear" w:pos="5670"/>
                <w:tab w:val="clear" w:pos="5760"/>
              </w:tabs>
              <w:rPr>
                <w:rFonts w:ascii="Arial" w:hAnsi="Arial" w:cs="Arial"/>
                <w:sz w:val="22"/>
                <w:szCs w:val="22"/>
              </w:rPr>
            </w:pPr>
            <w:bookmarkStart w:id="2" w:name="_Hlk236545728"/>
            <w:r w:rsidRPr="00834C43">
              <w:rPr>
                <w:rFonts w:ascii="Arial" w:hAnsi="Arial" w:cs="Arial"/>
                <w:sz w:val="22"/>
                <w:szCs w:val="22"/>
              </w:rPr>
              <w:t>NON-PROFIT FEE DISCOUNT</w:t>
            </w:r>
          </w:p>
          <w:p w14:paraId="2602E0D8" w14:textId="77777777" w:rsidR="00DB7492" w:rsidRPr="00834C43" w:rsidRDefault="00DB7492" w:rsidP="00DB7492">
            <w:pPr>
              <w:rPr>
                <w:rFonts w:ascii="Arial" w:hAnsi="Arial" w:cs="Arial"/>
                <w:b/>
                <w:sz w:val="22"/>
                <w:szCs w:val="22"/>
              </w:rPr>
            </w:pPr>
          </w:p>
        </w:tc>
        <w:tc>
          <w:tcPr>
            <w:tcW w:w="7380" w:type="dxa"/>
            <w:gridSpan w:val="4"/>
            <w:vAlign w:val="center"/>
          </w:tcPr>
          <w:p w14:paraId="577890E4" w14:textId="77777777" w:rsidR="00E0091D" w:rsidRPr="00E0091D" w:rsidRDefault="00DB7492" w:rsidP="00E0091D">
            <w:pPr>
              <w:pStyle w:val="BodyText2"/>
              <w:rPr>
                <w:rFonts w:ascii="Arial" w:hAnsi="Arial" w:cs="Arial"/>
                <w:b w:val="0"/>
                <w:sz w:val="22"/>
                <w:szCs w:val="22"/>
              </w:rPr>
            </w:pPr>
            <w:r w:rsidRPr="00834C43">
              <w:rPr>
                <w:rFonts w:ascii="Arial" w:hAnsi="Arial" w:cs="Arial"/>
                <w:b w:val="0"/>
                <w:sz w:val="22"/>
                <w:szCs w:val="22"/>
              </w:rPr>
              <w:t xml:space="preserve">Non-Profits with current 501C3 status may receive a 25% discount on </w:t>
            </w:r>
            <w:r>
              <w:rPr>
                <w:rFonts w:ascii="Arial" w:hAnsi="Arial" w:cs="Arial"/>
                <w:b w:val="0"/>
                <w:sz w:val="22"/>
                <w:szCs w:val="22"/>
              </w:rPr>
              <w:t>facility</w:t>
            </w:r>
            <w:r w:rsidRPr="00834C43">
              <w:rPr>
                <w:rFonts w:ascii="Arial" w:hAnsi="Arial" w:cs="Arial"/>
                <w:b w:val="0"/>
                <w:sz w:val="22"/>
                <w:szCs w:val="22"/>
              </w:rPr>
              <w:t xml:space="preserve"> rental fees. </w:t>
            </w:r>
            <w:r w:rsidR="00E0091D" w:rsidRPr="00E0091D">
              <w:rPr>
                <w:rFonts w:ascii="Arial" w:hAnsi="Arial" w:cs="Arial"/>
                <w:b w:val="0"/>
                <w:sz w:val="22"/>
                <w:szCs w:val="22"/>
              </w:rPr>
              <w:t xml:space="preserve">A $200 deposit is required to reserve facility. </w:t>
            </w:r>
          </w:p>
          <w:p w14:paraId="475B4D2D" w14:textId="77777777" w:rsidR="00DB7492" w:rsidRPr="00834C43" w:rsidRDefault="00E0091D" w:rsidP="00E0091D">
            <w:pPr>
              <w:pStyle w:val="BodyText2"/>
              <w:rPr>
                <w:rFonts w:ascii="Arial" w:hAnsi="Arial" w:cs="Arial"/>
                <w:b w:val="0"/>
                <w:sz w:val="22"/>
                <w:szCs w:val="22"/>
              </w:rPr>
            </w:pPr>
            <w:r w:rsidRPr="00E0091D">
              <w:rPr>
                <w:rFonts w:ascii="Arial" w:hAnsi="Arial" w:cs="Arial"/>
                <w:b w:val="0"/>
                <w:sz w:val="22"/>
                <w:szCs w:val="22"/>
              </w:rPr>
              <w:t>Remaining f</w:t>
            </w:r>
            <w:r>
              <w:rPr>
                <w:rFonts w:ascii="Arial" w:hAnsi="Arial" w:cs="Arial"/>
                <w:b w:val="0"/>
                <w:sz w:val="22"/>
                <w:szCs w:val="22"/>
              </w:rPr>
              <w:t>ees due 30 days prior to event.</w:t>
            </w:r>
            <w:r w:rsidR="00DB7492" w:rsidRPr="00834C43">
              <w:rPr>
                <w:rFonts w:ascii="Arial" w:hAnsi="Arial" w:cs="Arial"/>
                <w:b w:val="0"/>
                <w:sz w:val="22"/>
                <w:szCs w:val="22"/>
              </w:rPr>
              <w:t xml:space="preserve"> Additional fees such as: </w:t>
            </w:r>
            <w:r w:rsidR="00DB7492">
              <w:rPr>
                <w:rFonts w:ascii="Arial" w:hAnsi="Arial" w:cs="Arial"/>
                <w:b w:val="0"/>
                <w:sz w:val="22"/>
                <w:szCs w:val="22"/>
              </w:rPr>
              <w:t>Attendant, Insurance and Cleaning Deposit</w:t>
            </w:r>
            <w:r w:rsidR="00DB7492" w:rsidRPr="00834C43">
              <w:rPr>
                <w:rFonts w:ascii="Arial" w:hAnsi="Arial" w:cs="Arial"/>
                <w:b w:val="0"/>
                <w:sz w:val="22"/>
                <w:szCs w:val="22"/>
              </w:rPr>
              <w:t xml:space="preserve"> are not discounted.</w:t>
            </w:r>
          </w:p>
          <w:p w14:paraId="14AC82BA" w14:textId="77777777" w:rsidR="00DB7492" w:rsidRPr="00834C43" w:rsidRDefault="00DB7492" w:rsidP="00DB7492">
            <w:pPr>
              <w:rPr>
                <w:rFonts w:ascii="Arial" w:hAnsi="Arial" w:cs="Arial"/>
                <w:sz w:val="22"/>
                <w:szCs w:val="22"/>
              </w:rPr>
            </w:pPr>
          </w:p>
        </w:tc>
      </w:tr>
      <w:bookmarkEnd w:id="2"/>
    </w:tbl>
    <w:p w14:paraId="183D26AB" w14:textId="77777777" w:rsidR="00DB7492" w:rsidRPr="00834C43" w:rsidRDefault="00DB7492" w:rsidP="00DB7492">
      <w:pPr>
        <w:rPr>
          <w:rFonts w:ascii="Arial" w:hAnsi="Arial" w:cs="Arial"/>
          <w:sz w:val="22"/>
          <w:szCs w:val="22"/>
        </w:rPr>
      </w:pPr>
    </w:p>
    <w:p w14:paraId="7D011A66" w14:textId="77777777" w:rsidR="00DB7492" w:rsidRPr="00834C43" w:rsidRDefault="00DB7492" w:rsidP="009310E0">
      <w:pPr>
        <w:rPr>
          <w:rFonts w:ascii="Arial" w:hAnsi="Arial" w:cs="Arial"/>
          <w:sz w:val="22"/>
          <w:szCs w:val="22"/>
        </w:rPr>
      </w:pPr>
    </w:p>
    <w:tbl>
      <w:tblPr>
        <w:tblW w:w="15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
        <w:gridCol w:w="11"/>
        <w:gridCol w:w="4583"/>
        <w:gridCol w:w="30"/>
        <w:gridCol w:w="11"/>
        <w:gridCol w:w="843"/>
        <w:gridCol w:w="85"/>
        <w:gridCol w:w="995"/>
        <w:gridCol w:w="826"/>
        <w:gridCol w:w="30"/>
        <w:gridCol w:w="11"/>
        <w:gridCol w:w="2692"/>
        <w:gridCol w:w="30"/>
        <w:gridCol w:w="11"/>
        <w:gridCol w:w="32"/>
        <w:gridCol w:w="796"/>
        <w:gridCol w:w="4731"/>
      </w:tblGrid>
      <w:tr w:rsidR="00122C67" w:rsidRPr="00834C43" w14:paraId="1232401A" w14:textId="77777777" w:rsidTr="001B323A">
        <w:trPr>
          <w:gridAfter w:val="1"/>
          <w:wAfter w:w="4731" w:type="dxa"/>
          <w:trHeight w:val="621"/>
        </w:trPr>
        <w:tc>
          <w:tcPr>
            <w:tcW w:w="6588" w:type="dxa"/>
            <w:gridSpan w:val="8"/>
            <w:tcBorders>
              <w:top w:val="nil"/>
              <w:left w:val="nil"/>
              <w:right w:val="nil"/>
            </w:tcBorders>
            <w:shd w:val="clear" w:color="auto" w:fill="auto"/>
            <w:vAlign w:val="center"/>
          </w:tcPr>
          <w:p w14:paraId="2E5EC8AC" w14:textId="77777777" w:rsidR="00122C67" w:rsidRDefault="00122C67" w:rsidP="00B274B7">
            <w:pPr>
              <w:rPr>
                <w:rFonts w:ascii="Arial" w:hAnsi="Arial" w:cs="Arial"/>
                <w:sz w:val="24"/>
                <w:szCs w:val="24"/>
              </w:rPr>
            </w:pPr>
            <w:r w:rsidRPr="00834C43">
              <w:rPr>
                <w:rFonts w:ascii="Arial" w:hAnsi="Arial" w:cs="Arial"/>
                <w:b/>
                <w:sz w:val="22"/>
                <w:szCs w:val="22"/>
              </w:rPr>
              <w:br w:type="page"/>
            </w:r>
            <w:r w:rsidRPr="00B168AE">
              <w:rPr>
                <w:rFonts w:ascii="Arial" w:hAnsi="Arial" w:cs="Arial"/>
                <w:b/>
                <w:sz w:val="24"/>
                <w:szCs w:val="24"/>
              </w:rPr>
              <w:t>WALTER V. GRAHAM AQUATIC CENTER FEES</w:t>
            </w:r>
            <w:r w:rsidRPr="00B168AE">
              <w:rPr>
                <w:rFonts w:ascii="Arial" w:hAnsi="Arial" w:cs="Arial"/>
                <w:sz w:val="24"/>
                <w:szCs w:val="24"/>
              </w:rPr>
              <w:tab/>
            </w:r>
          </w:p>
          <w:p w14:paraId="05452DA7" w14:textId="77777777" w:rsidR="00122C67" w:rsidRPr="00B168AE" w:rsidRDefault="00122C67" w:rsidP="00B274B7">
            <w:pPr>
              <w:rPr>
                <w:rFonts w:ascii="Arial" w:hAnsi="Arial" w:cs="Arial"/>
                <w:sz w:val="24"/>
                <w:szCs w:val="24"/>
              </w:rPr>
            </w:pPr>
          </w:p>
          <w:p w14:paraId="49F517DD" w14:textId="77777777" w:rsidR="00122C67" w:rsidRPr="00834C43" w:rsidRDefault="00122C67" w:rsidP="00B274B7">
            <w:pPr>
              <w:rPr>
                <w:rFonts w:ascii="Arial" w:hAnsi="Arial" w:cs="Arial"/>
                <w:b/>
                <w:sz w:val="22"/>
                <w:szCs w:val="22"/>
              </w:rPr>
            </w:pPr>
          </w:p>
        </w:tc>
        <w:tc>
          <w:tcPr>
            <w:tcW w:w="4428" w:type="dxa"/>
            <w:gridSpan w:val="8"/>
            <w:tcBorders>
              <w:top w:val="nil"/>
              <w:left w:val="nil"/>
              <w:right w:val="nil"/>
            </w:tcBorders>
            <w:shd w:val="clear" w:color="auto" w:fill="auto"/>
          </w:tcPr>
          <w:p w14:paraId="5AA15BF7" w14:textId="77777777" w:rsidR="00122C67" w:rsidRDefault="00122C67" w:rsidP="00B274B7">
            <w:pPr>
              <w:jc w:val="right"/>
              <w:rPr>
                <w:rFonts w:ascii="Arial" w:hAnsi="Arial" w:cs="Arial"/>
                <w:b/>
                <w:sz w:val="22"/>
                <w:szCs w:val="22"/>
              </w:rPr>
            </w:pPr>
            <w:r w:rsidRPr="00834C43">
              <w:rPr>
                <w:rFonts w:ascii="Arial" w:hAnsi="Arial" w:cs="Arial"/>
                <w:b/>
                <w:sz w:val="22"/>
                <w:szCs w:val="22"/>
              </w:rPr>
              <w:t xml:space="preserve">Community Services Department </w:t>
            </w:r>
          </w:p>
          <w:p w14:paraId="7B51F508" w14:textId="77777777" w:rsidR="00122C67" w:rsidRPr="00834C43" w:rsidRDefault="00122C67" w:rsidP="00B274B7">
            <w:pPr>
              <w:jc w:val="right"/>
              <w:rPr>
                <w:rFonts w:ascii="Arial" w:hAnsi="Arial" w:cs="Arial"/>
                <w:b/>
                <w:sz w:val="22"/>
                <w:szCs w:val="22"/>
              </w:rPr>
            </w:pPr>
            <w:r w:rsidRPr="00834C43">
              <w:rPr>
                <w:rFonts w:ascii="Arial" w:hAnsi="Arial" w:cs="Arial"/>
                <w:b/>
                <w:sz w:val="22"/>
                <w:szCs w:val="22"/>
              </w:rPr>
              <w:t>@707-4</w:t>
            </w:r>
            <w:r>
              <w:rPr>
                <w:rFonts w:ascii="Arial" w:hAnsi="Arial" w:cs="Arial"/>
                <w:b/>
                <w:sz w:val="22"/>
                <w:szCs w:val="22"/>
              </w:rPr>
              <w:t>69-4024</w:t>
            </w:r>
          </w:p>
        </w:tc>
      </w:tr>
      <w:tr w:rsidR="00122C67" w:rsidRPr="00834C43" w14:paraId="2AEAAA7B" w14:textId="77777777" w:rsidTr="001B323A">
        <w:trPr>
          <w:gridAfter w:val="1"/>
          <w:wAfter w:w="4731" w:type="dxa"/>
          <w:trHeight w:val="341"/>
        </w:trPr>
        <w:tc>
          <w:tcPr>
            <w:tcW w:w="5508" w:type="dxa"/>
            <w:gridSpan w:val="6"/>
            <w:shd w:val="clear" w:color="auto" w:fill="99CCFF"/>
            <w:vAlign w:val="center"/>
          </w:tcPr>
          <w:p w14:paraId="2CD1D33A" w14:textId="77777777" w:rsidR="00122C67" w:rsidRPr="00834C43" w:rsidRDefault="00122C67" w:rsidP="00B274B7">
            <w:pPr>
              <w:rPr>
                <w:rFonts w:ascii="Arial" w:hAnsi="Arial" w:cs="Arial"/>
                <w:b/>
                <w:sz w:val="22"/>
                <w:szCs w:val="22"/>
              </w:rPr>
            </w:pPr>
            <w:r w:rsidRPr="00834C43">
              <w:rPr>
                <w:rFonts w:ascii="Arial" w:hAnsi="Arial" w:cs="Arial"/>
                <w:b/>
                <w:sz w:val="22"/>
                <w:szCs w:val="22"/>
              </w:rPr>
              <w:t>DESCRIPTION</w:t>
            </w:r>
          </w:p>
        </w:tc>
        <w:tc>
          <w:tcPr>
            <w:tcW w:w="5508" w:type="dxa"/>
            <w:gridSpan w:val="10"/>
            <w:shd w:val="clear" w:color="auto" w:fill="99CCFF"/>
            <w:vAlign w:val="center"/>
          </w:tcPr>
          <w:p w14:paraId="08A1313D" w14:textId="77777777" w:rsidR="00122C67" w:rsidRPr="00834C43" w:rsidRDefault="00122C67" w:rsidP="00B274B7">
            <w:pPr>
              <w:rPr>
                <w:rFonts w:ascii="Arial" w:hAnsi="Arial" w:cs="Arial"/>
                <w:b/>
                <w:sz w:val="22"/>
                <w:szCs w:val="22"/>
              </w:rPr>
            </w:pPr>
            <w:r w:rsidRPr="00834C43">
              <w:rPr>
                <w:rFonts w:ascii="Arial" w:hAnsi="Arial" w:cs="Arial"/>
                <w:b/>
                <w:sz w:val="22"/>
                <w:szCs w:val="22"/>
              </w:rPr>
              <w:t>HOURLY RATE (2 HR MINIMUM)</w:t>
            </w:r>
          </w:p>
        </w:tc>
      </w:tr>
      <w:tr w:rsidR="001B323A" w:rsidRPr="00834C43" w14:paraId="61AD6B53" w14:textId="77777777" w:rsidTr="00E74023">
        <w:trPr>
          <w:gridAfter w:val="1"/>
          <w:wAfter w:w="4731" w:type="dxa"/>
          <w:trHeight w:val="350"/>
        </w:trPr>
        <w:tc>
          <w:tcPr>
            <w:tcW w:w="11016" w:type="dxa"/>
            <w:gridSpan w:val="16"/>
            <w:vAlign w:val="center"/>
          </w:tcPr>
          <w:p w14:paraId="079B08CE" w14:textId="77777777" w:rsidR="001B323A" w:rsidRPr="00834C43" w:rsidRDefault="001B323A" w:rsidP="001B323A">
            <w:pPr>
              <w:rPr>
                <w:rFonts w:ascii="Arial" w:hAnsi="Arial" w:cs="Arial"/>
                <w:b/>
                <w:sz w:val="22"/>
                <w:szCs w:val="22"/>
              </w:rPr>
            </w:pPr>
            <w:r w:rsidRPr="00834C43">
              <w:rPr>
                <w:rFonts w:ascii="Arial" w:hAnsi="Arial" w:cs="Arial"/>
                <w:sz w:val="22"/>
                <w:szCs w:val="22"/>
              </w:rPr>
              <w:t xml:space="preserve">Dates available:  Saturday   </w:t>
            </w:r>
            <w:smartTag w:uri="urn:schemas-microsoft-com:office:smarttags" w:element="time">
              <w:smartTagPr>
                <w:attr w:name="Minute" w:val="30"/>
                <w:attr w:name="Hour" w:val="17"/>
              </w:smartTagPr>
              <w:r w:rsidRPr="00834C43">
                <w:rPr>
                  <w:rFonts w:ascii="Arial" w:hAnsi="Arial" w:cs="Arial"/>
                  <w:sz w:val="22"/>
                  <w:szCs w:val="22"/>
                </w:rPr>
                <w:t>5:30 p.m. – 7:30 p.m.</w:t>
              </w:r>
            </w:smartTag>
            <w:r w:rsidRPr="00834C43">
              <w:rPr>
                <w:rFonts w:ascii="Arial" w:hAnsi="Arial" w:cs="Arial"/>
                <w:sz w:val="22"/>
                <w:szCs w:val="22"/>
              </w:rPr>
              <w:t xml:space="preserve">  Sunday     </w:t>
            </w:r>
            <w:smartTag w:uri="urn:schemas-microsoft-com:office:smarttags" w:element="time">
              <w:smartTagPr>
                <w:attr w:name="Minute" w:val="30"/>
                <w:attr w:name="Hour" w:val="17"/>
              </w:smartTagPr>
              <w:r w:rsidRPr="00834C43">
                <w:rPr>
                  <w:rFonts w:ascii="Arial" w:hAnsi="Arial" w:cs="Arial"/>
                  <w:sz w:val="22"/>
                  <w:szCs w:val="22"/>
                </w:rPr>
                <w:t>5:30 p.m. – 10:00 p.m.</w:t>
              </w:r>
            </w:smartTag>
          </w:p>
        </w:tc>
      </w:tr>
      <w:tr w:rsidR="00122C67" w:rsidRPr="00834C43" w14:paraId="30C36F10" w14:textId="77777777" w:rsidTr="001B323A">
        <w:trPr>
          <w:gridAfter w:val="1"/>
          <w:wAfter w:w="4731" w:type="dxa"/>
          <w:trHeight w:val="1070"/>
        </w:trPr>
        <w:tc>
          <w:tcPr>
            <w:tcW w:w="5508" w:type="dxa"/>
            <w:gridSpan w:val="6"/>
            <w:vAlign w:val="center"/>
          </w:tcPr>
          <w:p w14:paraId="54FB3A99" w14:textId="77777777" w:rsidR="00122C67" w:rsidRPr="00834C43" w:rsidRDefault="00F63082" w:rsidP="00B274B7">
            <w:pPr>
              <w:ind w:left="1440"/>
              <w:rPr>
                <w:rFonts w:ascii="Arial" w:hAnsi="Arial" w:cs="Arial"/>
                <w:sz w:val="22"/>
                <w:szCs w:val="22"/>
              </w:rPr>
            </w:pPr>
            <w:r>
              <w:rPr>
                <w:rFonts w:ascii="Arial" w:hAnsi="Arial" w:cs="Arial"/>
                <w:sz w:val="22"/>
                <w:szCs w:val="22"/>
              </w:rPr>
              <w:t>#</w:t>
            </w:r>
            <w:r w:rsidR="00122C67" w:rsidRPr="00834C43">
              <w:rPr>
                <w:rFonts w:ascii="Arial" w:hAnsi="Arial" w:cs="Arial"/>
                <w:sz w:val="22"/>
                <w:szCs w:val="22"/>
              </w:rPr>
              <w:t>1 – Water Activity Area</w:t>
            </w:r>
          </w:p>
          <w:p w14:paraId="4503EB8E" w14:textId="77777777" w:rsidR="00122C67" w:rsidRPr="00834C43" w:rsidRDefault="00122C67" w:rsidP="00B274B7">
            <w:pPr>
              <w:ind w:left="1440"/>
              <w:rPr>
                <w:rFonts w:ascii="Arial" w:hAnsi="Arial" w:cs="Arial"/>
                <w:sz w:val="22"/>
                <w:szCs w:val="22"/>
              </w:rPr>
            </w:pPr>
            <w:r w:rsidRPr="00834C43">
              <w:rPr>
                <w:rFonts w:ascii="Arial" w:hAnsi="Arial" w:cs="Arial"/>
                <w:sz w:val="22"/>
                <w:szCs w:val="22"/>
              </w:rPr>
              <w:t>#2 – Swimming Pool</w:t>
            </w:r>
          </w:p>
          <w:p w14:paraId="4270769C" w14:textId="77777777" w:rsidR="00122C67" w:rsidRPr="00834C43" w:rsidRDefault="00122C67" w:rsidP="00B274B7">
            <w:pPr>
              <w:ind w:left="1440"/>
              <w:rPr>
                <w:rFonts w:ascii="Arial" w:hAnsi="Arial" w:cs="Arial"/>
                <w:sz w:val="22"/>
                <w:szCs w:val="22"/>
              </w:rPr>
            </w:pPr>
            <w:r w:rsidRPr="00834C43">
              <w:rPr>
                <w:rFonts w:ascii="Arial" w:hAnsi="Arial" w:cs="Arial"/>
                <w:sz w:val="22"/>
                <w:szCs w:val="22"/>
              </w:rPr>
              <w:t>#3 – Water Slides</w:t>
            </w:r>
          </w:p>
          <w:p w14:paraId="6F831835" w14:textId="77777777" w:rsidR="00122C67" w:rsidRPr="00D230F3" w:rsidRDefault="00122C67" w:rsidP="00F63082">
            <w:pPr>
              <w:ind w:left="1440"/>
              <w:rPr>
                <w:rFonts w:ascii="Arial" w:hAnsi="Arial" w:cs="Arial"/>
                <w:sz w:val="22"/>
                <w:szCs w:val="22"/>
              </w:rPr>
            </w:pPr>
            <w:r w:rsidRPr="00834C43">
              <w:rPr>
                <w:rFonts w:ascii="Arial" w:hAnsi="Arial" w:cs="Arial"/>
                <w:sz w:val="22"/>
                <w:szCs w:val="22"/>
              </w:rPr>
              <w:t>#4 – Competition Pool</w:t>
            </w:r>
          </w:p>
        </w:tc>
        <w:tc>
          <w:tcPr>
            <w:tcW w:w="5508" w:type="dxa"/>
            <w:gridSpan w:val="10"/>
          </w:tcPr>
          <w:p w14:paraId="1344ABC8" w14:textId="77777777" w:rsidR="00122C67" w:rsidRPr="009F399D" w:rsidRDefault="00122C67" w:rsidP="00B274B7">
            <w:pPr>
              <w:rPr>
                <w:rFonts w:ascii="Arial" w:hAnsi="Arial" w:cs="Arial"/>
                <w:sz w:val="22"/>
                <w:szCs w:val="22"/>
              </w:rPr>
            </w:pPr>
            <w:r w:rsidRPr="009F399D">
              <w:rPr>
                <w:rFonts w:ascii="Arial" w:hAnsi="Arial" w:cs="Arial"/>
                <w:sz w:val="22"/>
                <w:szCs w:val="22"/>
              </w:rPr>
              <w:t>$</w:t>
            </w:r>
            <w:r w:rsidR="007F6AF1">
              <w:rPr>
                <w:rFonts w:ascii="Arial" w:hAnsi="Arial" w:cs="Arial"/>
                <w:sz w:val="22"/>
                <w:szCs w:val="22"/>
              </w:rPr>
              <w:t>80</w:t>
            </w:r>
            <w:r w:rsidRPr="009F399D">
              <w:rPr>
                <w:rFonts w:ascii="Arial" w:hAnsi="Arial" w:cs="Arial"/>
                <w:sz w:val="22"/>
                <w:szCs w:val="22"/>
              </w:rPr>
              <w:t>/hr</w:t>
            </w:r>
            <w:r w:rsidR="00DE60A1">
              <w:rPr>
                <w:rFonts w:ascii="Arial" w:hAnsi="Arial" w:cs="Arial"/>
                <w:sz w:val="22"/>
                <w:szCs w:val="22"/>
              </w:rPr>
              <w:t>.</w:t>
            </w:r>
            <w:r>
              <w:rPr>
                <w:rFonts w:ascii="Arial" w:hAnsi="Arial" w:cs="Arial"/>
                <w:sz w:val="22"/>
                <w:szCs w:val="22"/>
              </w:rPr>
              <w:t xml:space="preserve"> plus 2 guards and 1 manager</w:t>
            </w:r>
          </w:p>
          <w:p w14:paraId="4C7EDB51" w14:textId="77777777" w:rsidR="00122C67" w:rsidRPr="009F399D" w:rsidRDefault="00122C67" w:rsidP="00B274B7">
            <w:pPr>
              <w:rPr>
                <w:rFonts w:ascii="Arial" w:hAnsi="Arial" w:cs="Arial"/>
                <w:sz w:val="22"/>
                <w:szCs w:val="22"/>
              </w:rPr>
            </w:pPr>
            <w:r w:rsidRPr="009F399D">
              <w:rPr>
                <w:rFonts w:ascii="Arial" w:hAnsi="Arial" w:cs="Arial"/>
                <w:sz w:val="22"/>
                <w:szCs w:val="22"/>
              </w:rPr>
              <w:t>$1</w:t>
            </w:r>
            <w:r w:rsidR="007F6AF1">
              <w:rPr>
                <w:rFonts w:ascii="Arial" w:hAnsi="Arial" w:cs="Arial"/>
                <w:sz w:val="22"/>
                <w:szCs w:val="22"/>
              </w:rPr>
              <w:t>22</w:t>
            </w:r>
            <w:r w:rsidRPr="009F399D">
              <w:rPr>
                <w:rFonts w:ascii="Arial" w:hAnsi="Arial" w:cs="Arial"/>
                <w:sz w:val="22"/>
                <w:szCs w:val="22"/>
              </w:rPr>
              <w:t>/hr</w:t>
            </w:r>
            <w:r w:rsidR="00DE60A1">
              <w:rPr>
                <w:rFonts w:ascii="Arial" w:hAnsi="Arial" w:cs="Arial"/>
                <w:sz w:val="22"/>
                <w:szCs w:val="22"/>
              </w:rPr>
              <w:t>.</w:t>
            </w:r>
            <w:r>
              <w:rPr>
                <w:rFonts w:ascii="Arial" w:hAnsi="Arial" w:cs="Arial"/>
                <w:sz w:val="22"/>
                <w:szCs w:val="22"/>
              </w:rPr>
              <w:t xml:space="preserve"> plus 3 guards and 1 manager</w:t>
            </w:r>
          </w:p>
          <w:p w14:paraId="39B08D17" w14:textId="77777777" w:rsidR="00122C67" w:rsidRPr="009F399D" w:rsidRDefault="00122C67" w:rsidP="00B274B7">
            <w:pPr>
              <w:rPr>
                <w:rFonts w:ascii="Arial" w:hAnsi="Arial" w:cs="Arial"/>
                <w:sz w:val="22"/>
                <w:szCs w:val="22"/>
              </w:rPr>
            </w:pPr>
            <w:r w:rsidRPr="009F399D">
              <w:rPr>
                <w:rFonts w:ascii="Arial" w:hAnsi="Arial" w:cs="Arial"/>
                <w:sz w:val="22"/>
                <w:szCs w:val="22"/>
              </w:rPr>
              <w:t>$</w:t>
            </w:r>
            <w:r w:rsidR="007F6AF1">
              <w:rPr>
                <w:rFonts w:ascii="Arial" w:hAnsi="Arial" w:cs="Arial"/>
                <w:sz w:val="22"/>
                <w:szCs w:val="22"/>
              </w:rPr>
              <w:t>92</w:t>
            </w:r>
            <w:r w:rsidRPr="009F399D">
              <w:rPr>
                <w:rFonts w:ascii="Arial" w:hAnsi="Arial" w:cs="Arial"/>
                <w:sz w:val="22"/>
                <w:szCs w:val="22"/>
              </w:rPr>
              <w:t>/hr</w:t>
            </w:r>
            <w:r w:rsidR="00DE60A1">
              <w:rPr>
                <w:rFonts w:ascii="Arial" w:hAnsi="Arial" w:cs="Arial"/>
                <w:sz w:val="22"/>
                <w:szCs w:val="22"/>
              </w:rPr>
              <w:t>.</w:t>
            </w:r>
            <w:r>
              <w:rPr>
                <w:rFonts w:ascii="Arial" w:hAnsi="Arial" w:cs="Arial"/>
                <w:sz w:val="22"/>
                <w:szCs w:val="22"/>
              </w:rPr>
              <w:t xml:space="preserve"> plus 2 guards and 1 manager</w:t>
            </w:r>
          </w:p>
          <w:p w14:paraId="45217CF4" w14:textId="77777777" w:rsidR="00122C67" w:rsidRPr="00834C43" w:rsidRDefault="00122C67" w:rsidP="00D4178D">
            <w:pPr>
              <w:rPr>
                <w:rFonts w:ascii="Arial" w:hAnsi="Arial" w:cs="Arial"/>
                <w:b/>
                <w:sz w:val="22"/>
                <w:szCs w:val="22"/>
              </w:rPr>
            </w:pPr>
            <w:r w:rsidRPr="009F399D">
              <w:rPr>
                <w:rFonts w:ascii="Arial" w:hAnsi="Arial" w:cs="Arial"/>
                <w:sz w:val="22"/>
                <w:szCs w:val="22"/>
              </w:rPr>
              <w:t>$1</w:t>
            </w:r>
            <w:r w:rsidR="007F6AF1">
              <w:rPr>
                <w:rFonts w:ascii="Arial" w:hAnsi="Arial" w:cs="Arial"/>
                <w:sz w:val="22"/>
                <w:szCs w:val="22"/>
              </w:rPr>
              <w:t>52</w:t>
            </w:r>
            <w:r w:rsidRPr="009F399D">
              <w:rPr>
                <w:rFonts w:ascii="Arial" w:hAnsi="Arial" w:cs="Arial"/>
                <w:sz w:val="22"/>
                <w:szCs w:val="22"/>
              </w:rPr>
              <w:t>/hr</w:t>
            </w:r>
            <w:r w:rsidR="00DE60A1">
              <w:rPr>
                <w:rFonts w:ascii="Arial" w:hAnsi="Arial" w:cs="Arial"/>
                <w:sz w:val="22"/>
                <w:szCs w:val="22"/>
              </w:rPr>
              <w:t>.</w:t>
            </w:r>
            <w:r>
              <w:rPr>
                <w:rFonts w:ascii="Arial" w:hAnsi="Arial" w:cs="Arial"/>
                <w:sz w:val="22"/>
                <w:szCs w:val="22"/>
              </w:rPr>
              <w:t xml:space="preserve"> plus 3 guards and 1 manager</w:t>
            </w:r>
          </w:p>
        </w:tc>
      </w:tr>
      <w:tr w:rsidR="00122C67" w:rsidRPr="00D230F3" w14:paraId="19403C97" w14:textId="77777777" w:rsidTr="00FB0C69">
        <w:trPr>
          <w:gridAfter w:val="1"/>
          <w:wAfter w:w="4731" w:type="dxa"/>
          <w:trHeight w:val="590"/>
        </w:trPr>
        <w:tc>
          <w:tcPr>
            <w:tcW w:w="5508" w:type="dxa"/>
            <w:gridSpan w:val="6"/>
            <w:vAlign w:val="center"/>
          </w:tcPr>
          <w:p w14:paraId="54888B28" w14:textId="77777777" w:rsidR="00122C67" w:rsidRDefault="00122C67" w:rsidP="00B274B7">
            <w:pPr>
              <w:rPr>
                <w:rFonts w:ascii="Arial" w:hAnsi="Arial" w:cs="Arial"/>
                <w:sz w:val="22"/>
                <w:szCs w:val="22"/>
              </w:rPr>
            </w:pPr>
            <w:r w:rsidRPr="00834C43">
              <w:rPr>
                <w:rFonts w:ascii="Arial" w:hAnsi="Arial" w:cs="Arial"/>
                <w:sz w:val="22"/>
                <w:szCs w:val="22"/>
              </w:rPr>
              <w:t>Pool Area West – 1 + 2 + 3</w:t>
            </w:r>
          </w:p>
          <w:p w14:paraId="154F6F46" w14:textId="77777777" w:rsidR="00122C67" w:rsidRPr="00D230F3" w:rsidRDefault="00122C67" w:rsidP="00B274B7">
            <w:pPr>
              <w:rPr>
                <w:rFonts w:ascii="Arial" w:hAnsi="Arial" w:cs="Arial"/>
                <w:sz w:val="22"/>
                <w:szCs w:val="22"/>
              </w:rPr>
            </w:pPr>
          </w:p>
        </w:tc>
        <w:tc>
          <w:tcPr>
            <w:tcW w:w="5508" w:type="dxa"/>
            <w:gridSpan w:val="10"/>
            <w:vAlign w:val="center"/>
          </w:tcPr>
          <w:p w14:paraId="236C9FEE" w14:textId="77777777" w:rsidR="00122C67" w:rsidRPr="00D230F3" w:rsidRDefault="00122C67" w:rsidP="00673659">
            <w:pPr>
              <w:rPr>
                <w:rFonts w:ascii="Arial" w:hAnsi="Arial" w:cs="Arial"/>
                <w:sz w:val="22"/>
                <w:szCs w:val="22"/>
              </w:rPr>
            </w:pPr>
            <w:r w:rsidRPr="00834C43">
              <w:rPr>
                <w:rFonts w:ascii="Arial" w:hAnsi="Arial" w:cs="Arial"/>
                <w:sz w:val="22"/>
                <w:szCs w:val="22"/>
              </w:rPr>
              <w:t>$</w:t>
            </w:r>
            <w:r>
              <w:rPr>
                <w:rFonts w:ascii="Arial" w:hAnsi="Arial" w:cs="Arial"/>
                <w:sz w:val="22"/>
                <w:szCs w:val="22"/>
              </w:rPr>
              <w:t>2</w:t>
            </w:r>
            <w:r w:rsidR="007F6AF1">
              <w:rPr>
                <w:rFonts w:ascii="Arial" w:hAnsi="Arial" w:cs="Arial"/>
                <w:sz w:val="22"/>
                <w:szCs w:val="22"/>
              </w:rPr>
              <w:t>75</w:t>
            </w:r>
            <w:r>
              <w:rPr>
                <w:rFonts w:ascii="Arial" w:hAnsi="Arial" w:cs="Arial"/>
                <w:sz w:val="22"/>
                <w:szCs w:val="22"/>
              </w:rPr>
              <w:t xml:space="preserve"> plus 8</w:t>
            </w:r>
            <w:r w:rsidRPr="00834C43">
              <w:rPr>
                <w:rFonts w:ascii="Arial" w:hAnsi="Arial" w:cs="Arial"/>
                <w:sz w:val="22"/>
                <w:szCs w:val="22"/>
              </w:rPr>
              <w:t xml:space="preserve"> guards @ $</w:t>
            </w:r>
            <w:r>
              <w:rPr>
                <w:rFonts w:ascii="Arial" w:hAnsi="Arial" w:cs="Arial"/>
                <w:sz w:val="22"/>
                <w:szCs w:val="22"/>
              </w:rPr>
              <w:t>1</w:t>
            </w:r>
            <w:r w:rsidR="007F6AF1">
              <w:rPr>
                <w:rFonts w:ascii="Arial" w:hAnsi="Arial" w:cs="Arial"/>
                <w:sz w:val="22"/>
                <w:szCs w:val="22"/>
              </w:rPr>
              <w:t>6.5</w:t>
            </w:r>
            <w:r w:rsidR="00673659">
              <w:rPr>
                <w:rFonts w:ascii="Arial" w:hAnsi="Arial" w:cs="Arial"/>
                <w:sz w:val="22"/>
                <w:szCs w:val="22"/>
              </w:rPr>
              <w:t>0</w:t>
            </w:r>
            <w:r w:rsidRPr="00834C43">
              <w:rPr>
                <w:rFonts w:ascii="Arial" w:hAnsi="Arial" w:cs="Arial"/>
                <w:sz w:val="22"/>
                <w:szCs w:val="22"/>
              </w:rPr>
              <w:t>/ hr</w:t>
            </w:r>
            <w:r w:rsidR="00DE60A1">
              <w:rPr>
                <w:rFonts w:ascii="Arial" w:hAnsi="Arial" w:cs="Arial"/>
                <w:sz w:val="22"/>
                <w:szCs w:val="22"/>
              </w:rPr>
              <w:t>.</w:t>
            </w:r>
            <w:r w:rsidRPr="00834C43">
              <w:rPr>
                <w:rFonts w:ascii="Arial" w:hAnsi="Arial" w:cs="Arial"/>
                <w:sz w:val="22"/>
                <w:szCs w:val="22"/>
              </w:rPr>
              <w:t xml:space="preserve"> plus 1 manager @ $</w:t>
            </w:r>
            <w:r>
              <w:rPr>
                <w:rFonts w:ascii="Arial" w:hAnsi="Arial" w:cs="Arial"/>
                <w:sz w:val="22"/>
                <w:szCs w:val="22"/>
              </w:rPr>
              <w:t>1</w:t>
            </w:r>
            <w:r w:rsidR="007F6AF1">
              <w:rPr>
                <w:rFonts w:ascii="Arial" w:hAnsi="Arial" w:cs="Arial"/>
                <w:sz w:val="22"/>
                <w:szCs w:val="22"/>
              </w:rPr>
              <w:t>9</w:t>
            </w:r>
            <w:r w:rsidR="00673659">
              <w:rPr>
                <w:rFonts w:ascii="Arial" w:hAnsi="Arial" w:cs="Arial"/>
                <w:sz w:val="22"/>
                <w:szCs w:val="22"/>
              </w:rPr>
              <w:t>.00</w:t>
            </w:r>
            <w:r w:rsidRPr="00834C43">
              <w:rPr>
                <w:rFonts w:ascii="Arial" w:hAnsi="Arial" w:cs="Arial"/>
                <w:sz w:val="22"/>
                <w:szCs w:val="22"/>
              </w:rPr>
              <w:t xml:space="preserve"> hr</w:t>
            </w:r>
            <w:r w:rsidR="00DE60A1">
              <w:rPr>
                <w:rFonts w:ascii="Arial" w:hAnsi="Arial" w:cs="Arial"/>
                <w:sz w:val="22"/>
                <w:szCs w:val="22"/>
              </w:rPr>
              <w:t>.</w:t>
            </w:r>
          </w:p>
        </w:tc>
      </w:tr>
      <w:tr w:rsidR="00122C67" w:rsidRPr="00D230F3" w14:paraId="2EC631CC" w14:textId="77777777" w:rsidTr="00FB0C69">
        <w:trPr>
          <w:gridAfter w:val="1"/>
          <w:wAfter w:w="4731" w:type="dxa"/>
          <w:trHeight w:val="590"/>
        </w:trPr>
        <w:tc>
          <w:tcPr>
            <w:tcW w:w="5508" w:type="dxa"/>
            <w:gridSpan w:val="6"/>
            <w:vAlign w:val="center"/>
          </w:tcPr>
          <w:p w14:paraId="50611923" w14:textId="77777777" w:rsidR="00122C67" w:rsidRDefault="00122C67" w:rsidP="00B274B7">
            <w:pPr>
              <w:rPr>
                <w:rFonts w:ascii="Arial" w:hAnsi="Arial" w:cs="Arial"/>
                <w:sz w:val="22"/>
                <w:szCs w:val="22"/>
              </w:rPr>
            </w:pPr>
            <w:r w:rsidRPr="00834C43">
              <w:rPr>
                <w:rFonts w:ascii="Arial" w:hAnsi="Arial" w:cs="Arial"/>
                <w:sz w:val="22"/>
                <w:szCs w:val="22"/>
              </w:rPr>
              <w:t>Pool Area East – 4</w:t>
            </w:r>
          </w:p>
          <w:p w14:paraId="380E3AF8" w14:textId="77777777" w:rsidR="00122C67" w:rsidRPr="00D230F3" w:rsidRDefault="00122C67" w:rsidP="00B274B7">
            <w:pPr>
              <w:rPr>
                <w:rFonts w:ascii="Arial" w:hAnsi="Arial" w:cs="Arial"/>
                <w:sz w:val="22"/>
                <w:szCs w:val="22"/>
              </w:rPr>
            </w:pPr>
          </w:p>
        </w:tc>
        <w:tc>
          <w:tcPr>
            <w:tcW w:w="5508" w:type="dxa"/>
            <w:gridSpan w:val="10"/>
            <w:vAlign w:val="center"/>
          </w:tcPr>
          <w:p w14:paraId="14F8FB1D" w14:textId="77777777" w:rsidR="00122C67" w:rsidRPr="00D230F3" w:rsidRDefault="00122C67" w:rsidP="00673659">
            <w:pPr>
              <w:rPr>
                <w:rFonts w:ascii="Arial" w:hAnsi="Arial" w:cs="Arial"/>
                <w:sz w:val="22"/>
                <w:szCs w:val="22"/>
              </w:rPr>
            </w:pPr>
            <w:r w:rsidRPr="00834C43">
              <w:rPr>
                <w:rFonts w:ascii="Arial" w:hAnsi="Arial" w:cs="Arial"/>
                <w:sz w:val="22"/>
                <w:szCs w:val="22"/>
              </w:rPr>
              <w:t>$1</w:t>
            </w:r>
            <w:r w:rsidR="007F6AF1">
              <w:rPr>
                <w:rFonts w:ascii="Arial" w:hAnsi="Arial" w:cs="Arial"/>
                <w:sz w:val="22"/>
                <w:szCs w:val="22"/>
              </w:rPr>
              <w:t>52</w:t>
            </w:r>
            <w:r>
              <w:rPr>
                <w:rFonts w:ascii="Arial" w:hAnsi="Arial" w:cs="Arial"/>
                <w:sz w:val="22"/>
                <w:szCs w:val="22"/>
              </w:rPr>
              <w:t xml:space="preserve"> plus 3</w:t>
            </w:r>
            <w:r w:rsidRPr="00834C43">
              <w:rPr>
                <w:rFonts w:ascii="Arial" w:hAnsi="Arial" w:cs="Arial"/>
                <w:sz w:val="22"/>
                <w:szCs w:val="22"/>
              </w:rPr>
              <w:t xml:space="preserve"> guards @ $</w:t>
            </w:r>
            <w:r>
              <w:rPr>
                <w:rFonts w:ascii="Arial" w:hAnsi="Arial" w:cs="Arial"/>
                <w:sz w:val="22"/>
                <w:szCs w:val="22"/>
              </w:rPr>
              <w:t>1</w:t>
            </w:r>
            <w:r w:rsidR="007F6AF1">
              <w:rPr>
                <w:rFonts w:ascii="Arial" w:hAnsi="Arial" w:cs="Arial"/>
                <w:sz w:val="22"/>
                <w:szCs w:val="22"/>
              </w:rPr>
              <w:t>6.5</w:t>
            </w:r>
            <w:r w:rsidR="00D4178D">
              <w:rPr>
                <w:rFonts w:ascii="Arial" w:hAnsi="Arial" w:cs="Arial"/>
                <w:sz w:val="22"/>
                <w:szCs w:val="22"/>
              </w:rPr>
              <w:t>0</w:t>
            </w:r>
            <w:r w:rsidRPr="00834C43">
              <w:rPr>
                <w:rFonts w:ascii="Arial" w:hAnsi="Arial" w:cs="Arial"/>
                <w:sz w:val="22"/>
                <w:szCs w:val="22"/>
              </w:rPr>
              <w:t xml:space="preserve"> hr</w:t>
            </w:r>
            <w:r w:rsidR="00DE60A1">
              <w:rPr>
                <w:rFonts w:ascii="Arial" w:hAnsi="Arial" w:cs="Arial"/>
                <w:sz w:val="22"/>
                <w:szCs w:val="22"/>
              </w:rPr>
              <w:t>.</w:t>
            </w:r>
            <w:r w:rsidRPr="00834C43">
              <w:rPr>
                <w:rFonts w:ascii="Arial" w:hAnsi="Arial" w:cs="Arial"/>
                <w:sz w:val="22"/>
                <w:szCs w:val="22"/>
              </w:rPr>
              <w:t xml:space="preserve"> plus 1 manager @ $</w:t>
            </w:r>
            <w:r>
              <w:rPr>
                <w:rFonts w:ascii="Arial" w:hAnsi="Arial" w:cs="Arial"/>
                <w:sz w:val="22"/>
                <w:szCs w:val="22"/>
              </w:rPr>
              <w:t>1</w:t>
            </w:r>
            <w:r w:rsidR="007F6AF1">
              <w:rPr>
                <w:rFonts w:ascii="Arial" w:hAnsi="Arial" w:cs="Arial"/>
                <w:sz w:val="22"/>
                <w:szCs w:val="22"/>
              </w:rPr>
              <w:t>9</w:t>
            </w:r>
            <w:r w:rsidR="00673659">
              <w:rPr>
                <w:rFonts w:ascii="Arial" w:hAnsi="Arial" w:cs="Arial"/>
                <w:sz w:val="22"/>
                <w:szCs w:val="22"/>
              </w:rPr>
              <w:t>.00</w:t>
            </w:r>
            <w:r w:rsidRPr="00834C43">
              <w:rPr>
                <w:rFonts w:ascii="Arial" w:hAnsi="Arial" w:cs="Arial"/>
                <w:sz w:val="22"/>
                <w:szCs w:val="22"/>
              </w:rPr>
              <w:t xml:space="preserve"> hr</w:t>
            </w:r>
            <w:r w:rsidR="00DE60A1">
              <w:rPr>
                <w:rFonts w:ascii="Arial" w:hAnsi="Arial" w:cs="Arial"/>
                <w:sz w:val="22"/>
                <w:szCs w:val="22"/>
              </w:rPr>
              <w:t>.</w:t>
            </w:r>
          </w:p>
        </w:tc>
      </w:tr>
      <w:tr w:rsidR="00122C67" w:rsidRPr="00D230F3" w14:paraId="0C8136C4" w14:textId="77777777" w:rsidTr="001B323A">
        <w:trPr>
          <w:gridAfter w:val="1"/>
          <w:wAfter w:w="4731" w:type="dxa"/>
          <w:trHeight w:val="512"/>
        </w:trPr>
        <w:tc>
          <w:tcPr>
            <w:tcW w:w="5508" w:type="dxa"/>
            <w:gridSpan w:val="6"/>
            <w:vAlign w:val="center"/>
          </w:tcPr>
          <w:p w14:paraId="047123AC" w14:textId="77777777" w:rsidR="00122C67" w:rsidRDefault="00122C67" w:rsidP="00B274B7">
            <w:pPr>
              <w:rPr>
                <w:rFonts w:ascii="Arial" w:hAnsi="Arial" w:cs="Arial"/>
                <w:sz w:val="22"/>
                <w:szCs w:val="22"/>
              </w:rPr>
            </w:pPr>
            <w:r w:rsidRPr="00834C43">
              <w:rPr>
                <w:rFonts w:ascii="Arial" w:hAnsi="Arial" w:cs="Arial"/>
                <w:sz w:val="22"/>
                <w:szCs w:val="22"/>
              </w:rPr>
              <w:t>Entire Complex – 1 + 2 + 3 + 4</w:t>
            </w:r>
          </w:p>
          <w:p w14:paraId="037238AF" w14:textId="77777777" w:rsidR="00122C67" w:rsidRPr="00D230F3" w:rsidRDefault="00122C67" w:rsidP="00B274B7">
            <w:pPr>
              <w:rPr>
                <w:rFonts w:ascii="Arial" w:hAnsi="Arial" w:cs="Arial"/>
                <w:sz w:val="22"/>
                <w:szCs w:val="22"/>
              </w:rPr>
            </w:pPr>
          </w:p>
        </w:tc>
        <w:tc>
          <w:tcPr>
            <w:tcW w:w="5508" w:type="dxa"/>
            <w:gridSpan w:val="10"/>
            <w:vAlign w:val="center"/>
          </w:tcPr>
          <w:p w14:paraId="4FF531B8" w14:textId="77777777" w:rsidR="00122C67" w:rsidRPr="00D230F3" w:rsidRDefault="00122C67" w:rsidP="00673659">
            <w:pPr>
              <w:rPr>
                <w:rFonts w:ascii="Arial" w:hAnsi="Arial" w:cs="Arial"/>
                <w:sz w:val="22"/>
                <w:szCs w:val="22"/>
              </w:rPr>
            </w:pPr>
            <w:r w:rsidRPr="00834C43">
              <w:rPr>
                <w:rFonts w:ascii="Arial" w:hAnsi="Arial" w:cs="Arial"/>
                <w:sz w:val="22"/>
                <w:szCs w:val="22"/>
              </w:rPr>
              <w:t>$</w:t>
            </w:r>
            <w:r w:rsidR="007F6AF1">
              <w:rPr>
                <w:rFonts w:ascii="Arial" w:hAnsi="Arial" w:cs="Arial"/>
                <w:sz w:val="22"/>
                <w:szCs w:val="22"/>
              </w:rPr>
              <w:t>427</w:t>
            </w:r>
            <w:r>
              <w:rPr>
                <w:rFonts w:ascii="Arial" w:hAnsi="Arial" w:cs="Arial"/>
                <w:sz w:val="22"/>
                <w:szCs w:val="22"/>
              </w:rPr>
              <w:t xml:space="preserve"> plus 12</w:t>
            </w:r>
            <w:r w:rsidRPr="00834C43">
              <w:rPr>
                <w:rFonts w:ascii="Arial" w:hAnsi="Arial" w:cs="Arial"/>
                <w:sz w:val="22"/>
                <w:szCs w:val="22"/>
              </w:rPr>
              <w:t xml:space="preserve"> guards @ $</w:t>
            </w:r>
            <w:r>
              <w:rPr>
                <w:rFonts w:ascii="Arial" w:hAnsi="Arial" w:cs="Arial"/>
                <w:sz w:val="22"/>
                <w:szCs w:val="22"/>
              </w:rPr>
              <w:t>1</w:t>
            </w:r>
            <w:r w:rsidR="007F6AF1">
              <w:rPr>
                <w:rFonts w:ascii="Arial" w:hAnsi="Arial" w:cs="Arial"/>
                <w:sz w:val="22"/>
                <w:szCs w:val="22"/>
              </w:rPr>
              <w:t>6.5</w:t>
            </w:r>
            <w:r w:rsidR="00673659">
              <w:rPr>
                <w:rFonts w:ascii="Arial" w:hAnsi="Arial" w:cs="Arial"/>
                <w:sz w:val="22"/>
                <w:szCs w:val="22"/>
              </w:rPr>
              <w:t>0</w:t>
            </w:r>
            <w:r w:rsidRPr="00834C43">
              <w:rPr>
                <w:rFonts w:ascii="Arial" w:hAnsi="Arial" w:cs="Arial"/>
                <w:sz w:val="22"/>
                <w:szCs w:val="22"/>
              </w:rPr>
              <w:t>/hr</w:t>
            </w:r>
            <w:r w:rsidR="00DE60A1">
              <w:rPr>
                <w:rFonts w:ascii="Arial" w:hAnsi="Arial" w:cs="Arial"/>
                <w:sz w:val="22"/>
                <w:szCs w:val="22"/>
              </w:rPr>
              <w:t>.</w:t>
            </w:r>
            <w:r w:rsidRPr="00834C43">
              <w:rPr>
                <w:rFonts w:ascii="Arial" w:hAnsi="Arial" w:cs="Arial"/>
                <w:sz w:val="22"/>
                <w:szCs w:val="22"/>
              </w:rPr>
              <w:t xml:space="preserve"> plus 1 manager @ $</w:t>
            </w:r>
            <w:r>
              <w:rPr>
                <w:rFonts w:ascii="Arial" w:hAnsi="Arial" w:cs="Arial"/>
                <w:sz w:val="22"/>
                <w:szCs w:val="22"/>
              </w:rPr>
              <w:t>1</w:t>
            </w:r>
            <w:r w:rsidR="007F6AF1">
              <w:rPr>
                <w:rFonts w:ascii="Arial" w:hAnsi="Arial" w:cs="Arial"/>
                <w:sz w:val="22"/>
                <w:szCs w:val="22"/>
              </w:rPr>
              <w:t>9</w:t>
            </w:r>
            <w:r w:rsidR="00673659">
              <w:rPr>
                <w:rFonts w:ascii="Arial" w:hAnsi="Arial" w:cs="Arial"/>
                <w:sz w:val="22"/>
                <w:szCs w:val="22"/>
              </w:rPr>
              <w:t>.00</w:t>
            </w:r>
            <w:r w:rsidRPr="00834C43">
              <w:rPr>
                <w:rFonts w:ascii="Arial" w:hAnsi="Arial" w:cs="Arial"/>
                <w:sz w:val="22"/>
                <w:szCs w:val="22"/>
              </w:rPr>
              <w:t xml:space="preserve"> h</w:t>
            </w:r>
            <w:r w:rsidR="00DE60A1">
              <w:rPr>
                <w:rFonts w:ascii="Arial" w:hAnsi="Arial" w:cs="Arial"/>
                <w:sz w:val="22"/>
                <w:szCs w:val="22"/>
              </w:rPr>
              <w:t>r.</w:t>
            </w:r>
          </w:p>
        </w:tc>
      </w:tr>
      <w:tr w:rsidR="00122C67" w:rsidRPr="00834C43" w14:paraId="36B7E88B" w14:textId="77777777" w:rsidTr="00FB0C69">
        <w:trPr>
          <w:gridAfter w:val="1"/>
          <w:wAfter w:w="4731" w:type="dxa"/>
          <w:trHeight w:val="360"/>
        </w:trPr>
        <w:tc>
          <w:tcPr>
            <w:tcW w:w="11016" w:type="dxa"/>
            <w:gridSpan w:val="16"/>
            <w:shd w:val="clear" w:color="auto" w:fill="C0C0C0"/>
            <w:vAlign w:val="center"/>
          </w:tcPr>
          <w:p w14:paraId="541EA54A" w14:textId="77777777" w:rsidR="00122C67" w:rsidRPr="00834C43" w:rsidRDefault="00122C67" w:rsidP="00B274B7">
            <w:pPr>
              <w:rPr>
                <w:rFonts w:ascii="Arial" w:hAnsi="Arial" w:cs="Arial"/>
                <w:b/>
                <w:sz w:val="22"/>
                <w:szCs w:val="22"/>
              </w:rPr>
            </w:pPr>
            <w:r w:rsidRPr="00834C43">
              <w:rPr>
                <w:rFonts w:ascii="Arial" w:hAnsi="Arial" w:cs="Arial"/>
                <w:b/>
                <w:sz w:val="22"/>
                <w:szCs w:val="22"/>
              </w:rPr>
              <w:t xml:space="preserve">BBQ AREA </w:t>
            </w:r>
            <w:r>
              <w:rPr>
                <w:rFonts w:ascii="Arial" w:hAnsi="Arial" w:cs="Arial"/>
                <w:b/>
                <w:sz w:val="22"/>
                <w:szCs w:val="22"/>
              </w:rPr>
              <w:t xml:space="preserve"> $65 flat fee (available during open swim or with pool rental)</w:t>
            </w:r>
          </w:p>
        </w:tc>
      </w:tr>
      <w:tr w:rsidR="00122C67" w:rsidRPr="00D230F3" w14:paraId="73B8AEAA" w14:textId="77777777" w:rsidTr="00FB0C69">
        <w:trPr>
          <w:gridAfter w:val="1"/>
          <w:wAfter w:w="4731" w:type="dxa"/>
          <w:trHeight w:val="360"/>
        </w:trPr>
        <w:tc>
          <w:tcPr>
            <w:tcW w:w="5508" w:type="dxa"/>
            <w:gridSpan w:val="6"/>
            <w:shd w:val="clear" w:color="auto" w:fill="auto"/>
            <w:vAlign w:val="center"/>
          </w:tcPr>
          <w:p w14:paraId="4860DC1C" w14:textId="77777777" w:rsidR="00122C67" w:rsidRPr="00D230F3" w:rsidRDefault="00122C67" w:rsidP="001B323A">
            <w:pPr>
              <w:tabs>
                <w:tab w:val="left" w:pos="900"/>
              </w:tabs>
              <w:rPr>
                <w:rFonts w:ascii="Arial" w:hAnsi="Arial" w:cs="Arial"/>
                <w:sz w:val="22"/>
                <w:szCs w:val="22"/>
              </w:rPr>
            </w:pPr>
            <w:r w:rsidRPr="00834C43">
              <w:rPr>
                <w:rFonts w:ascii="Arial" w:hAnsi="Arial" w:cs="Arial"/>
                <w:sz w:val="22"/>
                <w:szCs w:val="22"/>
              </w:rPr>
              <w:t>Insurance Required – Contact your insurance agent</w:t>
            </w:r>
          </w:p>
        </w:tc>
        <w:tc>
          <w:tcPr>
            <w:tcW w:w="5508" w:type="dxa"/>
            <w:gridSpan w:val="10"/>
            <w:shd w:val="clear" w:color="auto" w:fill="auto"/>
            <w:vAlign w:val="center"/>
          </w:tcPr>
          <w:p w14:paraId="46E9002E" w14:textId="77777777" w:rsidR="00122C67" w:rsidRPr="00D230F3" w:rsidRDefault="00122C67" w:rsidP="00B274B7">
            <w:pPr>
              <w:rPr>
                <w:rFonts w:ascii="Arial" w:hAnsi="Arial" w:cs="Arial"/>
                <w:sz w:val="22"/>
                <w:szCs w:val="22"/>
              </w:rPr>
            </w:pPr>
            <w:r>
              <w:rPr>
                <w:rFonts w:ascii="Arial" w:hAnsi="Arial" w:cs="Arial"/>
                <w:sz w:val="22"/>
                <w:szCs w:val="22"/>
              </w:rPr>
              <w:t>Ask for details</w:t>
            </w:r>
          </w:p>
        </w:tc>
      </w:tr>
      <w:tr w:rsidR="00122C67" w:rsidRPr="0006706F" w14:paraId="5CB1711C" w14:textId="77777777" w:rsidTr="00FB0C69">
        <w:trPr>
          <w:gridAfter w:val="1"/>
          <w:wAfter w:w="4731" w:type="dxa"/>
          <w:trHeight w:val="360"/>
        </w:trPr>
        <w:tc>
          <w:tcPr>
            <w:tcW w:w="5508" w:type="dxa"/>
            <w:gridSpan w:val="6"/>
            <w:shd w:val="clear" w:color="auto" w:fill="auto"/>
            <w:vAlign w:val="center"/>
          </w:tcPr>
          <w:p w14:paraId="0F119451" w14:textId="77777777" w:rsidR="00122C67" w:rsidRPr="00D230F3" w:rsidRDefault="00122C67" w:rsidP="001B323A">
            <w:pPr>
              <w:tabs>
                <w:tab w:val="left" w:pos="900"/>
              </w:tabs>
              <w:rPr>
                <w:rFonts w:ascii="Arial" w:hAnsi="Arial" w:cs="Arial"/>
                <w:sz w:val="22"/>
                <w:szCs w:val="22"/>
              </w:rPr>
            </w:pPr>
            <w:r w:rsidRPr="00834C43">
              <w:rPr>
                <w:rFonts w:ascii="Arial" w:hAnsi="Arial" w:cs="Arial"/>
                <w:sz w:val="22"/>
                <w:szCs w:val="22"/>
              </w:rPr>
              <w:t>Cleaning Deposit</w:t>
            </w:r>
          </w:p>
        </w:tc>
        <w:tc>
          <w:tcPr>
            <w:tcW w:w="5508" w:type="dxa"/>
            <w:gridSpan w:val="10"/>
            <w:shd w:val="clear" w:color="auto" w:fill="auto"/>
            <w:vAlign w:val="center"/>
          </w:tcPr>
          <w:p w14:paraId="307391E9" w14:textId="77777777" w:rsidR="00122C67" w:rsidRPr="0006706F" w:rsidRDefault="00122C67" w:rsidP="00B274B7">
            <w:pPr>
              <w:rPr>
                <w:rFonts w:ascii="Arial" w:hAnsi="Arial" w:cs="Arial"/>
                <w:sz w:val="22"/>
                <w:szCs w:val="22"/>
              </w:rPr>
            </w:pPr>
            <w:r>
              <w:rPr>
                <w:rFonts w:ascii="Arial" w:hAnsi="Arial" w:cs="Arial"/>
                <w:sz w:val="22"/>
                <w:szCs w:val="22"/>
              </w:rPr>
              <w:t>$2</w:t>
            </w:r>
            <w:r w:rsidR="00E0091D">
              <w:rPr>
                <w:rFonts w:ascii="Arial" w:hAnsi="Arial" w:cs="Arial"/>
                <w:sz w:val="22"/>
                <w:szCs w:val="22"/>
              </w:rPr>
              <w:t>8</w:t>
            </w:r>
            <w:r w:rsidR="00D4178D">
              <w:rPr>
                <w:rFonts w:ascii="Arial" w:hAnsi="Arial" w:cs="Arial"/>
                <w:sz w:val="22"/>
                <w:szCs w:val="22"/>
              </w:rPr>
              <w:t>5</w:t>
            </w:r>
          </w:p>
        </w:tc>
      </w:tr>
      <w:tr w:rsidR="00122C67" w:rsidRPr="0006706F" w14:paraId="0F03C203" w14:textId="77777777" w:rsidTr="00FB0C69">
        <w:trPr>
          <w:gridAfter w:val="1"/>
          <w:wAfter w:w="4731" w:type="dxa"/>
          <w:trHeight w:val="360"/>
        </w:trPr>
        <w:tc>
          <w:tcPr>
            <w:tcW w:w="5508" w:type="dxa"/>
            <w:gridSpan w:val="6"/>
            <w:shd w:val="clear" w:color="auto" w:fill="auto"/>
            <w:vAlign w:val="center"/>
          </w:tcPr>
          <w:p w14:paraId="1E4D145E" w14:textId="77777777" w:rsidR="00122C67" w:rsidRPr="0006706F" w:rsidRDefault="00122C67" w:rsidP="001B323A">
            <w:pPr>
              <w:tabs>
                <w:tab w:val="left" w:pos="900"/>
              </w:tabs>
              <w:rPr>
                <w:rFonts w:ascii="Arial" w:hAnsi="Arial" w:cs="Arial"/>
                <w:sz w:val="22"/>
                <w:szCs w:val="22"/>
              </w:rPr>
            </w:pPr>
            <w:r w:rsidRPr="00834C43">
              <w:rPr>
                <w:rFonts w:ascii="Arial" w:hAnsi="Arial" w:cs="Arial"/>
                <w:sz w:val="22"/>
                <w:szCs w:val="22"/>
              </w:rPr>
              <w:t>Cancellation Policy – 3 or more business days</w:t>
            </w:r>
          </w:p>
        </w:tc>
        <w:tc>
          <w:tcPr>
            <w:tcW w:w="5508" w:type="dxa"/>
            <w:gridSpan w:val="10"/>
            <w:shd w:val="clear" w:color="auto" w:fill="auto"/>
            <w:vAlign w:val="center"/>
          </w:tcPr>
          <w:p w14:paraId="0E1321C9" w14:textId="77777777" w:rsidR="00122C67" w:rsidRPr="0006706F" w:rsidRDefault="00122C67" w:rsidP="00D4178D">
            <w:pPr>
              <w:rPr>
                <w:rFonts w:ascii="Arial" w:hAnsi="Arial" w:cs="Arial"/>
                <w:sz w:val="22"/>
                <w:szCs w:val="22"/>
              </w:rPr>
            </w:pPr>
            <w:r w:rsidRPr="00834C43">
              <w:rPr>
                <w:rFonts w:ascii="Arial" w:hAnsi="Arial" w:cs="Arial"/>
                <w:sz w:val="22"/>
                <w:szCs w:val="22"/>
              </w:rPr>
              <w:t>$</w:t>
            </w:r>
            <w:r w:rsidR="00D4178D">
              <w:rPr>
                <w:rFonts w:ascii="Arial" w:hAnsi="Arial" w:cs="Arial"/>
                <w:sz w:val="22"/>
                <w:szCs w:val="22"/>
              </w:rPr>
              <w:t>40</w:t>
            </w:r>
            <w:r>
              <w:rPr>
                <w:rFonts w:ascii="Arial" w:hAnsi="Arial" w:cs="Arial"/>
                <w:sz w:val="22"/>
                <w:szCs w:val="22"/>
              </w:rPr>
              <w:t xml:space="preserve"> flat fee</w:t>
            </w:r>
          </w:p>
        </w:tc>
      </w:tr>
      <w:tr w:rsidR="00DB7492" w:rsidRPr="00834C43" w14:paraId="11C2CDBE"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7"/>
          <w:wBefore w:w="5593" w:type="dxa"/>
          <w:cantSplit/>
          <w:jc w:val="center"/>
        </w:trPr>
        <w:tc>
          <w:tcPr>
            <w:tcW w:w="4627" w:type="dxa"/>
            <w:gridSpan w:val="8"/>
            <w:tcBorders>
              <w:bottom w:val="single" w:sz="4" w:space="0" w:color="auto"/>
            </w:tcBorders>
          </w:tcPr>
          <w:p w14:paraId="1E36A417" w14:textId="77777777" w:rsidR="00DB7492" w:rsidRPr="00C8089C" w:rsidRDefault="00DB7492" w:rsidP="00DB7492">
            <w:pPr>
              <w:pStyle w:val="Heading8"/>
              <w:ind w:left="-60"/>
              <w:jc w:val="left"/>
              <w:rPr>
                <w:rFonts w:ascii="Arial" w:hAnsi="Arial" w:cs="Arial"/>
                <w:sz w:val="24"/>
                <w:szCs w:val="24"/>
              </w:rPr>
            </w:pPr>
            <w:r w:rsidRPr="00834C43">
              <w:rPr>
                <w:rFonts w:ascii="Arial" w:hAnsi="Arial" w:cs="Arial"/>
                <w:sz w:val="22"/>
                <w:szCs w:val="22"/>
              </w:rPr>
              <w:lastRenderedPageBreak/>
              <w:br w:type="page"/>
            </w:r>
            <w:r w:rsidRPr="00C8089C">
              <w:rPr>
                <w:rFonts w:ascii="Arial" w:hAnsi="Arial" w:cs="Arial"/>
                <w:sz w:val="24"/>
                <w:szCs w:val="24"/>
              </w:rPr>
              <w:t>PERFORMING ARTS THEATRE</w:t>
            </w:r>
          </w:p>
          <w:p w14:paraId="3141C645" w14:textId="77777777" w:rsidR="00DB7492" w:rsidRDefault="00DB7492" w:rsidP="00DB7492">
            <w:pPr>
              <w:pStyle w:val="Heading8"/>
              <w:ind w:left="-60"/>
              <w:jc w:val="left"/>
              <w:rPr>
                <w:rFonts w:ascii="Arial" w:hAnsi="Arial" w:cs="Arial"/>
                <w:b w:val="0"/>
                <w:sz w:val="22"/>
                <w:szCs w:val="22"/>
              </w:rPr>
            </w:pPr>
            <w:r w:rsidRPr="0044674B">
              <w:rPr>
                <w:rFonts w:ascii="Arial" w:hAnsi="Arial" w:cs="Arial"/>
                <w:b w:val="0"/>
                <w:sz w:val="22"/>
                <w:szCs w:val="22"/>
              </w:rPr>
              <w:t>The theater features 4</w:t>
            </w:r>
            <w:r w:rsidR="00121DE8">
              <w:rPr>
                <w:rFonts w:ascii="Arial" w:hAnsi="Arial" w:cs="Arial"/>
                <w:b w:val="0"/>
                <w:sz w:val="22"/>
                <w:szCs w:val="22"/>
              </w:rPr>
              <w:t>83</w:t>
            </w:r>
            <w:r w:rsidRPr="0044674B">
              <w:rPr>
                <w:rFonts w:ascii="Arial" w:hAnsi="Arial" w:cs="Arial"/>
                <w:b w:val="0"/>
                <w:sz w:val="22"/>
                <w:szCs w:val="22"/>
              </w:rPr>
              <w:t xml:space="preserve"> fixed seats for cultural and assembly events.</w:t>
            </w:r>
          </w:p>
          <w:p w14:paraId="43601C95" w14:textId="77777777" w:rsidR="00DB7492" w:rsidRPr="0044674B" w:rsidRDefault="00DB7492" w:rsidP="00DB7492">
            <w:pPr>
              <w:rPr>
                <w:sz w:val="12"/>
                <w:szCs w:val="12"/>
              </w:rPr>
            </w:pPr>
          </w:p>
        </w:tc>
        <w:tc>
          <w:tcPr>
            <w:tcW w:w="5527" w:type="dxa"/>
            <w:gridSpan w:val="2"/>
            <w:tcBorders>
              <w:bottom w:val="single" w:sz="4" w:space="0" w:color="auto"/>
            </w:tcBorders>
          </w:tcPr>
          <w:p w14:paraId="59355FF6" w14:textId="77777777" w:rsidR="00DB7492" w:rsidRDefault="00DB7492" w:rsidP="00DB7492">
            <w:pPr>
              <w:spacing w:line="240" w:lineRule="exact"/>
              <w:jc w:val="right"/>
            </w:pPr>
            <w:r w:rsidRPr="00834C43">
              <w:rPr>
                <w:rFonts w:ascii="Arial" w:hAnsi="Arial" w:cs="Arial"/>
                <w:b/>
                <w:sz w:val="22"/>
                <w:szCs w:val="22"/>
              </w:rPr>
              <w:t xml:space="preserve">Community Services Dept.  </w:t>
            </w:r>
          </w:p>
          <w:p w14:paraId="6FAF466B" w14:textId="77777777" w:rsidR="00DB7492" w:rsidRDefault="00DB7492" w:rsidP="00DB7492">
            <w:pPr>
              <w:jc w:val="right"/>
              <w:rPr>
                <w:rFonts w:ascii="Arial" w:hAnsi="Arial" w:cs="Arial"/>
                <w:b/>
                <w:sz w:val="22"/>
                <w:szCs w:val="22"/>
              </w:rPr>
            </w:pPr>
            <w:r w:rsidRPr="00834C43">
              <w:rPr>
                <w:rFonts w:ascii="Arial" w:hAnsi="Arial" w:cs="Arial"/>
                <w:b/>
                <w:sz w:val="22"/>
                <w:szCs w:val="22"/>
              </w:rPr>
              <w:t>@ 707 4</w:t>
            </w:r>
            <w:r>
              <w:rPr>
                <w:rFonts w:ascii="Arial" w:hAnsi="Arial" w:cs="Arial"/>
                <w:b/>
                <w:sz w:val="22"/>
                <w:szCs w:val="22"/>
              </w:rPr>
              <w:t>69-4015</w:t>
            </w:r>
          </w:p>
          <w:p w14:paraId="322D5FD9" w14:textId="77777777" w:rsidR="00DB7492" w:rsidRPr="00186794" w:rsidRDefault="00DB7492" w:rsidP="00DB7492"/>
        </w:tc>
      </w:tr>
      <w:tr w:rsidR="00DB7492" w:rsidRPr="00834C43" w14:paraId="519DD7D6"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3"/>
          <w:wBefore w:w="41" w:type="dxa"/>
          <w:wAfter w:w="5559"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795BB78E" w14:textId="77777777" w:rsidR="00DB7492" w:rsidRPr="00834C43" w:rsidRDefault="00DB7492" w:rsidP="00DB7492">
            <w:pPr>
              <w:pStyle w:val="Heading1"/>
              <w:tabs>
                <w:tab w:val="clear" w:pos="0"/>
                <w:tab w:val="clear" w:pos="4320"/>
                <w:tab w:val="clear" w:pos="5670"/>
                <w:tab w:val="clear" w:pos="5760"/>
              </w:tabs>
              <w:jc w:val="center"/>
              <w:rPr>
                <w:rFonts w:ascii="Arial" w:hAnsi="Arial" w:cs="Arial"/>
                <w:sz w:val="22"/>
                <w:szCs w:val="22"/>
              </w:rPr>
            </w:pPr>
          </w:p>
        </w:tc>
        <w:tc>
          <w:tcPr>
            <w:tcW w:w="2790"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4E9DB201" w14:textId="77777777" w:rsidR="00DB7492" w:rsidRPr="00834C43" w:rsidRDefault="00DB7492" w:rsidP="00DB7492">
            <w:pPr>
              <w:pStyle w:val="Heading8"/>
              <w:rPr>
                <w:rFonts w:ascii="Arial" w:hAnsi="Arial" w:cs="Arial"/>
                <w:sz w:val="22"/>
                <w:szCs w:val="22"/>
              </w:rPr>
            </w:pPr>
            <w:r>
              <w:rPr>
                <w:rFonts w:ascii="Arial" w:hAnsi="Arial" w:cs="Arial"/>
                <w:sz w:val="22"/>
                <w:szCs w:val="22"/>
              </w:rPr>
              <w:t>RESIDENT</w:t>
            </w:r>
          </w:p>
        </w:tc>
        <w:tc>
          <w:tcPr>
            <w:tcW w:w="2733"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12C2AE1A" w14:textId="77777777" w:rsidR="00DB7492" w:rsidRPr="00834C43" w:rsidRDefault="00DB7492" w:rsidP="00DB7492">
            <w:pPr>
              <w:pStyle w:val="Heading8"/>
              <w:rPr>
                <w:rFonts w:ascii="Arial" w:hAnsi="Arial" w:cs="Arial"/>
                <w:sz w:val="22"/>
                <w:szCs w:val="22"/>
              </w:rPr>
            </w:pPr>
            <w:r>
              <w:rPr>
                <w:rFonts w:ascii="Arial" w:hAnsi="Arial" w:cs="Arial"/>
                <w:sz w:val="22"/>
                <w:szCs w:val="22"/>
              </w:rPr>
              <w:t>NON-RESIDENT</w:t>
            </w:r>
          </w:p>
        </w:tc>
      </w:tr>
      <w:tr w:rsidR="00DB7492" w:rsidRPr="00834C43" w14:paraId="65065C9D"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4"/>
          <w:wBefore w:w="30" w:type="dxa"/>
          <w:wAfter w:w="5570" w:type="dxa"/>
          <w:cantSplit/>
          <w:trHeight w:val="782"/>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2F6E1605" w14:textId="77777777" w:rsidR="00DB7492" w:rsidRDefault="00DB7492" w:rsidP="00DB7492">
            <w:pPr>
              <w:pStyle w:val="Heading1"/>
              <w:tabs>
                <w:tab w:val="clear" w:pos="0"/>
                <w:tab w:val="clear" w:pos="4320"/>
                <w:tab w:val="clear" w:pos="5670"/>
                <w:tab w:val="clear" w:pos="5760"/>
              </w:tabs>
              <w:rPr>
                <w:rFonts w:ascii="Arial" w:hAnsi="Arial" w:cs="Arial"/>
                <w:sz w:val="22"/>
                <w:szCs w:val="22"/>
              </w:rPr>
            </w:pPr>
            <w:r>
              <w:rPr>
                <w:rFonts w:ascii="Arial" w:hAnsi="Arial" w:cs="Arial"/>
                <w:sz w:val="22"/>
                <w:szCs w:val="22"/>
              </w:rPr>
              <w:t>Theatre:  Mon. – Thurs Base Rent</w:t>
            </w:r>
          </w:p>
          <w:p w14:paraId="2D4F7929" w14:textId="77777777" w:rsidR="00DB7492" w:rsidRPr="000840A0" w:rsidRDefault="00DB7492" w:rsidP="00DB7492">
            <w:r w:rsidRPr="00C14C2C">
              <w:rPr>
                <w:rFonts w:ascii="Arial" w:hAnsi="Arial" w:cs="Arial"/>
                <w:sz w:val="22"/>
                <w:szCs w:val="22"/>
              </w:rPr>
              <w:t>Rental fees are based on the higher of the base rent or % of gross.  Overtime charges apply to all rates after 8 hours.</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5CE7EE56" w14:textId="77777777" w:rsidR="00DB7492" w:rsidRDefault="00DB7492" w:rsidP="00DB7492">
            <w:pPr>
              <w:jc w:val="center"/>
              <w:rPr>
                <w:rFonts w:ascii="Arial" w:hAnsi="Arial" w:cs="Arial"/>
                <w:sz w:val="22"/>
                <w:szCs w:val="22"/>
              </w:rPr>
            </w:pPr>
            <w:r>
              <w:rPr>
                <w:rFonts w:ascii="Arial" w:hAnsi="Arial" w:cs="Arial"/>
                <w:sz w:val="22"/>
                <w:szCs w:val="22"/>
              </w:rPr>
              <w:t>$</w:t>
            </w:r>
            <w:r w:rsidR="003A7296">
              <w:rPr>
                <w:rFonts w:ascii="Arial" w:hAnsi="Arial" w:cs="Arial"/>
                <w:sz w:val="22"/>
                <w:szCs w:val="22"/>
              </w:rPr>
              <w:t>1,</w:t>
            </w:r>
            <w:r w:rsidR="00F63082">
              <w:rPr>
                <w:rFonts w:ascii="Arial" w:hAnsi="Arial" w:cs="Arial"/>
                <w:sz w:val="22"/>
                <w:szCs w:val="22"/>
              </w:rPr>
              <w:t>250</w:t>
            </w:r>
          </w:p>
          <w:p w14:paraId="48AF4E48" w14:textId="77777777" w:rsidR="00DB7492" w:rsidRPr="00834C43" w:rsidRDefault="00DB7492" w:rsidP="00DB7492">
            <w:pPr>
              <w:jc w:val="center"/>
              <w:rPr>
                <w:rFonts w:ascii="Arial" w:hAnsi="Arial" w:cs="Arial"/>
                <w:sz w:val="22"/>
                <w:szCs w:val="22"/>
              </w:rPr>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085AEF5C" w14:textId="77777777" w:rsidR="00DB7492" w:rsidRDefault="00DB7492" w:rsidP="00DB7492">
            <w:pPr>
              <w:jc w:val="center"/>
              <w:rPr>
                <w:rFonts w:ascii="Arial" w:hAnsi="Arial" w:cs="Arial"/>
                <w:sz w:val="22"/>
                <w:szCs w:val="22"/>
              </w:rPr>
            </w:pPr>
            <w:r>
              <w:rPr>
                <w:rFonts w:ascii="Arial" w:hAnsi="Arial" w:cs="Arial"/>
                <w:sz w:val="22"/>
                <w:szCs w:val="22"/>
              </w:rPr>
              <w:t>$</w:t>
            </w:r>
            <w:r w:rsidR="00643A14">
              <w:rPr>
                <w:rFonts w:ascii="Arial" w:hAnsi="Arial" w:cs="Arial"/>
                <w:sz w:val="22"/>
                <w:szCs w:val="22"/>
              </w:rPr>
              <w:t>1,</w:t>
            </w:r>
            <w:r w:rsidR="00F63082">
              <w:rPr>
                <w:rFonts w:ascii="Arial" w:hAnsi="Arial" w:cs="Arial"/>
                <w:sz w:val="22"/>
                <w:szCs w:val="22"/>
              </w:rPr>
              <w:t>625</w:t>
            </w:r>
          </w:p>
          <w:p w14:paraId="239D4FAD" w14:textId="77777777" w:rsidR="00DB7492" w:rsidRPr="00834C43" w:rsidRDefault="00DB7492" w:rsidP="00DB7492">
            <w:pPr>
              <w:jc w:val="center"/>
              <w:rPr>
                <w:rFonts w:ascii="Arial" w:hAnsi="Arial" w:cs="Arial"/>
                <w:sz w:val="22"/>
                <w:szCs w:val="22"/>
              </w:rPr>
            </w:pPr>
          </w:p>
        </w:tc>
      </w:tr>
      <w:tr w:rsidR="00DB7492" w:rsidRPr="00834C43" w14:paraId="5589CC92"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62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401BD8CA" w14:textId="77777777" w:rsidR="00DB7492" w:rsidRPr="00C14C2C" w:rsidRDefault="00DB7492" w:rsidP="00DB7492">
            <w:pPr>
              <w:pStyle w:val="Heading1"/>
              <w:tabs>
                <w:tab w:val="clear" w:pos="0"/>
                <w:tab w:val="clear" w:pos="4320"/>
                <w:tab w:val="clear" w:pos="5670"/>
                <w:tab w:val="clear" w:pos="5760"/>
              </w:tabs>
              <w:rPr>
                <w:rFonts w:ascii="Arial" w:hAnsi="Arial" w:cs="Arial"/>
                <w:sz w:val="22"/>
                <w:szCs w:val="22"/>
              </w:rPr>
            </w:pPr>
            <w:r w:rsidRPr="00C14C2C">
              <w:rPr>
                <w:rFonts w:ascii="Arial" w:hAnsi="Arial" w:cs="Arial"/>
                <w:sz w:val="22"/>
                <w:szCs w:val="22"/>
              </w:rPr>
              <w:t>Theatre:  Fri. – Sun Base Rent</w:t>
            </w:r>
          </w:p>
          <w:p w14:paraId="07588A7D" w14:textId="77777777" w:rsidR="00DB7492" w:rsidRPr="00C14C2C" w:rsidRDefault="00DB7492" w:rsidP="00DB7492">
            <w:pPr>
              <w:rPr>
                <w:rFonts w:ascii="Arial" w:hAnsi="Arial" w:cs="Arial"/>
                <w:sz w:val="22"/>
                <w:szCs w:val="22"/>
              </w:rPr>
            </w:pPr>
            <w:r w:rsidRPr="00C14C2C">
              <w:rPr>
                <w:rFonts w:ascii="Arial" w:hAnsi="Arial" w:cs="Arial"/>
                <w:sz w:val="22"/>
                <w:szCs w:val="22"/>
              </w:rPr>
              <w:t>Rental fees are based on the higher of the base rent or % of gross.  Overtime charges apply to all rates after 8 hours.</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6AC58D5D" w14:textId="77777777" w:rsidR="00DB7492" w:rsidRPr="00C14C2C" w:rsidRDefault="00DB7492" w:rsidP="00DB7492">
            <w:pPr>
              <w:jc w:val="center"/>
              <w:rPr>
                <w:rFonts w:ascii="Arial" w:hAnsi="Arial" w:cs="Arial"/>
                <w:kern w:val="16"/>
                <w:position w:val="-26"/>
                <w:sz w:val="22"/>
                <w:szCs w:val="22"/>
              </w:rPr>
            </w:pPr>
            <w:r w:rsidRPr="00C14C2C">
              <w:rPr>
                <w:rFonts w:ascii="Arial" w:hAnsi="Arial" w:cs="Arial"/>
                <w:kern w:val="16"/>
                <w:position w:val="-26"/>
                <w:sz w:val="22"/>
                <w:szCs w:val="22"/>
              </w:rPr>
              <w:t>$</w:t>
            </w:r>
            <w:r w:rsidR="00BF6DFD" w:rsidRPr="00C14C2C">
              <w:rPr>
                <w:rFonts w:ascii="Arial" w:hAnsi="Arial" w:cs="Arial"/>
                <w:kern w:val="16"/>
                <w:position w:val="-26"/>
                <w:sz w:val="22"/>
                <w:szCs w:val="22"/>
              </w:rPr>
              <w:t>1,</w:t>
            </w:r>
            <w:r w:rsidR="00F63082">
              <w:rPr>
                <w:rFonts w:ascii="Arial" w:hAnsi="Arial" w:cs="Arial"/>
                <w:kern w:val="16"/>
                <w:position w:val="-26"/>
                <w:sz w:val="22"/>
                <w:szCs w:val="22"/>
              </w:rPr>
              <w:t>500</w:t>
            </w:r>
          </w:p>
          <w:p w14:paraId="37CD0C37" w14:textId="77777777" w:rsidR="00DB7492" w:rsidRPr="00C14C2C" w:rsidRDefault="00DB7492" w:rsidP="00DB7492">
            <w:pPr>
              <w:jc w:val="center"/>
              <w:rPr>
                <w:rFonts w:ascii="Arial" w:hAnsi="Arial" w:cs="Arial"/>
                <w:kern w:val="16"/>
                <w:position w:val="-26"/>
                <w:sz w:val="22"/>
                <w:szCs w:val="22"/>
              </w:rPr>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505A7551" w14:textId="77777777" w:rsidR="00DB7492" w:rsidRDefault="00DB7492" w:rsidP="00DB7492">
            <w:pPr>
              <w:jc w:val="center"/>
              <w:rPr>
                <w:rFonts w:ascii="Arial" w:hAnsi="Arial" w:cs="Arial"/>
                <w:position w:val="-26"/>
                <w:sz w:val="22"/>
                <w:szCs w:val="22"/>
              </w:rPr>
            </w:pPr>
            <w:r w:rsidRPr="00C14C2C">
              <w:rPr>
                <w:rFonts w:ascii="Arial" w:hAnsi="Arial" w:cs="Arial"/>
                <w:position w:val="-26"/>
                <w:sz w:val="22"/>
                <w:szCs w:val="22"/>
              </w:rPr>
              <w:t>$1,</w:t>
            </w:r>
            <w:r w:rsidR="00F63082">
              <w:rPr>
                <w:rFonts w:ascii="Arial" w:hAnsi="Arial" w:cs="Arial"/>
                <w:position w:val="-26"/>
                <w:sz w:val="22"/>
                <w:szCs w:val="22"/>
              </w:rPr>
              <w:t>950</w:t>
            </w:r>
          </w:p>
          <w:p w14:paraId="39538E60" w14:textId="77777777" w:rsidR="00DB7492" w:rsidRPr="00834C43" w:rsidRDefault="00DB7492" w:rsidP="00DB7492">
            <w:pPr>
              <w:jc w:val="center"/>
              <w:rPr>
                <w:rFonts w:ascii="Arial" w:hAnsi="Arial" w:cs="Arial"/>
                <w:position w:val="-26"/>
                <w:sz w:val="22"/>
                <w:szCs w:val="22"/>
              </w:rPr>
            </w:pPr>
          </w:p>
        </w:tc>
      </w:tr>
      <w:tr w:rsidR="00DB7492" w:rsidRPr="00834C43" w14:paraId="247BFAD8"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413"/>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2279D2C2"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Pr>
                <w:rFonts w:ascii="Arial" w:hAnsi="Arial" w:cs="Arial"/>
                <w:sz w:val="22"/>
                <w:szCs w:val="22"/>
              </w:rPr>
              <w:t>% of Gross</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36972E86" w14:textId="77777777" w:rsidR="00DB7492" w:rsidRPr="00834C43" w:rsidRDefault="00DB7492" w:rsidP="00DB7492">
            <w:pPr>
              <w:jc w:val="center"/>
              <w:rPr>
                <w:rFonts w:ascii="Arial" w:hAnsi="Arial" w:cs="Arial"/>
                <w:kern w:val="16"/>
                <w:position w:val="-26"/>
                <w:sz w:val="22"/>
                <w:szCs w:val="22"/>
              </w:rPr>
            </w:pPr>
            <w:r>
              <w:rPr>
                <w:rFonts w:ascii="Arial" w:hAnsi="Arial" w:cs="Arial"/>
                <w:kern w:val="16"/>
                <w:position w:val="-26"/>
                <w:sz w:val="22"/>
                <w:szCs w:val="22"/>
              </w:rPr>
              <w:t>18%</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60E0A08C" w14:textId="77777777" w:rsidR="00DB7492" w:rsidRPr="00834C43" w:rsidRDefault="00DB7492" w:rsidP="00DB7492">
            <w:pPr>
              <w:jc w:val="center"/>
              <w:rPr>
                <w:rFonts w:ascii="Arial" w:hAnsi="Arial" w:cs="Arial"/>
                <w:position w:val="-26"/>
                <w:sz w:val="22"/>
                <w:szCs w:val="22"/>
              </w:rPr>
            </w:pPr>
            <w:r>
              <w:rPr>
                <w:rFonts w:ascii="Arial" w:hAnsi="Arial" w:cs="Arial"/>
                <w:position w:val="-26"/>
                <w:sz w:val="22"/>
                <w:szCs w:val="22"/>
              </w:rPr>
              <w:t>20%</w:t>
            </w:r>
          </w:p>
        </w:tc>
      </w:tr>
      <w:tr w:rsidR="00DB7492" w:rsidRPr="00834C43" w14:paraId="20601618"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413"/>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4352FE18" w14:textId="77777777" w:rsidR="00DB7492" w:rsidRPr="00C14C2C" w:rsidRDefault="00DB7492" w:rsidP="00DB7492">
            <w:pPr>
              <w:pStyle w:val="Heading1"/>
              <w:tabs>
                <w:tab w:val="clear" w:pos="0"/>
                <w:tab w:val="clear" w:pos="4320"/>
                <w:tab w:val="clear" w:pos="5670"/>
                <w:tab w:val="clear" w:pos="5760"/>
              </w:tabs>
              <w:rPr>
                <w:rFonts w:ascii="Arial" w:hAnsi="Arial" w:cs="Arial"/>
                <w:sz w:val="22"/>
                <w:szCs w:val="22"/>
              </w:rPr>
            </w:pPr>
            <w:r w:rsidRPr="00C14C2C">
              <w:rPr>
                <w:rFonts w:ascii="Arial" w:hAnsi="Arial" w:cs="Arial"/>
                <w:sz w:val="22"/>
                <w:szCs w:val="22"/>
              </w:rPr>
              <w:t>Overtime Rent</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61EABF73" w14:textId="77777777" w:rsidR="00DB7492" w:rsidRPr="00C14C2C" w:rsidRDefault="00DB7492" w:rsidP="00DF00E1">
            <w:pPr>
              <w:jc w:val="center"/>
              <w:rPr>
                <w:rFonts w:ascii="Arial" w:hAnsi="Arial" w:cs="Arial"/>
                <w:kern w:val="16"/>
                <w:position w:val="-26"/>
                <w:sz w:val="22"/>
                <w:szCs w:val="22"/>
              </w:rPr>
            </w:pPr>
            <w:r w:rsidRPr="00C14C2C">
              <w:rPr>
                <w:rFonts w:ascii="Arial" w:hAnsi="Arial" w:cs="Arial"/>
                <w:kern w:val="16"/>
                <w:position w:val="-26"/>
                <w:sz w:val="22"/>
                <w:szCs w:val="22"/>
              </w:rPr>
              <w:t>$</w:t>
            </w:r>
            <w:r w:rsidR="00F63082">
              <w:rPr>
                <w:rFonts w:ascii="Arial" w:hAnsi="Arial" w:cs="Arial"/>
                <w:kern w:val="16"/>
                <w:position w:val="-26"/>
                <w:sz w:val="22"/>
                <w:szCs w:val="22"/>
              </w:rPr>
              <w:t>230</w:t>
            </w:r>
            <w:r w:rsidRPr="00C14C2C">
              <w:rPr>
                <w:rFonts w:ascii="Arial" w:hAnsi="Arial" w:cs="Arial"/>
                <w:kern w:val="16"/>
                <w:position w:val="-26"/>
                <w:sz w:val="22"/>
                <w:szCs w:val="22"/>
              </w:rPr>
              <w:t>/hr</w:t>
            </w:r>
            <w:r w:rsidR="00E02DF6">
              <w:rPr>
                <w:rFonts w:ascii="Arial" w:hAnsi="Arial" w:cs="Arial"/>
                <w:kern w:val="16"/>
                <w:position w:val="-26"/>
                <w:sz w:val="22"/>
                <w:szCs w:val="22"/>
              </w:rPr>
              <w:t>.</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05BF8BBA" w14:textId="77777777" w:rsidR="00DB7492" w:rsidRDefault="00DB7492" w:rsidP="003A7296">
            <w:pPr>
              <w:jc w:val="center"/>
              <w:rPr>
                <w:rFonts w:ascii="Arial" w:hAnsi="Arial" w:cs="Arial"/>
                <w:position w:val="-26"/>
                <w:sz w:val="22"/>
                <w:szCs w:val="22"/>
              </w:rPr>
            </w:pPr>
            <w:r w:rsidRPr="00C14C2C">
              <w:rPr>
                <w:rFonts w:ascii="Arial" w:hAnsi="Arial" w:cs="Arial"/>
                <w:position w:val="-26"/>
                <w:sz w:val="22"/>
                <w:szCs w:val="22"/>
              </w:rPr>
              <w:t>$</w:t>
            </w:r>
            <w:r w:rsidR="00F63082">
              <w:rPr>
                <w:rFonts w:ascii="Arial" w:hAnsi="Arial" w:cs="Arial"/>
                <w:position w:val="-26"/>
                <w:sz w:val="22"/>
                <w:szCs w:val="22"/>
              </w:rPr>
              <w:t>300</w:t>
            </w:r>
            <w:r w:rsidRPr="00C14C2C">
              <w:rPr>
                <w:rFonts w:ascii="Arial" w:hAnsi="Arial" w:cs="Arial"/>
                <w:position w:val="-26"/>
                <w:sz w:val="22"/>
                <w:szCs w:val="22"/>
              </w:rPr>
              <w:t>/hr</w:t>
            </w:r>
            <w:r w:rsidR="00E02DF6">
              <w:rPr>
                <w:rFonts w:ascii="Arial" w:hAnsi="Arial" w:cs="Arial"/>
                <w:position w:val="-26"/>
                <w:sz w:val="22"/>
                <w:szCs w:val="22"/>
              </w:rPr>
              <w:t>.</w:t>
            </w:r>
          </w:p>
        </w:tc>
      </w:tr>
      <w:tr w:rsidR="00DB7492" w:rsidRPr="00834C43" w14:paraId="03734C6D"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213C610D"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Lobby</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2463EA65" w14:textId="77777777" w:rsidR="00DB7492" w:rsidRPr="00834C43" w:rsidRDefault="00DB7492" w:rsidP="00FC52BB">
            <w:pPr>
              <w:pStyle w:val="Heading8"/>
              <w:rPr>
                <w:rFonts w:ascii="Arial" w:hAnsi="Arial" w:cs="Arial"/>
                <w:b w:val="0"/>
                <w:sz w:val="22"/>
                <w:szCs w:val="22"/>
              </w:rPr>
            </w:pPr>
            <w:r w:rsidRPr="00834C43">
              <w:rPr>
                <w:rFonts w:ascii="Arial" w:hAnsi="Arial" w:cs="Arial"/>
                <w:b w:val="0"/>
                <w:sz w:val="22"/>
                <w:szCs w:val="22"/>
              </w:rPr>
              <w:t>$</w:t>
            </w:r>
            <w:r>
              <w:rPr>
                <w:rFonts w:ascii="Arial" w:hAnsi="Arial" w:cs="Arial"/>
                <w:b w:val="0"/>
                <w:sz w:val="22"/>
                <w:szCs w:val="22"/>
              </w:rPr>
              <w:t>1</w:t>
            </w:r>
            <w:r w:rsidR="003A7296">
              <w:rPr>
                <w:rFonts w:ascii="Arial" w:hAnsi="Arial" w:cs="Arial"/>
                <w:b w:val="0"/>
                <w:sz w:val="22"/>
                <w:szCs w:val="22"/>
              </w:rPr>
              <w:t>7</w:t>
            </w:r>
            <w:r w:rsidR="00F63082">
              <w:rPr>
                <w:rFonts w:ascii="Arial" w:hAnsi="Arial" w:cs="Arial"/>
                <w:b w:val="0"/>
                <w:sz w:val="22"/>
                <w:szCs w:val="22"/>
              </w:rPr>
              <w:t>5</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2823E0C9" w14:textId="77777777" w:rsidR="00DB7492" w:rsidRPr="00834C43" w:rsidRDefault="00DB7492" w:rsidP="00FC1F10">
            <w:pPr>
              <w:pStyle w:val="Heading8"/>
              <w:rPr>
                <w:rFonts w:ascii="Arial" w:hAnsi="Arial" w:cs="Arial"/>
                <w:b w:val="0"/>
                <w:sz w:val="22"/>
                <w:szCs w:val="22"/>
              </w:rPr>
            </w:pPr>
            <w:r w:rsidRPr="00834C43">
              <w:rPr>
                <w:rFonts w:ascii="Arial" w:hAnsi="Arial" w:cs="Arial"/>
                <w:b w:val="0"/>
                <w:sz w:val="22"/>
                <w:szCs w:val="22"/>
              </w:rPr>
              <w:t>$</w:t>
            </w:r>
            <w:r w:rsidR="003A7296">
              <w:rPr>
                <w:rFonts w:ascii="Arial" w:hAnsi="Arial" w:cs="Arial"/>
                <w:b w:val="0"/>
                <w:sz w:val="22"/>
                <w:szCs w:val="22"/>
              </w:rPr>
              <w:t>22</w:t>
            </w:r>
            <w:r w:rsidR="00F63082">
              <w:rPr>
                <w:rFonts w:ascii="Arial" w:hAnsi="Arial" w:cs="Arial"/>
                <w:b w:val="0"/>
                <w:sz w:val="22"/>
                <w:szCs w:val="22"/>
              </w:rPr>
              <w:t>5</w:t>
            </w:r>
          </w:p>
        </w:tc>
      </w:tr>
      <w:tr w:rsidR="00DB7492" w:rsidRPr="00834C43" w14:paraId="377796ED"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7947970F"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 xml:space="preserve">Patio  </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4A7B13C2" w14:textId="77777777" w:rsidR="00DB7492" w:rsidRPr="00834C43" w:rsidRDefault="00DB7492" w:rsidP="00FC52BB">
            <w:pPr>
              <w:pStyle w:val="Footer"/>
              <w:keepNext/>
              <w:tabs>
                <w:tab w:val="clear" w:pos="4320"/>
                <w:tab w:val="clear" w:pos="8640"/>
              </w:tabs>
              <w:jc w:val="center"/>
              <w:outlineLvl w:val="7"/>
              <w:rPr>
                <w:rFonts w:ascii="Arial" w:hAnsi="Arial" w:cs="Arial"/>
                <w:position w:val="-26"/>
                <w:sz w:val="22"/>
                <w:szCs w:val="22"/>
              </w:rPr>
            </w:pPr>
            <w:r w:rsidRPr="00834C43">
              <w:rPr>
                <w:rFonts w:ascii="Arial" w:hAnsi="Arial" w:cs="Arial"/>
                <w:position w:val="-26"/>
                <w:sz w:val="22"/>
                <w:szCs w:val="22"/>
              </w:rPr>
              <w:t>$</w:t>
            </w:r>
            <w:r w:rsidR="00F63082">
              <w:rPr>
                <w:rFonts w:ascii="Arial" w:hAnsi="Arial" w:cs="Arial"/>
                <w:position w:val="-26"/>
                <w:sz w:val="22"/>
                <w:szCs w:val="22"/>
              </w:rPr>
              <w:t>240</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6EB1D64F" w14:textId="77777777" w:rsidR="00DB7492" w:rsidRPr="00834C43" w:rsidRDefault="00DB7492" w:rsidP="00FC52BB">
            <w:pPr>
              <w:pStyle w:val="Footer"/>
              <w:keepNext/>
              <w:tabs>
                <w:tab w:val="clear" w:pos="4320"/>
                <w:tab w:val="clear" w:pos="8640"/>
              </w:tabs>
              <w:jc w:val="center"/>
              <w:outlineLvl w:val="7"/>
              <w:rPr>
                <w:rFonts w:ascii="Arial" w:hAnsi="Arial" w:cs="Arial"/>
                <w:sz w:val="22"/>
                <w:szCs w:val="22"/>
              </w:rPr>
            </w:pPr>
            <w:r w:rsidRPr="00834C43">
              <w:rPr>
                <w:rFonts w:ascii="Arial" w:hAnsi="Arial" w:cs="Arial"/>
                <w:sz w:val="22"/>
                <w:szCs w:val="22"/>
              </w:rPr>
              <w:t>$</w:t>
            </w:r>
            <w:r w:rsidR="00F63082">
              <w:rPr>
                <w:rFonts w:ascii="Arial" w:hAnsi="Arial" w:cs="Arial"/>
                <w:sz w:val="22"/>
                <w:szCs w:val="22"/>
              </w:rPr>
              <w:t>300</w:t>
            </w:r>
          </w:p>
        </w:tc>
      </w:tr>
      <w:tr w:rsidR="00904DA7" w:rsidRPr="00834C43" w14:paraId="79ED095E"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01E5D041" w14:textId="77777777" w:rsidR="00904DA7" w:rsidRPr="00834C43" w:rsidRDefault="00904DA7" w:rsidP="00DB7492">
            <w:pPr>
              <w:pStyle w:val="Heading1"/>
              <w:tabs>
                <w:tab w:val="clear" w:pos="0"/>
                <w:tab w:val="clear" w:pos="4320"/>
                <w:tab w:val="clear" w:pos="5670"/>
                <w:tab w:val="clear" w:pos="5760"/>
              </w:tabs>
              <w:rPr>
                <w:rFonts w:ascii="Arial" w:hAnsi="Arial" w:cs="Arial"/>
                <w:sz w:val="22"/>
                <w:szCs w:val="22"/>
              </w:rPr>
            </w:pPr>
            <w:r>
              <w:rPr>
                <w:rFonts w:ascii="Arial" w:hAnsi="Arial" w:cs="Arial"/>
                <w:sz w:val="22"/>
                <w:szCs w:val="22"/>
              </w:rPr>
              <w:t>Marquee Sign Posting</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6872EC08" w14:textId="77777777" w:rsidR="00904DA7" w:rsidRDefault="00904DA7" w:rsidP="00FC52BB">
            <w:pPr>
              <w:pStyle w:val="Footer"/>
              <w:keepNext/>
              <w:tabs>
                <w:tab w:val="clear" w:pos="4320"/>
                <w:tab w:val="clear" w:pos="8640"/>
              </w:tabs>
              <w:jc w:val="center"/>
              <w:outlineLvl w:val="7"/>
              <w:rPr>
                <w:rFonts w:ascii="Arial" w:hAnsi="Arial" w:cs="Arial"/>
                <w:position w:val="-26"/>
                <w:sz w:val="22"/>
                <w:szCs w:val="22"/>
              </w:rPr>
            </w:pPr>
            <w:r>
              <w:rPr>
                <w:rFonts w:ascii="Arial" w:hAnsi="Arial" w:cs="Arial"/>
                <w:position w:val="-26"/>
                <w:sz w:val="22"/>
                <w:szCs w:val="22"/>
              </w:rPr>
              <w:t>$3</w:t>
            </w:r>
            <w:r w:rsidR="00F63082">
              <w:rPr>
                <w:rFonts w:ascii="Arial" w:hAnsi="Arial" w:cs="Arial"/>
                <w:position w:val="-26"/>
                <w:sz w:val="22"/>
                <w:szCs w:val="22"/>
              </w:rPr>
              <w:t>3</w:t>
            </w:r>
            <w:r>
              <w:rPr>
                <w:rFonts w:ascii="Arial" w:hAnsi="Arial" w:cs="Arial"/>
                <w:position w:val="-26"/>
                <w:sz w:val="22"/>
                <w:szCs w:val="22"/>
              </w:rPr>
              <w:t xml:space="preserve"> per week</w:t>
            </w:r>
          </w:p>
          <w:p w14:paraId="1BD5E55F" w14:textId="77777777" w:rsidR="00904DA7" w:rsidRPr="00834C43" w:rsidRDefault="00904DA7" w:rsidP="00FC52BB">
            <w:pPr>
              <w:pStyle w:val="Footer"/>
              <w:keepNext/>
              <w:tabs>
                <w:tab w:val="clear" w:pos="4320"/>
                <w:tab w:val="clear" w:pos="8640"/>
              </w:tabs>
              <w:jc w:val="center"/>
              <w:outlineLvl w:val="7"/>
              <w:rPr>
                <w:rFonts w:ascii="Arial" w:hAnsi="Arial" w:cs="Arial"/>
                <w:position w:val="-26"/>
                <w:sz w:val="22"/>
                <w:szCs w:val="22"/>
              </w:rPr>
            </w:pPr>
            <w:r>
              <w:rPr>
                <w:rFonts w:ascii="Arial" w:hAnsi="Arial" w:cs="Arial"/>
                <w:position w:val="-26"/>
                <w:sz w:val="22"/>
                <w:szCs w:val="22"/>
              </w:rPr>
              <w:t>Minimum of 1 week-Maximum of 6 weeks</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77CD3EA8" w14:textId="77777777" w:rsidR="00904DA7" w:rsidRDefault="00904DA7" w:rsidP="00904DA7">
            <w:pPr>
              <w:pStyle w:val="Footer"/>
              <w:keepNext/>
              <w:tabs>
                <w:tab w:val="clear" w:pos="4320"/>
                <w:tab w:val="clear" w:pos="8640"/>
              </w:tabs>
              <w:jc w:val="center"/>
              <w:outlineLvl w:val="7"/>
              <w:rPr>
                <w:rFonts w:ascii="Arial" w:hAnsi="Arial" w:cs="Arial"/>
                <w:position w:val="-26"/>
                <w:sz w:val="22"/>
                <w:szCs w:val="22"/>
              </w:rPr>
            </w:pPr>
            <w:r>
              <w:rPr>
                <w:rFonts w:ascii="Arial" w:hAnsi="Arial" w:cs="Arial"/>
                <w:position w:val="-26"/>
                <w:sz w:val="22"/>
                <w:szCs w:val="22"/>
              </w:rPr>
              <w:t>$3</w:t>
            </w:r>
            <w:r w:rsidR="003A7296">
              <w:rPr>
                <w:rFonts w:ascii="Arial" w:hAnsi="Arial" w:cs="Arial"/>
                <w:position w:val="-26"/>
                <w:sz w:val="22"/>
                <w:szCs w:val="22"/>
              </w:rPr>
              <w:t>3</w:t>
            </w:r>
            <w:r>
              <w:rPr>
                <w:rFonts w:ascii="Arial" w:hAnsi="Arial" w:cs="Arial"/>
                <w:position w:val="-26"/>
                <w:sz w:val="22"/>
                <w:szCs w:val="22"/>
              </w:rPr>
              <w:t xml:space="preserve"> per week</w:t>
            </w:r>
          </w:p>
          <w:p w14:paraId="17E9A85F" w14:textId="77777777" w:rsidR="00904DA7" w:rsidRPr="00834C43" w:rsidRDefault="00904DA7" w:rsidP="00904DA7">
            <w:pPr>
              <w:pStyle w:val="Footer"/>
              <w:keepNext/>
              <w:tabs>
                <w:tab w:val="clear" w:pos="4320"/>
                <w:tab w:val="clear" w:pos="8640"/>
              </w:tabs>
              <w:jc w:val="center"/>
              <w:outlineLvl w:val="7"/>
              <w:rPr>
                <w:rFonts w:ascii="Arial" w:hAnsi="Arial" w:cs="Arial"/>
                <w:sz w:val="22"/>
                <w:szCs w:val="22"/>
              </w:rPr>
            </w:pPr>
            <w:r>
              <w:rPr>
                <w:rFonts w:ascii="Arial" w:hAnsi="Arial" w:cs="Arial"/>
                <w:position w:val="-26"/>
                <w:sz w:val="22"/>
                <w:szCs w:val="22"/>
              </w:rPr>
              <w:t>Minimum of 1 week-Maximum of 6 weeks</w:t>
            </w:r>
          </w:p>
        </w:tc>
      </w:tr>
      <w:tr w:rsidR="00065166" w:rsidRPr="00834C43" w14:paraId="170190A4"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158D5895" w14:textId="77777777" w:rsidR="00065166" w:rsidRPr="00834C43" w:rsidRDefault="00065166" w:rsidP="00B14365">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 xml:space="preserve">Rehearsal </w:t>
            </w:r>
            <w:r>
              <w:rPr>
                <w:rFonts w:ascii="Arial" w:hAnsi="Arial" w:cs="Arial"/>
                <w:sz w:val="22"/>
                <w:szCs w:val="22"/>
              </w:rPr>
              <w:t>Hours*</w:t>
            </w:r>
            <w:r w:rsidRPr="00834C43">
              <w:rPr>
                <w:rFonts w:ascii="Arial" w:hAnsi="Arial" w:cs="Arial"/>
                <w:sz w:val="22"/>
                <w:szCs w:val="22"/>
              </w:rPr>
              <w:t xml:space="preserve"> </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6A8C024D" w14:textId="77777777" w:rsidR="00065166" w:rsidRDefault="00065166" w:rsidP="00F63082">
            <w:pPr>
              <w:pStyle w:val="Footer"/>
              <w:keepNext/>
              <w:tabs>
                <w:tab w:val="clear" w:pos="4320"/>
                <w:tab w:val="clear" w:pos="8640"/>
              </w:tabs>
              <w:jc w:val="center"/>
              <w:outlineLvl w:val="7"/>
              <w:rPr>
                <w:rFonts w:ascii="Arial" w:hAnsi="Arial" w:cs="Arial"/>
                <w:position w:val="-26"/>
                <w:sz w:val="22"/>
                <w:szCs w:val="22"/>
              </w:rPr>
            </w:pPr>
            <w:r>
              <w:rPr>
                <w:rFonts w:ascii="Arial" w:hAnsi="Arial" w:cs="Arial"/>
                <w:position w:val="-26"/>
                <w:sz w:val="22"/>
                <w:szCs w:val="22"/>
              </w:rPr>
              <w:t>$</w:t>
            </w:r>
            <w:r w:rsidR="000D5CB9">
              <w:rPr>
                <w:rFonts w:ascii="Arial" w:hAnsi="Arial" w:cs="Arial"/>
                <w:position w:val="-26"/>
                <w:sz w:val="22"/>
                <w:szCs w:val="22"/>
              </w:rPr>
              <w:t>6</w:t>
            </w:r>
            <w:r w:rsidR="00F63082">
              <w:rPr>
                <w:rFonts w:ascii="Arial" w:hAnsi="Arial" w:cs="Arial"/>
                <w:position w:val="-26"/>
                <w:sz w:val="22"/>
                <w:szCs w:val="22"/>
              </w:rPr>
              <w:t>5</w:t>
            </w:r>
            <w:r w:rsidR="003825C1">
              <w:rPr>
                <w:rFonts w:ascii="Arial" w:hAnsi="Arial" w:cs="Arial"/>
                <w:position w:val="-26"/>
                <w:sz w:val="22"/>
                <w:szCs w:val="22"/>
              </w:rPr>
              <w:t>/hr</w:t>
            </w:r>
            <w:r w:rsidR="00E02DF6">
              <w:rPr>
                <w:rFonts w:ascii="Arial" w:hAnsi="Arial" w:cs="Arial"/>
                <w:position w:val="-26"/>
                <w:sz w:val="22"/>
                <w:szCs w:val="22"/>
              </w:rPr>
              <w:t>.</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18412A54" w14:textId="77777777" w:rsidR="00065166" w:rsidRDefault="00065166" w:rsidP="007B5F9E">
            <w:pPr>
              <w:pStyle w:val="Footer"/>
              <w:keepNext/>
              <w:tabs>
                <w:tab w:val="clear" w:pos="4320"/>
                <w:tab w:val="clear" w:pos="8640"/>
              </w:tabs>
              <w:jc w:val="center"/>
              <w:outlineLvl w:val="7"/>
              <w:rPr>
                <w:rFonts w:ascii="Arial" w:hAnsi="Arial" w:cs="Arial"/>
                <w:position w:val="-26"/>
                <w:sz w:val="22"/>
                <w:szCs w:val="22"/>
              </w:rPr>
            </w:pPr>
            <w:r>
              <w:rPr>
                <w:rFonts w:ascii="Arial" w:hAnsi="Arial" w:cs="Arial"/>
                <w:position w:val="-26"/>
                <w:sz w:val="22"/>
                <w:szCs w:val="22"/>
              </w:rPr>
              <w:t>$</w:t>
            </w:r>
            <w:r w:rsidR="00F63082">
              <w:rPr>
                <w:rFonts w:ascii="Arial" w:hAnsi="Arial" w:cs="Arial"/>
                <w:position w:val="-26"/>
                <w:sz w:val="22"/>
                <w:szCs w:val="22"/>
              </w:rPr>
              <w:t>75</w:t>
            </w:r>
            <w:r w:rsidR="00297BBE">
              <w:rPr>
                <w:rFonts w:ascii="Arial" w:hAnsi="Arial" w:cs="Arial"/>
                <w:position w:val="-26"/>
                <w:sz w:val="22"/>
                <w:szCs w:val="22"/>
              </w:rPr>
              <w:t>/</w:t>
            </w:r>
            <w:r w:rsidR="003825C1">
              <w:rPr>
                <w:rFonts w:ascii="Arial" w:hAnsi="Arial" w:cs="Arial"/>
                <w:position w:val="-26"/>
                <w:sz w:val="22"/>
                <w:szCs w:val="22"/>
              </w:rPr>
              <w:t>hr</w:t>
            </w:r>
            <w:r w:rsidR="00E02DF6">
              <w:rPr>
                <w:rFonts w:ascii="Arial" w:hAnsi="Arial" w:cs="Arial"/>
                <w:position w:val="-26"/>
                <w:sz w:val="22"/>
                <w:szCs w:val="22"/>
              </w:rPr>
              <w:t>.</w:t>
            </w:r>
          </w:p>
        </w:tc>
      </w:tr>
      <w:tr w:rsidR="00065166" w:rsidRPr="00834C43" w14:paraId="719EF3F1"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321698EE" w14:textId="77777777" w:rsidR="00065166" w:rsidRPr="00834C43" w:rsidRDefault="00065166" w:rsidP="00B14365">
            <w:pPr>
              <w:pStyle w:val="Heading1"/>
              <w:tabs>
                <w:tab w:val="clear" w:pos="0"/>
                <w:tab w:val="clear" w:pos="4320"/>
                <w:tab w:val="clear" w:pos="5670"/>
                <w:tab w:val="clear" w:pos="5760"/>
              </w:tabs>
              <w:rPr>
                <w:rFonts w:ascii="Arial" w:hAnsi="Arial" w:cs="Arial"/>
                <w:sz w:val="22"/>
                <w:szCs w:val="22"/>
              </w:rPr>
            </w:pPr>
            <w:r>
              <w:rPr>
                <w:rFonts w:ascii="Arial" w:hAnsi="Arial" w:cs="Arial"/>
                <w:sz w:val="22"/>
                <w:szCs w:val="22"/>
              </w:rPr>
              <w:t>Projector Rental Fee</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27F5A287" w14:textId="77777777" w:rsidR="00065166" w:rsidRDefault="000D5CB9" w:rsidP="00F63082">
            <w:pPr>
              <w:pStyle w:val="Footer"/>
              <w:keepNext/>
              <w:tabs>
                <w:tab w:val="clear" w:pos="4320"/>
                <w:tab w:val="clear" w:pos="8640"/>
              </w:tabs>
              <w:jc w:val="center"/>
              <w:outlineLvl w:val="7"/>
              <w:rPr>
                <w:rFonts w:ascii="Arial" w:hAnsi="Arial" w:cs="Arial"/>
                <w:position w:val="-26"/>
                <w:sz w:val="22"/>
                <w:szCs w:val="22"/>
              </w:rPr>
            </w:pPr>
            <w:r>
              <w:rPr>
                <w:rFonts w:ascii="Arial" w:hAnsi="Arial" w:cs="Arial"/>
                <w:position w:val="-26"/>
                <w:sz w:val="22"/>
                <w:szCs w:val="22"/>
              </w:rPr>
              <w:t>$3</w:t>
            </w:r>
            <w:r w:rsidR="00F63082">
              <w:rPr>
                <w:rFonts w:ascii="Arial" w:hAnsi="Arial" w:cs="Arial"/>
                <w:position w:val="-26"/>
                <w:sz w:val="22"/>
                <w:szCs w:val="22"/>
              </w:rPr>
              <w:t>25</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1568D423" w14:textId="77777777" w:rsidR="00065166" w:rsidRDefault="00121DE8" w:rsidP="00904DA7">
            <w:pPr>
              <w:pStyle w:val="Footer"/>
              <w:keepNext/>
              <w:tabs>
                <w:tab w:val="clear" w:pos="4320"/>
                <w:tab w:val="clear" w:pos="8640"/>
              </w:tabs>
              <w:jc w:val="center"/>
              <w:outlineLvl w:val="7"/>
              <w:rPr>
                <w:rFonts w:ascii="Arial" w:hAnsi="Arial" w:cs="Arial"/>
                <w:position w:val="-26"/>
                <w:sz w:val="22"/>
                <w:szCs w:val="22"/>
              </w:rPr>
            </w:pPr>
            <w:r>
              <w:rPr>
                <w:rFonts w:ascii="Arial" w:hAnsi="Arial" w:cs="Arial"/>
                <w:position w:val="-26"/>
                <w:sz w:val="22"/>
                <w:szCs w:val="22"/>
              </w:rPr>
              <w:t>$325</w:t>
            </w:r>
          </w:p>
        </w:tc>
      </w:tr>
      <w:tr w:rsidR="00065166" w:rsidRPr="00834C43" w14:paraId="07F2A682"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7A014B59" w14:textId="77777777" w:rsidR="00065166" w:rsidRPr="00C14C2C" w:rsidRDefault="00065166" w:rsidP="00DB7492">
            <w:pPr>
              <w:rPr>
                <w:rFonts w:ascii="Arial" w:hAnsi="Arial" w:cs="Arial"/>
                <w:sz w:val="22"/>
                <w:szCs w:val="22"/>
              </w:rPr>
            </w:pPr>
            <w:r w:rsidRPr="00C14C2C">
              <w:rPr>
                <w:rFonts w:ascii="Arial" w:hAnsi="Arial" w:cs="Arial"/>
                <w:b/>
                <w:sz w:val="22"/>
                <w:szCs w:val="22"/>
              </w:rPr>
              <w:t xml:space="preserve">Technicians** </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1EB49DA1" w14:textId="77777777" w:rsidR="00065166" w:rsidRPr="00834C43" w:rsidRDefault="00065166" w:rsidP="003A7296">
            <w:pPr>
              <w:pStyle w:val="Heading8"/>
              <w:rPr>
                <w:rFonts w:ascii="Arial" w:hAnsi="Arial" w:cs="Arial"/>
                <w:b w:val="0"/>
                <w:bCs/>
                <w:sz w:val="22"/>
                <w:szCs w:val="22"/>
              </w:rPr>
            </w:pPr>
            <w:r w:rsidRPr="00834C43">
              <w:rPr>
                <w:rFonts w:ascii="Arial" w:hAnsi="Arial" w:cs="Arial"/>
                <w:b w:val="0"/>
                <w:bCs/>
                <w:sz w:val="22"/>
                <w:szCs w:val="22"/>
              </w:rPr>
              <w:t>$</w:t>
            </w:r>
            <w:r w:rsidR="003825C1">
              <w:rPr>
                <w:rFonts w:ascii="Arial" w:hAnsi="Arial" w:cs="Arial"/>
                <w:b w:val="0"/>
                <w:bCs/>
                <w:sz w:val="22"/>
                <w:szCs w:val="22"/>
              </w:rPr>
              <w:t>3</w:t>
            </w:r>
            <w:r w:rsidR="000D5CB9">
              <w:rPr>
                <w:rFonts w:ascii="Arial" w:hAnsi="Arial" w:cs="Arial"/>
                <w:b w:val="0"/>
                <w:bCs/>
                <w:sz w:val="22"/>
                <w:szCs w:val="22"/>
              </w:rPr>
              <w:t>6</w:t>
            </w:r>
            <w:r w:rsidR="00F63082">
              <w:rPr>
                <w:rFonts w:ascii="Arial" w:hAnsi="Arial" w:cs="Arial"/>
                <w:b w:val="0"/>
                <w:bCs/>
                <w:sz w:val="22"/>
                <w:szCs w:val="22"/>
              </w:rPr>
              <w:t>.50</w:t>
            </w:r>
            <w:r>
              <w:rPr>
                <w:rFonts w:ascii="Arial" w:hAnsi="Arial" w:cs="Arial"/>
                <w:b w:val="0"/>
                <w:bCs/>
                <w:sz w:val="22"/>
                <w:szCs w:val="22"/>
              </w:rPr>
              <w:t>/hr</w:t>
            </w:r>
            <w:r w:rsidR="007B5F9E">
              <w:rPr>
                <w:rFonts w:ascii="Arial" w:hAnsi="Arial" w:cs="Arial"/>
                <w:b w:val="0"/>
                <w:bCs/>
                <w:sz w:val="22"/>
                <w:szCs w:val="22"/>
              </w:rPr>
              <w:t>.</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120FEC8D" w14:textId="77777777" w:rsidR="00065166" w:rsidRPr="00834C43" w:rsidRDefault="00065166" w:rsidP="003A7296">
            <w:pPr>
              <w:pStyle w:val="Heading8"/>
              <w:rPr>
                <w:rFonts w:ascii="Arial" w:hAnsi="Arial" w:cs="Arial"/>
                <w:b w:val="0"/>
                <w:bCs/>
                <w:sz w:val="22"/>
                <w:szCs w:val="22"/>
              </w:rPr>
            </w:pPr>
            <w:r>
              <w:rPr>
                <w:rFonts w:ascii="Arial" w:hAnsi="Arial" w:cs="Arial"/>
                <w:b w:val="0"/>
                <w:bCs/>
                <w:sz w:val="22"/>
                <w:szCs w:val="22"/>
              </w:rPr>
              <w:t>$</w:t>
            </w:r>
            <w:r w:rsidR="003825C1">
              <w:rPr>
                <w:rFonts w:ascii="Arial" w:hAnsi="Arial" w:cs="Arial"/>
                <w:b w:val="0"/>
                <w:bCs/>
                <w:sz w:val="22"/>
                <w:szCs w:val="22"/>
              </w:rPr>
              <w:t>3</w:t>
            </w:r>
            <w:r w:rsidR="00F63082">
              <w:rPr>
                <w:rFonts w:ascii="Arial" w:hAnsi="Arial" w:cs="Arial"/>
                <w:b w:val="0"/>
                <w:bCs/>
                <w:sz w:val="22"/>
                <w:szCs w:val="22"/>
              </w:rPr>
              <w:t>6.50</w:t>
            </w:r>
            <w:r w:rsidRPr="00834C43">
              <w:rPr>
                <w:rFonts w:ascii="Arial" w:hAnsi="Arial" w:cs="Arial"/>
                <w:b w:val="0"/>
                <w:bCs/>
                <w:sz w:val="22"/>
                <w:szCs w:val="22"/>
              </w:rPr>
              <w:t>/hr</w:t>
            </w:r>
            <w:r w:rsidR="007B5F9E">
              <w:rPr>
                <w:rFonts w:ascii="Arial" w:hAnsi="Arial" w:cs="Arial"/>
                <w:b w:val="0"/>
                <w:bCs/>
                <w:sz w:val="22"/>
                <w:szCs w:val="22"/>
              </w:rPr>
              <w:t>.</w:t>
            </w:r>
          </w:p>
        </w:tc>
      </w:tr>
      <w:tr w:rsidR="00065166" w:rsidRPr="00834C43" w14:paraId="76495D36"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02EA6F12" w14:textId="77777777" w:rsidR="00065166" w:rsidRPr="00834C43" w:rsidRDefault="00065166"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House Manager</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76B3AE99" w14:textId="77777777" w:rsidR="00065166" w:rsidRPr="00C14C2C" w:rsidRDefault="00065166" w:rsidP="003A7296">
            <w:pPr>
              <w:pStyle w:val="Heading8"/>
              <w:rPr>
                <w:rFonts w:ascii="Arial" w:hAnsi="Arial" w:cs="Arial"/>
                <w:b w:val="0"/>
                <w:sz w:val="22"/>
                <w:szCs w:val="22"/>
              </w:rPr>
            </w:pPr>
            <w:r w:rsidRPr="00C14C2C">
              <w:rPr>
                <w:rFonts w:ascii="Arial" w:hAnsi="Arial" w:cs="Arial"/>
                <w:b w:val="0"/>
                <w:sz w:val="22"/>
                <w:szCs w:val="22"/>
              </w:rPr>
              <w:t>$</w:t>
            </w:r>
            <w:r w:rsidR="00F63082">
              <w:rPr>
                <w:rFonts w:ascii="Arial" w:hAnsi="Arial" w:cs="Arial"/>
                <w:b w:val="0"/>
                <w:sz w:val="22"/>
                <w:szCs w:val="22"/>
              </w:rPr>
              <w:t>25</w:t>
            </w:r>
            <w:r w:rsidRPr="00C14C2C">
              <w:rPr>
                <w:rFonts w:ascii="Arial" w:hAnsi="Arial" w:cs="Arial"/>
                <w:b w:val="0"/>
                <w:sz w:val="22"/>
                <w:szCs w:val="22"/>
              </w:rPr>
              <w:t>/hr</w:t>
            </w:r>
            <w:r w:rsidR="007B5F9E">
              <w:rPr>
                <w:rFonts w:ascii="Arial" w:hAnsi="Arial" w:cs="Arial"/>
                <w:b w:val="0"/>
                <w:sz w:val="22"/>
                <w:szCs w:val="22"/>
              </w:rPr>
              <w:t>.</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663E121A" w14:textId="77777777" w:rsidR="00065166" w:rsidRPr="00834C43" w:rsidRDefault="00065166" w:rsidP="003A7296">
            <w:pPr>
              <w:pStyle w:val="Heading8"/>
              <w:rPr>
                <w:rFonts w:ascii="Arial" w:hAnsi="Arial" w:cs="Arial"/>
                <w:b w:val="0"/>
                <w:sz w:val="22"/>
                <w:szCs w:val="22"/>
              </w:rPr>
            </w:pPr>
            <w:r w:rsidRPr="00C14C2C">
              <w:rPr>
                <w:rFonts w:ascii="Arial" w:hAnsi="Arial" w:cs="Arial"/>
                <w:b w:val="0"/>
                <w:sz w:val="22"/>
                <w:szCs w:val="22"/>
              </w:rPr>
              <w:t>$</w:t>
            </w:r>
            <w:r w:rsidR="00F63082">
              <w:rPr>
                <w:rFonts w:ascii="Arial" w:hAnsi="Arial" w:cs="Arial"/>
                <w:b w:val="0"/>
                <w:sz w:val="22"/>
                <w:szCs w:val="22"/>
              </w:rPr>
              <w:t>25</w:t>
            </w:r>
            <w:r w:rsidRPr="00C14C2C">
              <w:rPr>
                <w:rFonts w:ascii="Arial" w:hAnsi="Arial" w:cs="Arial"/>
                <w:b w:val="0"/>
                <w:sz w:val="22"/>
                <w:szCs w:val="22"/>
              </w:rPr>
              <w:t>/hr</w:t>
            </w:r>
            <w:r w:rsidR="007B5F9E">
              <w:rPr>
                <w:rFonts w:ascii="Arial" w:hAnsi="Arial" w:cs="Arial"/>
                <w:b w:val="0"/>
                <w:sz w:val="22"/>
                <w:szCs w:val="22"/>
              </w:rPr>
              <w:t>.</w:t>
            </w:r>
          </w:p>
        </w:tc>
      </w:tr>
      <w:tr w:rsidR="00065166" w:rsidRPr="00834C43" w14:paraId="37682A52"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7789E4CA" w14:textId="77777777" w:rsidR="00065166" w:rsidRPr="00834C43" w:rsidRDefault="00065166"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 xml:space="preserve">Box Office Staff </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001B031C" w14:textId="77777777" w:rsidR="00065166" w:rsidRPr="00834C43" w:rsidRDefault="00065166" w:rsidP="003A7296">
            <w:pPr>
              <w:pStyle w:val="Heading8"/>
              <w:rPr>
                <w:rFonts w:ascii="Arial" w:hAnsi="Arial" w:cs="Arial"/>
                <w:b w:val="0"/>
                <w:sz w:val="22"/>
                <w:szCs w:val="22"/>
              </w:rPr>
            </w:pPr>
            <w:r w:rsidRPr="00834C43">
              <w:rPr>
                <w:rFonts w:ascii="Arial" w:hAnsi="Arial" w:cs="Arial"/>
                <w:b w:val="0"/>
                <w:sz w:val="22"/>
                <w:szCs w:val="22"/>
              </w:rPr>
              <w:t>$</w:t>
            </w:r>
            <w:r w:rsidR="00F63082">
              <w:rPr>
                <w:rFonts w:ascii="Arial" w:hAnsi="Arial" w:cs="Arial"/>
                <w:b w:val="0"/>
                <w:sz w:val="22"/>
                <w:szCs w:val="22"/>
              </w:rPr>
              <w:t>23</w:t>
            </w:r>
            <w:r w:rsidRPr="00834C43">
              <w:rPr>
                <w:rFonts w:ascii="Arial" w:hAnsi="Arial" w:cs="Arial"/>
                <w:b w:val="0"/>
                <w:sz w:val="22"/>
                <w:szCs w:val="22"/>
              </w:rPr>
              <w:t>/hr</w:t>
            </w:r>
            <w:r w:rsidR="007B5F9E">
              <w:rPr>
                <w:rFonts w:ascii="Arial" w:hAnsi="Arial" w:cs="Arial"/>
                <w:b w:val="0"/>
                <w:sz w:val="22"/>
                <w:szCs w:val="22"/>
              </w:rPr>
              <w:t>.</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2753080A" w14:textId="77777777" w:rsidR="00065166" w:rsidRPr="00834C43" w:rsidRDefault="00F63082" w:rsidP="003A7296">
            <w:pPr>
              <w:pStyle w:val="Heading8"/>
              <w:rPr>
                <w:rFonts w:ascii="Arial" w:hAnsi="Arial" w:cs="Arial"/>
                <w:b w:val="0"/>
                <w:sz w:val="22"/>
                <w:szCs w:val="22"/>
              </w:rPr>
            </w:pPr>
            <w:r>
              <w:rPr>
                <w:rFonts w:ascii="Arial" w:hAnsi="Arial" w:cs="Arial"/>
                <w:b w:val="0"/>
                <w:sz w:val="22"/>
                <w:szCs w:val="22"/>
              </w:rPr>
              <w:t>$23</w:t>
            </w:r>
            <w:r w:rsidR="00065166" w:rsidRPr="00834C43">
              <w:rPr>
                <w:rFonts w:ascii="Arial" w:hAnsi="Arial" w:cs="Arial"/>
                <w:b w:val="0"/>
                <w:sz w:val="22"/>
                <w:szCs w:val="22"/>
              </w:rPr>
              <w:t>/hr</w:t>
            </w:r>
            <w:r w:rsidR="007B5F9E">
              <w:rPr>
                <w:rFonts w:ascii="Arial" w:hAnsi="Arial" w:cs="Arial"/>
                <w:b w:val="0"/>
                <w:sz w:val="22"/>
                <w:szCs w:val="22"/>
              </w:rPr>
              <w:t>.</w:t>
            </w:r>
          </w:p>
        </w:tc>
      </w:tr>
      <w:tr w:rsidR="00065166" w:rsidRPr="00834C43" w14:paraId="0B81A379"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322C66FA" w14:textId="77777777" w:rsidR="00065166" w:rsidRPr="00834C43" w:rsidRDefault="00065166" w:rsidP="00DB7492">
            <w:pPr>
              <w:pStyle w:val="Heading1"/>
              <w:tabs>
                <w:tab w:val="clear" w:pos="0"/>
                <w:tab w:val="clear" w:pos="4320"/>
                <w:tab w:val="clear" w:pos="5670"/>
                <w:tab w:val="clear" w:pos="5760"/>
              </w:tabs>
              <w:rPr>
                <w:rFonts w:ascii="Arial" w:hAnsi="Arial" w:cs="Arial"/>
                <w:sz w:val="22"/>
                <w:szCs w:val="22"/>
              </w:rPr>
            </w:pPr>
            <w:r>
              <w:rPr>
                <w:rFonts w:ascii="Arial" w:hAnsi="Arial" w:cs="Arial"/>
                <w:sz w:val="22"/>
                <w:szCs w:val="22"/>
              </w:rPr>
              <w:t>Box Office</w:t>
            </w:r>
            <w:r w:rsidR="007B5F9E">
              <w:rPr>
                <w:rFonts w:ascii="Arial" w:hAnsi="Arial" w:cs="Arial"/>
                <w:sz w:val="22"/>
                <w:szCs w:val="22"/>
              </w:rPr>
              <w:t>/Website Set Up</w:t>
            </w:r>
            <w:r>
              <w:rPr>
                <w:rFonts w:ascii="Arial" w:hAnsi="Arial" w:cs="Arial"/>
                <w:sz w:val="22"/>
                <w:szCs w:val="22"/>
              </w:rPr>
              <w:t xml:space="preserve"> Fee</w:t>
            </w:r>
            <w:r w:rsidR="007B5F9E">
              <w:rPr>
                <w:rFonts w:ascii="Arial" w:hAnsi="Arial" w:cs="Arial"/>
                <w:sz w:val="22"/>
                <w:szCs w:val="22"/>
              </w:rPr>
              <w:t xml:space="preserve"> &amp; Maintenance</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6C7760D4" w14:textId="77777777" w:rsidR="00065166" w:rsidRPr="00834C43" w:rsidRDefault="00065166" w:rsidP="003825C1">
            <w:pPr>
              <w:pStyle w:val="Heading8"/>
              <w:rPr>
                <w:rFonts w:ascii="Arial" w:hAnsi="Arial" w:cs="Arial"/>
                <w:b w:val="0"/>
                <w:sz w:val="22"/>
                <w:szCs w:val="22"/>
              </w:rPr>
            </w:pPr>
            <w:r w:rsidRPr="00834C43">
              <w:rPr>
                <w:rFonts w:ascii="Arial" w:hAnsi="Arial" w:cs="Arial"/>
                <w:b w:val="0"/>
                <w:sz w:val="22"/>
                <w:szCs w:val="22"/>
              </w:rPr>
              <w:t>$</w:t>
            </w:r>
            <w:r w:rsidR="00F63082">
              <w:rPr>
                <w:rFonts w:ascii="Arial" w:hAnsi="Arial" w:cs="Arial"/>
                <w:b w:val="0"/>
                <w:sz w:val="22"/>
                <w:szCs w:val="22"/>
              </w:rPr>
              <w:t>25</w:t>
            </w:r>
            <w:r w:rsidR="00B35B36">
              <w:rPr>
                <w:rFonts w:ascii="Arial" w:hAnsi="Arial" w:cs="Arial"/>
                <w:b w:val="0"/>
                <w:sz w:val="22"/>
                <w:szCs w:val="22"/>
              </w:rPr>
              <w:t>0</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3ACAA751" w14:textId="77777777" w:rsidR="00065166" w:rsidRPr="00834C43" w:rsidRDefault="00065166" w:rsidP="003825C1">
            <w:pPr>
              <w:pStyle w:val="Heading8"/>
              <w:rPr>
                <w:rFonts w:ascii="Arial" w:hAnsi="Arial" w:cs="Arial"/>
                <w:b w:val="0"/>
                <w:sz w:val="22"/>
                <w:szCs w:val="22"/>
              </w:rPr>
            </w:pPr>
            <w:r w:rsidRPr="00834C43">
              <w:rPr>
                <w:rFonts w:ascii="Arial" w:hAnsi="Arial" w:cs="Arial"/>
                <w:b w:val="0"/>
                <w:sz w:val="22"/>
                <w:szCs w:val="22"/>
              </w:rPr>
              <w:t>$</w:t>
            </w:r>
            <w:r w:rsidR="007B5F9E">
              <w:rPr>
                <w:rFonts w:ascii="Arial" w:hAnsi="Arial" w:cs="Arial"/>
                <w:b w:val="0"/>
                <w:sz w:val="22"/>
                <w:szCs w:val="22"/>
              </w:rPr>
              <w:t>25</w:t>
            </w:r>
            <w:r w:rsidR="00121DE8">
              <w:rPr>
                <w:rFonts w:ascii="Arial" w:hAnsi="Arial" w:cs="Arial"/>
                <w:b w:val="0"/>
                <w:sz w:val="22"/>
                <w:szCs w:val="22"/>
              </w:rPr>
              <w:t>0</w:t>
            </w:r>
          </w:p>
        </w:tc>
      </w:tr>
      <w:tr w:rsidR="00065166" w:rsidRPr="00834C43" w14:paraId="122C329A"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076912A8" w14:textId="77777777" w:rsidR="00065166" w:rsidRPr="00834C43" w:rsidRDefault="00065166"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 xml:space="preserve">Piano </w:t>
            </w:r>
            <w:r>
              <w:rPr>
                <w:rFonts w:ascii="Arial" w:hAnsi="Arial" w:cs="Arial"/>
                <w:sz w:val="22"/>
                <w:szCs w:val="22"/>
              </w:rPr>
              <w:t>Rental</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64FD6543" w14:textId="77777777" w:rsidR="00065166" w:rsidRPr="00834C43" w:rsidRDefault="00065166" w:rsidP="003825C1">
            <w:pPr>
              <w:pStyle w:val="Heading8"/>
              <w:rPr>
                <w:rFonts w:ascii="Arial" w:hAnsi="Arial" w:cs="Arial"/>
                <w:b w:val="0"/>
                <w:sz w:val="22"/>
                <w:szCs w:val="22"/>
              </w:rPr>
            </w:pPr>
            <w:r>
              <w:rPr>
                <w:rFonts w:ascii="Arial" w:hAnsi="Arial" w:cs="Arial"/>
                <w:b w:val="0"/>
                <w:sz w:val="22"/>
                <w:szCs w:val="22"/>
              </w:rPr>
              <w:t>$</w:t>
            </w:r>
            <w:r w:rsidR="00F63082">
              <w:rPr>
                <w:rFonts w:ascii="Arial" w:hAnsi="Arial" w:cs="Arial"/>
                <w:b w:val="0"/>
                <w:sz w:val="22"/>
                <w:szCs w:val="22"/>
              </w:rPr>
              <w:t>125</w:t>
            </w:r>
            <w:r w:rsidR="003825C1">
              <w:rPr>
                <w:rFonts w:ascii="Arial" w:hAnsi="Arial" w:cs="Arial"/>
                <w:b w:val="0"/>
                <w:sz w:val="22"/>
                <w:szCs w:val="22"/>
              </w:rPr>
              <w:t xml:space="preserve"> plus tuning</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682297F3" w14:textId="77777777" w:rsidR="00065166" w:rsidRPr="00834C43" w:rsidRDefault="00065166" w:rsidP="003A7296">
            <w:pPr>
              <w:pStyle w:val="Heading8"/>
              <w:rPr>
                <w:rFonts w:ascii="Arial" w:hAnsi="Arial" w:cs="Arial"/>
                <w:b w:val="0"/>
                <w:sz w:val="22"/>
                <w:szCs w:val="22"/>
              </w:rPr>
            </w:pPr>
            <w:r>
              <w:rPr>
                <w:rFonts w:ascii="Arial" w:hAnsi="Arial" w:cs="Arial"/>
                <w:b w:val="0"/>
                <w:sz w:val="22"/>
                <w:szCs w:val="22"/>
              </w:rPr>
              <w:t>$</w:t>
            </w:r>
            <w:r w:rsidR="00054E4E">
              <w:rPr>
                <w:rFonts w:ascii="Arial" w:hAnsi="Arial" w:cs="Arial"/>
                <w:b w:val="0"/>
                <w:sz w:val="22"/>
                <w:szCs w:val="22"/>
              </w:rPr>
              <w:t>12</w:t>
            </w:r>
            <w:r w:rsidR="002822FB">
              <w:rPr>
                <w:rFonts w:ascii="Arial" w:hAnsi="Arial" w:cs="Arial"/>
                <w:b w:val="0"/>
                <w:sz w:val="22"/>
                <w:szCs w:val="22"/>
              </w:rPr>
              <w:t>5</w:t>
            </w:r>
            <w:r w:rsidR="003825C1">
              <w:rPr>
                <w:rFonts w:ascii="Arial" w:hAnsi="Arial" w:cs="Arial"/>
                <w:b w:val="0"/>
                <w:sz w:val="22"/>
                <w:szCs w:val="22"/>
              </w:rPr>
              <w:t xml:space="preserve"> plus tuning</w:t>
            </w:r>
          </w:p>
        </w:tc>
      </w:tr>
      <w:tr w:rsidR="00065166" w:rsidRPr="00834C43" w14:paraId="34F98421"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449DF1F2" w14:textId="77777777" w:rsidR="00065166" w:rsidRPr="00834C43" w:rsidRDefault="00065166"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 xml:space="preserve">Ticket Stock </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7A57ACFF" w14:textId="77777777" w:rsidR="00065166" w:rsidRPr="00834C43" w:rsidRDefault="00065166" w:rsidP="007B5F9E">
            <w:pPr>
              <w:pStyle w:val="Heading8"/>
              <w:rPr>
                <w:rFonts w:ascii="Arial" w:hAnsi="Arial" w:cs="Arial"/>
                <w:b w:val="0"/>
                <w:sz w:val="22"/>
                <w:szCs w:val="22"/>
              </w:rPr>
            </w:pPr>
            <w:r w:rsidRPr="00834C43">
              <w:rPr>
                <w:rFonts w:ascii="Arial" w:hAnsi="Arial" w:cs="Arial"/>
                <w:b w:val="0"/>
                <w:sz w:val="22"/>
                <w:szCs w:val="22"/>
              </w:rPr>
              <w:t>$</w:t>
            </w:r>
            <w:r w:rsidR="003825C1">
              <w:rPr>
                <w:rFonts w:ascii="Arial" w:hAnsi="Arial" w:cs="Arial"/>
                <w:b w:val="0"/>
                <w:sz w:val="22"/>
                <w:szCs w:val="22"/>
              </w:rPr>
              <w:t>.</w:t>
            </w:r>
            <w:r w:rsidR="00F63082">
              <w:rPr>
                <w:rFonts w:ascii="Arial" w:hAnsi="Arial" w:cs="Arial"/>
                <w:b w:val="0"/>
                <w:sz w:val="22"/>
                <w:szCs w:val="22"/>
              </w:rPr>
              <w:t>30</w:t>
            </w:r>
            <w:r w:rsidR="003825C1">
              <w:rPr>
                <w:rFonts w:ascii="Arial" w:hAnsi="Arial" w:cs="Arial"/>
                <w:b w:val="0"/>
                <w:sz w:val="22"/>
                <w:szCs w:val="22"/>
              </w:rPr>
              <w:t xml:space="preserve"> per ticket</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1094BBE9" w14:textId="77777777" w:rsidR="00065166" w:rsidRPr="00834C43" w:rsidRDefault="00065166" w:rsidP="007B5F9E">
            <w:pPr>
              <w:pStyle w:val="Heading8"/>
              <w:rPr>
                <w:rFonts w:ascii="Arial" w:hAnsi="Arial" w:cs="Arial"/>
                <w:b w:val="0"/>
                <w:sz w:val="22"/>
                <w:szCs w:val="22"/>
              </w:rPr>
            </w:pPr>
            <w:r w:rsidRPr="00834C43">
              <w:rPr>
                <w:rFonts w:ascii="Arial" w:hAnsi="Arial" w:cs="Arial"/>
                <w:b w:val="0"/>
                <w:sz w:val="22"/>
                <w:szCs w:val="22"/>
              </w:rPr>
              <w:t>$</w:t>
            </w:r>
            <w:r w:rsidR="007B5F9E">
              <w:rPr>
                <w:rFonts w:ascii="Arial" w:hAnsi="Arial" w:cs="Arial"/>
                <w:b w:val="0"/>
                <w:sz w:val="22"/>
                <w:szCs w:val="22"/>
              </w:rPr>
              <w:t>.30</w:t>
            </w:r>
            <w:r w:rsidR="003825C1">
              <w:rPr>
                <w:rFonts w:ascii="Arial" w:hAnsi="Arial" w:cs="Arial"/>
                <w:b w:val="0"/>
                <w:sz w:val="22"/>
                <w:szCs w:val="22"/>
              </w:rPr>
              <w:t xml:space="preserve"> per ticket</w:t>
            </w:r>
          </w:p>
        </w:tc>
      </w:tr>
      <w:tr w:rsidR="00065166" w:rsidRPr="00834C43" w14:paraId="47D309BA"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634EBF73" w14:textId="77777777" w:rsidR="00065166" w:rsidRPr="00834C43" w:rsidRDefault="00065166" w:rsidP="00DB7492">
            <w:pPr>
              <w:pStyle w:val="Heading1"/>
              <w:tabs>
                <w:tab w:val="clear" w:pos="0"/>
                <w:tab w:val="clear" w:pos="4320"/>
                <w:tab w:val="clear" w:pos="5670"/>
                <w:tab w:val="clear" w:pos="5760"/>
              </w:tabs>
              <w:rPr>
                <w:rFonts w:ascii="Arial" w:hAnsi="Arial" w:cs="Arial"/>
                <w:position w:val="32"/>
                <w:sz w:val="22"/>
                <w:szCs w:val="22"/>
              </w:rPr>
            </w:pPr>
            <w:r w:rsidRPr="00834C43">
              <w:rPr>
                <w:rFonts w:ascii="Arial" w:hAnsi="Arial" w:cs="Arial"/>
                <w:position w:val="32"/>
                <w:sz w:val="22"/>
                <w:szCs w:val="22"/>
              </w:rPr>
              <w:t xml:space="preserve">Janitorial </w:t>
            </w:r>
            <w:r>
              <w:rPr>
                <w:rFonts w:ascii="Arial" w:hAnsi="Arial" w:cs="Arial"/>
                <w:position w:val="32"/>
                <w:sz w:val="22"/>
                <w:szCs w:val="22"/>
              </w:rPr>
              <w:t>Basic Rate</w:t>
            </w:r>
          </w:p>
        </w:tc>
        <w:tc>
          <w:tcPr>
            <w:tcW w:w="2790" w:type="dxa"/>
            <w:gridSpan w:val="6"/>
            <w:tcBorders>
              <w:top w:val="single" w:sz="4" w:space="0" w:color="auto"/>
              <w:left w:val="single" w:sz="4" w:space="0" w:color="auto"/>
              <w:bottom w:val="single" w:sz="4" w:space="0" w:color="auto"/>
              <w:right w:val="single" w:sz="4" w:space="0" w:color="auto"/>
            </w:tcBorders>
          </w:tcPr>
          <w:p w14:paraId="5F139A55" w14:textId="77777777" w:rsidR="00065166" w:rsidRPr="00834C43" w:rsidRDefault="003825C1" w:rsidP="003A7296">
            <w:pPr>
              <w:pStyle w:val="Heading8"/>
              <w:rPr>
                <w:rFonts w:ascii="Arial" w:hAnsi="Arial" w:cs="Arial"/>
                <w:b w:val="0"/>
                <w:sz w:val="22"/>
                <w:szCs w:val="22"/>
              </w:rPr>
            </w:pPr>
            <w:r w:rsidRPr="00834C43">
              <w:rPr>
                <w:rFonts w:ascii="Arial" w:hAnsi="Arial" w:cs="Arial"/>
                <w:b w:val="0"/>
                <w:position w:val="-26"/>
                <w:sz w:val="22"/>
                <w:szCs w:val="22"/>
              </w:rPr>
              <w:t>$</w:t>
            </w:r>
            <w:r w:rsidR="00F63082">
              <w:rPr>
                <w:rFonts w:ascii="Arial" w:hAnsi="Arial" w:cs="Arial"/>
                <w:b w:val="0"/>
                <w:position w:val="-26"/>
                <w:sz w:val="22"/>
                <w:szCs w:val="22"/>
              </w:rPr>
              <w:t>115</w:t>
            </w:r>
            <w:r>
              <w:rPr>
                <w:rFonts w:ascii="Arial" w:hAnsi="Arial" w:cs="Arial"/>
                <w:b w:val="0"/>
                <w:position w:val="-26"/>
                <w:sz w:val="22"/>
                <w:szCs w:val="22"/>
              </w:rPr>
              <w:t xml:space="preserve"> minimum for four hours</w:t>
            </w:r>
          </w:p>
        </w:tc>
        <w:tc>
          <w:tcPr>
            <w:tcW w:w="2733" w:type="dxa"/>
            <w:gridSpan w:val="3"/>
            <w:tcBorders>
              <w:top w:val="single" w:sz="4" w:space="0" w:color="auto"/>
              <w:left w:val="single" w:sz="4" w:space="0" w:color="auto"/>
              <w:bottom w:val="single" w:sz="4" w:space="0" w:color="auto"/>
              <w:right w:val="single" w:sz="4" w:space="0" w:color="auto"/>
            </w:tcBorders>
          </w:tcPr>
          <w:p w14:paraId="0E149CE1" w14:textId="77777777" w:rsidR="00065166" w:rsidRPr="00834C43" w:rsidRDefault="003825C1" w:rsidP="00F63082">
            <w:pPr>
              <w:pStyle w:val="Heading8"/>
              <w:rPr>
                <w:rFonts w:ascii="Arial" w:hAnsi="Arial" w:cs="Arial"/>
                <w:b w:val="0"/>
                <w:sz w:val="22"/>
                <w:szCs w:val="22"/>
              </w:rPr>
            </w:pPr>
            <w:r w:rsidRPr="00834C43">
              <w:rPr>
                <w:rFonts w:ascii="Arial" w:hAnsi="Arial" w:cs="Arial"/>
                <w:b w:val="0"/>
                <w:position w:val="-26"/>
                <w:sz w:val="22"/>
                <w:szCs w:val="22"/>
              </w:rPr>
              <w:t>$</w:t>
            </w:r>
            <w:r w:rsidR="00F63082">
              <w:rPr>
                <w:rFonts w:ascii="Arial" w:hAnsi="Arial" w:cs="Arial"/>
                <w:b w:val="0"/>
                <w:position w:val="-26"/>
                <w:sz w:val="22"/>
                <w:szCs w:val="22"/>
              </w:rPr>
              <w:t>115 mi</w:t>
            </w:r>
            <w:r>
              <w:rPr>
                <w:rFonts w:ascii="Arial" w:hAnsi="Arial" w:cs="Arial"/>
                <w:b w:val="0"/>
                <w:position w:val="-26"/>
                <w:sz w:val="22"/>
                <w:szCs w:val="22"/>
              </w:rPr>
              <w:t>nimum for four hours</w:t>
            </w:r>
          </w:p>
        </w:tc>
      </w:tr>
      <w:tr w:rsidR="00065166" w:rsidRPr="00C14C2C" w14:paraId="0B48E0D1"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062901EF" w14:textId="77777777" w:rsidR="00065166" w:rsidRPr="00960FAD" w:rsidRDefault="00065166" w:rsidP="00DB7492">
            <w:pPr>
              <w:pStyle w:val="Heading1"/>
              <w:tabs>
                <w:tab w:val="clear" w:pos="0"/>
                <w:tab w:val="clear" w:pos="4320"/>
                <w:tab w:val="clear" w:pos="5670"/>
                <w:tab w:val="clear" w:pos="5760"/>
              </w:tabs>
              <w:rPr>
                <w:rFonts w:ascii="Arial" w:hAnsi="Arial" w:cs="Arial"/>
                <w:color w:val="000000"/>
                <w:position w:val="32"/>
                <w:sz w:val="22"/>
                <w:szCs w:val="22"/>
              </w:rPr>
            </w:pPr>
            <w:r w:rsidRPr="00960FAD">
              <w:rPr>
                <w:rFonts w:ascii="Arial" w:hAnsi="Arial" w:cs="Arial"/>
                <w:color w:val="000000"/>
                <w:position w:val="32"/>
                <w:sz w:val="22"/>
                <w:szCs w:val="22"/>
              </w:rPr>
              <w:t>Preservation &amp; Enhancement Fee</w:t>
            </w:r>
          </w:p>
        </w:tc>
        <w:tc>
          <w:tcPr>
            <w:tcW w:w="2790" w:type="dxa"/>
            <w:gridSpan w:val="6"/>
            <w:tcBorders>
              <w:top w:val="single" w:sz="4" w:space="0" w:color="auto"/>
              <w:left w:val="single" w:sz="4" w:space="0" w:color="auto"/>
              <w:bottom w:val="single" w:sz="4" w:space="0" w:color="auto"/>
              <w:right w:val="single" w:sz="4" w:space="0" w:color="auto"/>
            </w:tcBorders>
          </w:tcPr>
          <w:p w14:paraId="6E3BEDBC" w14:textId="77777777" w:rsidR="00F63082" w:rsidRDefault="003825C1" w:rsidP="00F63082">
            <w:pPr>
              <w:pStyle w:val="Heading8"/>
              <w:jc w:val="left"/>
              <w:rPr>
                <w:rFonts w:ascii="Arial" w:hAnsi="Arial" w:cs="Arial"/>
                <w:b w:val="0"/>
                <w:position w:val="-26"/>
                <w:sz w:val="22"/>
                <w:szCs w:val="22"/>
              </w:rPr>
            </w:pPr>
            <w:r>
              <w:rPr>
                <w:rFonts w:ascii="Arial" w:hAnsi="Arial" w:cs="Arial"/>
                <w:b w:val="0"/>
                <w:position w:val="-26"/>
                <w:sz w:val="22"/>
                <w:szCs w:val="22"/>
              </w:rPr>
              <w:t>$1.</w:t>
            </w:r>
            <w:r w:rsidR="007B5F9E">
              <w:rPr>
                <w:rFonts w:ascii="Arial" w:hAnsi="Arial" w:cs="Arial"/>
                <w:b w:val="0"/>
                <w:position w:val="-26"/>
                <w:sz w:val="22"/>
                <w:szCs w:val="22"/>
              </w:rPr>
              <w:t>00</w:t>
            </w:r>
            <w:r>
              <w:rPr>
                <w:rFonts w:ascii="Arial" w:hAnsi="Arial" w:cs="Arial"/>
                <w:b w:val="0"/>
                <w:position w:val="-26"/>
                <w:sz w:val="22"/>
                <w:szCs w:val="22"/>
              </w:rPr>
              <w:t xml:space="preserve"> per ticket</w:t>
            </w:r>
            <w:r w:rsidR="00121DE8">
              <w:rPr>
                <w:rFonts w:ascii="Arial" w:hAnsi="Arial" w:cs="Arial"/>
                <w:b w:val="0"/>
                <w:position w:val="-26"/>
                <w:sz w:val="22"/>
                <w:szCs w:val="22"/>
              </w:rPr>
              <w:t xml:space="preserve"> for tickets </w:t>
            </w:r>
            <w:r w:rsidR="00F63082">
              <w:rPr>
                <w:rFonts w:ascii="Arial" w:hAnsi="Arial" w:cs="Arial"/>
                <w:b w:val="0"/>
                <w:position w:val="-26"/>
                <w:sz w:val="22"/>
                <w:szCs w:val="22"/>
              </w:rPr>
              <w:t>&lt;</w:t>
            </w:r>
            <w:r w:rsidR="00121DE8">
              <w:rPr>
                <w:rFonts w:ascii="Arial" w:hAnsi="Arial" w:cs="Arial"/>
                <w:b w:val="0"/>
                <w:position w:val="-26"/>
                <w:sz w:val="22"/>
                <w:szCs w:val="22"/>
              </w:rPr>
              <w:t>$</w:t>
            </w:r>
            <w:r w:rsidR="00F63082">
              <w:rPr>
                <w:rFonts w:ascii="Arial" w:hAnsi="Arial" w:cs="Arial"/>
                <w:b w:val="0"/>
                <w:position w:val="-26"/>
                <w:sz w:val="22"/>
                <w:szCs w:val="22"/>
              </w:rPr>
              <w:t xml:space="preserve">40 </w:t>
            </w:r>
          </w:p>
          <w:p w14:paraId="0C1C432E" w14:textId="77777777" w:rsidR="00065166" w:rsidRPr="00834C43" w:rsidRDefault="00121DE8" w:rsidP="00F63082">
            <w:pPr>
              <w:pStyle w:val="Heading8"/>
              <w:jc w:val="left"/>
              <w:rPr>
                <w:rFonts w:ascii="Arial" w:hAnsi="Arial" w:cs="Arial"/>
                <w:b w:val="0"/>
                <w:position w:val="-26"/>
                <w:sz w:val="22"/>
                <w:szCs w:val="22"/>
              </w:rPr>
            </w:pPr>
            <w:r>
              <w:rPr>
                <w:rFonts w:ascii="Arial" w:hAnsi="Arial" w:cs="Arial"/>
                <w:b w:val="0"/>
                <w:position w:val="-26"/>
                <w:sz w:val="22"/>
                <w:szCs w:val="22"/>
              </w:rPr>
              <w:t>$2.00 per ticket for tickets</w:t>
            </w:r>
            <w:r w:rsidR="00F63082">
              <w:rPr>
                <w:rFonts w:ascii="Arial" w:hAnsi="Arial" w:cs="Arial"/>
                <w:b w:val="0"/>
                <w:position w:val="-26"/>
                <w:sz w:val="22"/>
                <w:szCs w:val="22"/>
              </w:rPr>
              <w:t xml:space="preserve"> &gt;</w:t>
            </w:r>
            <w:r>
              <w:rPr>
                <w:rFonts w:ascii="Arial" w:hAnsi="Arial" w:cs="Arial"/>
                <w:b w:val="0"/>
                <w:position w:val="-26"/>
                <w:sz w:val="22"/>
                <w:szCs w:val="22"/>
              </w:rPr>
              <w:t>$40</w:t>
            </w:r>
          </w:p>
        </w:tc>
        <w:tc>
          <w:tcPr>
            <w:tcW w:w="2733" w:type="dxa"/>
            <w:gridSpan w:val="3"/>
            <w:tcBorders>
              <w:top w:val="single" w:sz="4" w:space="0" w:color="auto"/>
              <w:left w:val="single" w:sz="4" w:space="0" w:color="auto"/>
              <w:bottom w:val="single" w:sz="4" w:space="0" w:color="auto"/>
              <w:right w:val="single" w:sz="4" w:space="0" w:color="auto"/>
            </w:tcBorders>
          </w:tcPr>
          <w:p w14:paraId="3349F52F" w14:textId="77777777" w:rsidR="00F63082" w:rsidRDefault="00121DE8" w:rsidP="00F63082">
            <w:pPr>
              <w:pStyle w:val="Heading8"/>
              <w:jc w:val="left"/>
              <w:rPr>
                <w:rFonts w:ascii="Arial" w:hAnsi="Arial" w:cs="Arial"/>
                <w:b w:val="0"/>
                <w:position w:val="-26"/>
                <w:sz w:val="22"/>
                <w:szCs w:val="22"/>
              </w:rPr>
            </w:pPr>
            <w:r>
              <w:rPr>
                <w:rFonts w:ascii="Arial" w:hAnsi="Arial" w:cs="Arial"/>
                <w:b w:val="0"/>
                <w:position w:val="-26"/>
                <w:sz w:val="22"/>
                <w:szCs w:val="22"/>
              </w:rPr>
              <w:t>$1.00 per ticket</w:t>
            </w:r>
            <w:r w:rsidR="002822FB">
              <w:rPr>
                <w:rFonts w:ascii="Arial" w:hAnsi="Arial" w:cs="Arial"/>
                <w:b w:val="0"/>
                <w:position w:val="-26"/>
                <w:sz w:val="22"/>
                <w:szCs w:val="22"/>
              </w:rPr>
              <w:t xml:space="preserve"> for tickets </w:t>
            </w:r>
            <w:r w:rsidR="00F63082">
              <w:rPr>
                <w:rFonts w:ascii="Arial" w:hAnsi="Arial" w:cs="Arial"/>
                <w:b w:val="0"/>
                <w:position w:val="-26"/>
                <w:sz w:val="22"/>
                <w:szCs w:val="22"/>
              </w:rPr>
              <w:t>&lt;</w:t>
            </w:r>
            <w:r>
              <w:rPr>
                <w:rFonts w:ascii="Arial" w:hAnsi="Arial" w:cs="Arial"/>
                <w:b w:val="0"/>
                <w:position w:val="-26"/>
                <w:sz w:val="22"/>
                <w:szCs w:val="22"/>
              </w:rPr>
              <w:t>$</w:t>
            </w:r>
            <w:r w:rsidR="002822FB">
              <w:rPr>
                <w:rFonts w:ascii="Arial" w:hAnsi="Arial" w:cs="Arial"/>
                <w:b w:val="0"/>
                <w:position w:val="-26"/>
                <w:sz w:val="22"/>
                <w:szCs w:val="22"/>
              </w:rPr>
              <w:t>40</w:t>
            </w:r>
            <w:r>
              <w:rPr>
                <w:rFonts w:ascii="Arial" w:hAnsi="Arial" w:cs="Arial"/>
                <w:b w:val="0"/>
                <w:position w:val="-26"/>
                <w:sz w:val="22"/>
                <w:szCs w:val="22"/>
              </w:rPr>
              <w:t xml:space="preserve"> </w:t>
            </w:r>
          </w:p>
          <w:p w14:paraId="374FCBC4" w14:textId="77777777" w:rsidR="00065166" w:rsidRPr="00834C43" w:rsidRDefault="00121DE8" w:rsidP="00F63082">
            <w:pPr>
              <w:pStyle w:val="Heading8"/>
              <w:jc w:val="left"/>
              <w:rPr>
                <w:rFonts w:ascii="Arial" w:hAnsi="Arial" w:cs="Arial"/>
                <w:b w:val="0"/>
                <w:position w:val="-26"/>
                <w:sz w:val="22"/>
                <w:szCs w:val="22"/>
              </w:rPr>
            </w:pPr>
            <w:r>
              <w:rPr>
                <w:rFonts w:ascii="Arial" w:hAnsi="Arial" w:cs="Arial"/>
                <w:b w:val="0"/>
                <w:position w:val="-26"/>
                <w:sz w:val="22"/>
                <w:szCs w:val="22"/>
              </w:rPr>
              <w:t xml:space="preserve">$2.00 per ticket for tickets </w:t>
            </w:r>
            <w:r w:rsidR="00F63082">
              <w:rPr>
                <w:rFonts w:ascii="Arial" w:hAnsi="Arial" w:cs="Arial"/>
                <w:b w:val="0"/>
                <w:position w:val="-26"/>
                <w:sz w:val="22"/>
                <w:szCs w:val="22"/>
              </w:rPr>
              <w:t>&gt;</w:t>
            </w:r>
            <w:r>
              <w:rPr>
                <w:rFonts w:ascii="Arial" w:hAnsi="Arial" w:cs="Arial"/>
                <w:b w:val="0"/>
                <w:position w:val="-26"/>
                <w:sz w:val="22"/>
                <w:szCs w:val="22"/>
              </w:rPr>
              <w:t>$40</w:t>
            </w:r>
          </w:p>
        </w:tc>
      </w:tr>
      <w:tr w:rsidR="00065166" w:rsidRPr="00834C43" w14:paraId="3ACE704A"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05E577C3" w14:textId="77777777" w:rsidR="00065166" w:rsidRPr="00834C43" w:rsidRDefault="00065166"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Cleaning Deposit</w:t>
            </w:r>
          </w:p>
        </w:tc>
        <w:tc>
          <w:tcPr>
            <w:tcW w:w="2790" w:type="dxa"/>
            <w:gridSpan w:val="6"/>
            <w:tcBorders>
              <w:top w:val="single" w:sz="4" w:space="0" w:color="auto"/>
              <w:left w:val="single" w:sz="4" w:space="0" w:color="auto"/>
              <w:bottom w:val="single" w:sz="4" w:space="0" w:color="auto"/>
              <w:right w:val="single" w:sz="4" w:space="0" w:color="auto"/>
            </w:tcBorders>
          </w:tcPr>
          <w:p w14:paraId="4F303268" w14:textId="77777777" w:rsidR="00065166" w:rsidRPr="00834C43" w:rsidRDefault="00B35B36" w:rsidP="00F63082">
            <w:pPr>
              <w:pStyle w:val="Heading8"/>
              <w:rPr>
                <w:rFonts w:ascii="Arial" w:hAnsi="Arial" w:cs="Arial"/>
                <w:b w:val="0"/>
                <w:position w:val="-26"/>
                <w:sz w:val="22"/>
                <w:szCs w:val="22"/>
              </w:rPr>
            </w:pPr>
            <w:r>
              <w:rPr>
                <w:rFonts w:ascii="Arial" w:hAnsi="Arial" w:cs="Arial"/>
                <w:b w:val="0"/>
                <w:position w:val="-26"/>
                <w:sz w:val="22"/>
                <w:szCs w:val="22"/>
              </w:rPr>
              <w:t>$3</w:t>
            </w:r>
            <w:r w:rsidR="00F63082">
              <w:rPr>
                <w:rFonts w:ascii="Arial" w:hAnsi="Arial" w:cs="Arial"/>
                <w:b w:val="0"/>
                <w:position w:val="-26"/>
                <w:sz w:val="22"/>
                <w:szCs w:val="22"/>
              </w:rPr>
              <w:t>50</w:t>
            </w:r>
          </w:p>
        </w:tc>
        <w:tc>
          <w:tcPr>
            <w:tcW w:w="2733" w:type="dxa"/>
            <w:gridSpan w:val="3"/>
            <w:tcBorders>
              <w:top w:val="single" w:sz="4" w:space="0" w:color="auto"/>
              <w:left w:val="single" w:sz="4" w:space="0" w:color="auto"/>
              <w:bottom w:val="single" w:sz="4" w:space="0" w:color="auto"/>
              <w:right w:val="single" w:sz="4" w:space="0" w:color="auto"/>
            </w:tcBorders>
          </w:tcPr>
          <w:p w14:paraId="070A8CF6" w14:textId="77777777" w:rsidR="00065166" w:rsidRPr="00834C43" w:rsidRDefault="00121DE8" w:rsidP="00AF49B1">
            <w:pPr>
              <w:pStyle w:val="Heading8"/>
              <w:rPr>
                <w:rFonts w:ascii="Arial" w:hAnsi="Arial" w:cs="Arial"/>
                <w:b w:val="0"/>
                <w:position w:val="-26"/>
                <w:sz w:val="22"/>
                <w:szCs w:val="22"/>
              </w:rPr>
            </w:pPr>
            <w:r>
              <w:rPr>
                <w:rFonts w:ascii="Arial" w:hAnsi="Arial" w:cs="Arial"/>
                <w:b w:val="0"/>
                <w:position w:val="-26"/>
                <w:sz w:val="22"/>
                <w:szCs w:val="22"/>
              </w:rPr>
              <w:t>$</w:t>
            </w:r>
            <w:r w:rsidR="00F63082">
              <w:rPr>
                <w:rFonts w:ascii="Arial" w:hAnsi="Arial" w:cs="Arial"/>
                <w:b w:val="0"/>
                <w:position w:val="-26"/>
                <w:sz w:val="22"/>
                <w:szCs w:val="22"/>
              </w:rPr>
              <w:t>350</w:t>
            </w:r>
          </w:p>
        </w:tc>
      </w:tr>
      <w:tr w:rsidR="00065166" w:rsidRPr="00834C43" w14:paraId="288CC604"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1CB6A632" w14:textId="77777777" w:rsidR="00065166" w:rsidRPr="00834C43" w:rsidRDefault="00065166"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Use Deposit</w:t>
            </w:r>
            <w:r>
              <w:rPr>
                <w:rFonts w:ascii="Arial" w:hAnsi="Arial" w:cs="Arial"/>
                <w:sz w:val="22"/>
                <w:szCs w:val="22"/>
              </w:rPr>
              <w:t>***</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26128171" w14:textId="77777777" w:rsidR="00065166" w:rsidRPr="00834C43" w:rsidRDefault="00065166" w:rsidP="003825C1">
            <w:pPr>
              <w:pStyle w:val="Heading8"/>
              <w:rPr>
                <w:rFonts w:ascii="Arial" w:hAnsi="Arial" w:cs="Arial"/>
                <w:b w:val="0"/>
                <w:sz w:val="22"/>
                <w:szCs w:val="22"/>
              </w:rPr>
            </w:pPr>
            <w:r w:rsidRPr="00834C43">
              <w:rPr>
                <w:rFonts w:ascii="Arial" w:hAnsi="Arial" w:cs="Arial"/>
                <w:b w:val="0"/>
                <w:sz w:val="22"/>
                <w:szCs w:val="22"/>
              </w:rPr>
              <w:t>$</w:t>
            </w:r>
            <w:r w:rsidR="00F63082">
              <w:rPr>
                <w:rFonts w:ascii="Arial" w:hAnsi="Arial" w:cs="Arial"/>
                <w:b w:val="0"/>
                <w:sz w:val="22"/>
                <w:szCs w:val="22"/>
              </w:rPr>
              <w:t>475</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2EFC8526" w14:textId="77777777" w:rsidR="00065166" w:rsidRPr="00834C43" w:rsidRDefault="00065166" w:rsidP="003825C1">
            <w:pPr>
              <w:pStyle w:val="Heading8"/>
              <w:rPr>
                <w:rFonts w:ascii="Arial" w:hAnsi="Arial" w:cs="Arial"/>
                <w:b w:val="0"/>
                <w:sz w:val="22"/>
                <w:szCs w:val="22"/>
              </w:rPr>
            </w:pPr>
            <w:r w:rsidRPr="00834C43">
              <w:rPr>
                <w:rFonts w:ascii="Arial" w:hAnsi="Arial" w:cs="Arial"/>
                <w:b w:val="0"/>
                <w:sz w:val="22"/>
                <w:szCs w:val="22"/>
              </w:rPr>
              <w:t>$</w:t>
            </w:r>
            <w:r w:rsidR="00F63082">
              <w:rPr>
                <w:rFonts w:ascii="Arial" w:hAnsi="Arial" w:cs="Arial"/>
                <w:b w:val="0"/>
                <w:sz w:val="22"/>
                <w:szCs w:val="22"/>
              </w:rPr>
              <w:t>475</w:t>
            </w:r>
          </w:p>
        </w:tc>
      </w:tr>
      <w:tr w:rsidR="003825C1" w:rsidRPr="00834C43" w14:paraId="757CC31D" w14:textId="77777777" w:rsidTr="00FB0C6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600" w:type="dxa"/>
          <w:cantSplit/>
          <w:trHeight w:val="360"/>
          <w:jc w:val="center"/>
        </w:trPr>
        <w:tc>
          <w:tcPr>
            <w:tcW w:w="4624" w:type="dxa"/>
            <w:gridSpan w:val="3"/>
            <w:tcBorders>
              <w:top w:val="single" w:sz="4" w:space="0" w:color="auto"/>
              <w:left w:val="single" w:sz="4" w:space="0" w:color="auto"/>
              <w:bottom w:val="single" w:sz="4" w:space="0" w:color="auto"/>
              <w:right w:val="single" w:sz="4" w:space="0" w:color="auto"/>
            </w:tcBorders>
            <w:vAlign w:val="center"/>
          </w:tcPr>
          <w:p w14:paraId="3B955EAC" w14:textId="77777777" w:rsidR="003825C1" w:rsidRDefault="003825C1" w:rsidP="00410F19">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NON-PROFIT FEE DISCOUNT</w:t>
            </w:r>
          </w:p>
          <w:p w14:paraId="6C5DB071" w14:textId="77777777" w:rsidR="003825C1" w:rsidRPr="00834C43" w:rsidRDefault="003825C1" w:rsidP="001F27F3">
            <w:pPr>
              <w:pStyle w:val="Heading1"/>
              <w:tabs>
                <w:tab w:val="clear" w:pos="0"/>
                <w:tab w:val="clear" w:pos="4320"/>
                <w:tab w:val="clear" w:pos="5670"/>
                <w:tab w:val="clear" w:pos="5760"/>
              </w:tabs>
              <w:rPr>
                <w:rFonts w:ascii="Arial" w:hAnsi="Arial" w:cs="Arial"/>
                <w:sz w:val="22"/>
                <w:szCs w:val="22"/>
              </w:rPr>
            </w:pPr>
          </w:p>
        </w:tc>
        <w:tc>
          <w:tcPr>
            <w:tcW w:w="5523" w:type="dxa"/>
            <w:gridSpan w:val="9"/>
            <w:tcBorders>
              <w:top w:val="single" w:sz="4" w:space="0" w:color="auto"/>
              <w:left w:val="single" w:sz="4" w:space="0" w:color="auto"/>
              <w:bottom w:val="single" w:sz="4" w:space="0" w:color="auto"/>
              <w:right w:val="single" w:sz="4" w:space="0" w:color="auto"/>
            </w:tcBorders>
            <w:vAlign w:val="center"/>
          </w:tcPr>
          <w:p w14:paraId="6146D596" w14:textId="77777777" w:rsidR="003825C1" w:rsidRPr="00834C43" w:rsidRDefault="003825C1" w:rsidP="00F72ABB">
            <w:pPr>
              <w:pStyle w:val="BodyText2"/>
              <w:rPr>
                <w:rFonts w:ascii="Arial" w:hAnsi="Arial" w:cs="Arial"/>
                <w:b w:val="0"/>
                <w:sz w:val="22"/>
                <w:szCs w:val="22"/>
              </w:rPr>
            </w:pPr>
            <w:r w:rsidRPr="000840A0">
              <w:rPr>
                <w:rFonts w:ascii="Arial" w:hAnsi="Arial" w:cs="Arial"/>
                <w:b w:val="0"/>
                <w:sz w:val="22"/>
                <w:szCs w:val="22"/>
              </w:rPr>
              <w:t xml:space="preserve">Non-Profits with current 501C3 status may receive a 25% discount on facility rental fees.  </w:t>
            </w:r>
            <w:r w:rsidRPr="00C14C2C">
              <w:rPr>
                <w:rFonts w:ascii="Arial" w:hAnsi="Arial" w:cs="Arial"/>
                <w:b w:val="0"/>
                <w:sz w:val="22"/>
                <w:szCs w:val="22"/>
              </w:rPr>
              <w:t>Labor, Deposits, Equipment and Ticket Stock are not discounted.</w:t>
            </w:r>
          </w:p>
        </w:tc>
      </w:tr>
    </w:tbl>
    <w:p w14:paraId="4E5637C1" w14:textId="77777777" w:rsidR="00DB7492" w:rsidRDefault="00DB7492" w:rsidP="00DB7492">
      <w:pPr>
        <w:tabs>
          <w:tab w:val="left" w:pos="360"/>
        </w:tabs>
        <w:ind w:left="360" w:right="-1440"/>
        <w:rPr>
          <w:rFonts w:ascii="Arial" w:hAnsi="Arial" w:cs="Arial"/>
          <w:sz w:val="22"/>
          <w:szCs w:val="22"/>
        </w:rPr>
      </w:pPr>
      <w:r w:rsidRPr="00834C43">
        <w:rPr>
          <w:rFonts w:ascii="Arial" w:hAnsi="Arial" w:cs="Arial"/>
          <w:b/>
          <w:bCs/>
          <w:sz w:val="22"/>
          <w:szCs w:val="22"/>
        </w:rPr>
        <w:t>In the case of damage(s)</w:t>
      </w:r>
      <w:r w:rsidRPr="00834C43">
        <w:rPr>
          <w:rFonts w:ascii="Arial" w:hAnsi="Arial" w:cs="Arial"/>
          <w:sz w:val="22"/>
          <w:szCs w:val="22"/>
        </w:rPr>
        <w:t>:  Client</w:t>
      </w:r>
      <w:r w:rsidR="001B09D3">
        <w:rPr>
          <w:rFonts w:ascii="Arial" w:hAnsi="Arial" w:cs="Arial"/>
          <w:sz w:val="22"/>
          <w:szCs w:val="22"/>
        </w:rPr>
        <w:t>s will be billed or the amount will be deducted</w:t>
      </w:r>
      <w:r w:rsidRPr="00834C43">
        <w:rPr>
          <w:rFonts w:ascii="Arial" w:hAnsi="Arial" w:cs="Arial"/>
          <w:sz w:val="22"/>
          <w:szCs w:val="22"/>
        </w:rPr>
        <w:t xml:space="preserve"> from the cleaning and use </w:t>
      </w:r>
    </w:p>
    <w:p w14:paraId="5CA5C9A4" w14:textId="77777777" w:rsidR="00DB7492" w:rsidRDefault="00DB7492" w:rsidP="00F72ABB">
      <w:pPr>
        <w:ind w:left="360" w:right="-1440"/>
        <w:rPr>
          <w:rFonts w:ascii="Arial" w:hAnsi="Arial" w:cs="Arial"/>
          <w:sz w:val="22"/>
          <w:szCs w:val="22"/>
        </w:rPr>
      </w:pPr>
      <w:r w:rsidRPr="00834C43">
        <w:rPr>
          <w:rFonts w:ascii="Arial" w:hAnsi="Arial" w:cs="Arial"/>
          <w:sz w:val="22"/>
          <w:szCs w:val="22"/>
        </w:rPr>
        <w:t>deposit.</w:t>
      </w:r>
      <w:r>
        <w:rPr>
          <w:rFonts w:ascii="Arial" w:hAnsi="Arial" w:cs="Arial"/>
          <w:sz w:val="22"/>
          <w:szCs w:val="22"/>
        </w:rPr>
        <w:t xml:space="preserve"> Charges will be based on severity, replacement value and labor required.</w:t>
      </w:r>
    </w:p>
    <w:p w14:paraId="5F35934F" w14:textId="77777777" w:rsidR="00DB7492" w:rsidRDefault="00DB7492" w:rsidP="00E74023">
      <w:pPr>
        <w:tabs>
          <w:tab w:val="left" w:pos="360"/>
        </w:tabs>
        <w:ind w:left="360" w:hanging="360"/>
        <w:rPr>
          <w:rFonts w:ascii="Arial" w:hAnsi="Arial" w:cs="Arial"/>
          <w:sz w:val="22"/>
          <w:szCs w:val="22"/>
        </w:rPr>
      </w:pPr>
      <w:r>
        <w:rPr>
          <w:rFonts w:ascii="Arial" w:hAnsi="Arial" w:cs="Arial"/>
          <w:sz w:val="22"/>
          <w:szCs w:val="22"/>
        </w:rPr>
        <w:tab/>
        <w:t xml:space="preserve">*Rehearsal rates only apply to Monday – Thursday.  Rehearsals scheduled on Friday – Sunday will be </w:t>
      </w:r>
      <w:r>
        <w:rPr>
          <w:rFonts w:ascii="Arial" w:hAnsi="Arial" w:cs="Arial"/>
          <w:sz w:val="22"/>
          <w:szCs w:val="22"/>
        </w:rPr>
        <w:tab/>
        <w:t>charged full peak day rent.</w:t>
      </w:r>
    </w:p>
    <w:p w14:paraId="25612BC5" w14:textId="77777777" w:rsidR="00DB7492" w:rsidRDefault="00DB7492" w:rsidP="00DB7492">
      <w:pPr>
        <w:tabs>
          <w:tab w:val="left" w:pos="360"/>
        </w:tabs>
        <w:rPr>
          <w:rFonts w:ascii="Arial" w:hAnsi="Arial" w:cs="Arial"/>
          <w:sz w:val="22"/>
          <w:szCs w:val="22"/>
        </w:rPr>
      </w:pPr>
      <w:r>
        <w:rPr>
          <w:rFonts w:ascii="Arial" w:hAnsi="Arial" w:cs="Arial"/>
          <w:sz w:val="22"/>
          <w:szCs w:val="22"/>
        </w:rPr>
        <w:tab/>
        <w:t>**Technician overtime is billable at time and a half.</w:t>
      </w:r>
    </w:p>
    <w:p w14:paraId="1BD8F7E4" w14:textId="77777777" w:rsidR="00DB7492" w:rsidRPr="00834C43" w:rsidRDefault="00DB7492" w:rsidP="00DB7492">
      <w:pPr>
        <w:tabs>
          <w:tab w:val="left" w:pos="360"/>
        </w:tabs>
        <w:rPr>
          <w:rFonts w:ascii="Arial" w:hAnsi="Arial" w:cs="Arial"/>
          <w:sz w:val="22"/>
          <w:szCs w:val="22"/>
        </w:rPr>
      </w:pPr>
      <w:r>
        <w:rPr>
          <w:rFonts w:ascii="Arial" w:hAnsi="Arial" w:cs="Arial"/>
          <w:sz w:val="22"/>
          <w:szCs w:val="22"/>
        </w:rPr>
        <w:tab/>
        <w:t>***</w:t>
      </w:r>
      <w:r w:rsidRPr="009A01A9">
        <w:rPr>
          <w:rFonts w:ascii="Arial" w:hAnsi="Arial" w:cs="Arial"/>
          <w:sz w:val="22"/>
          <w:szCs w:val="22"/>
        </w:rPr>
        <w:t xml:space="preserve"> </w:t>
      </w:r>
      <w:r w:rsidRPr="00C14C2C">
        <w:rPr>
          <w:rFonts w:ascii="Arial" w:hAnsi="Arial" w:cs="Arial"/>
          <w:sz w:val="22"/>
          <w:szCs w:val="22"/>
        </w:rPr>
        <w:t>The Use Deposit may be waived for returning non-profits.</w:t>
      </w:r>
    </w:p>
    <w:p w14:paraId="6DAA98B4" w14:textId="77777777" w:rsidR="00DB7492" w:rsidRDefault="00DB7492" w:rsidP="00DB7492">
      <w:pPr>
        <w:rPr>
          <w:rFonts w:ascii="Arial" w:hAnsi="Arial" w:cs="Arial"/>
          <w:sz w:val="22"/>
          <w:szCs w:val="22"/>
        </w:rPr>
      </w:pPr>
    </w:p>
    <w:tbl>
      <w:tblPr>
        <w:tblW w:w="0" w:type="auto"/>
        <w:jc w:val="center"/>
        <w:tblLayout w:type="fixed"/>
        <w:tblLook w:val="0000" w:firstRow="0" w:lastRow="0" w:firstColumn="0" w:lastColumn="0" w:noHBand="0" w:noVBand="0"/>
      </w:tblPr>
      <w:tblGrid>
        <w:gridCol w:w="4997"/>
        <w:gridCol w:w="17"/>
        <w:gridCol w:w="2236"/>
        <w:gridCol w:w="2856"/>
      </w:tblGrid>
      <w:tr w:rsidR="00DB7492" w:rsidRPr="00834C43" w14:paraId="002D0E5F" w14:textId="77777777" w:rsidTr="00E70488">
        <w:trPr>
          <w:trHeight w:hRule="exact" w:val="1080"/>
          <w:jc w:val="center"/>
        </w:trPr>
        <w:tc>
          <w:tcPr>
            <w:tcW w:w="5014" w:type="dxa"/>
            <w:gridSpan w:val="2"/>
            <w:tcBorders>
              <w:bottom w:val="single" w:sz="4" w:space="0" w:color="auto"/>
            </w:tcBorders>
          </w:tcPr>
          <w:p w14:paraId="44B1180B" w14:textId="77777777" w:rsidR="00DB7492" w:rsidRPr="007A7B7C" w:rsidRDefault="00DB7492" w:rsidP="00DB7492">
            <w:pPr>
              <w:pStyle w:val="Heading9"/>
              <w:rPr>
                <w:rFonts w:ascii="Arial" w:hAnsi="Arial" w:cs="Arial"/>
                <w:b/>
                <w:szCs w:val="24"/>
              </w:rPr>
            </w:pPr>
            <w:r>
              <w:rPr>
                <w:rFonts w:ascii="Arial" w:hAnsi="Arial" w:cs="Arial"/>
                <w:b/>
                <w:szCs w:val="24"/>
              </w:rPr>
              <w:t>CITY HALL</w:t>
            </w:r>
          </w:p>
          <w:p w14:paraId="58F43224" w14:textId="77777777" w:rsidR="00DB7492" w:rsidRPr="00834C43" w:rsidRDefault="00DB7492" w:rsidP="00DB7492">
            <w:pPr>
              <w:pStyle w:val="Footer"/>
              <w:spacing w:line="220" w:lineRule="exact"/>
              <w:rPr>
                <w:rFonts w:ascii="Arial" w:hAnsi="Arial" w:cs="Arial"/>
                <w:b/>
                <w:sz w:val="22"/>
                <w:szCs w:val="22"/>
              </w:rPr>
            </w:pPr>
            <w:r>
              <w:rPr>
                <w:rFonts w:ascii="Arial" w:hAnsi="Arial" w:cs="Arial"/>
                <w:sz w:val="22"/>
                <w:szCs w:val="22"/>
              </w:rPr>
              <w:t>This</w:t>
            </w:r>
            <w:r w:rsidRPr="00834C43">
              <w:rPr>
                <w:rFonts w:ascii="Arial" w:hAnsi="Arial" w:cs="Arial"/>
                <w:sz w:val="22"/>
                <w:szCs w:val="22"/>
              </w:rPr>
              <w:t xml:space="preserve"> facility offers </w:t>
            </w:r>
            <w:r>
              <w:rPr>
                <w:rFonts w:ascii="Arial" w:hAnsi="Arial" w:cs="Arial"/>
                <w:sz w:val="22"/>
                <w:szCs w:val="22"/>
              </w:rPr>
              <w:t>three</w:t>
            </w:r>
            <w:r w:rsidRPr="00834C43">
              <w:rPr>
                <w:rFonts w:ascii="Arial" w:hAnsi="Arial" w:cs="Arial"/>
                <w:sz w:val="22"/>
                <w:szCs w:val="22"/>
              </w:rPr>
              <w:t xml:space="preserve"> rooms of various sizes for</w:t>
            </w:r>
            <w:r>
              <w:rPr>
                <w:rFonts w:ascii="Arial" w:hAnsi="Arial" w:cs="Arial"/>
                <w:sz w:val="22"/>
                <w:szCs w:val="22"/>
              </w:rPr>
              <w:t xml:space="preserve"> assembly and</w:t>
            </w:r>
            <w:r w:rsidRPr="00834C43">
              <w:rPr>
                <w:rFonts w:ascii="Arial" w:hAnsi="Arial" w:cs="Arial"/>
                <w:sz w:val="22"/>
                <w:szCs w:val="22"/>
              </w:rPr>
              <w:t xml:space="preserve"> meetings.</w:t>
            </w:r>
          </w:p>
        </w:tc>
        <w:tc>
          <w:tcPr>
            <w:tcW w:w="5092" w:type="dxa"/>
            <w:gridSpan w:val="2"/>
            <w:tcBorders>
              <w:bottom w:val="single" w:sz="4" w:space="0" w:color="auto"/>
            </w:tcBorders>
          </w:tcPr>
          <w:p w14:paraId="2B34683F" w14:textId="77777777" w:rsidR="00DB7492" w:rsidRPr="00834C43" w:rsidRDefault="00DB7492" w:rsidP="00DB7492">
            <w:pPr>
              <w:rPr>
                <w:rFonts w:ascii="Arial" w:hAnsi="Arial" w:cs="Arial"/>
                <w:b/>
                <w:sz w:val="22"/>
                <w:szCs w:val="22"/>
              </w:rPr>
            </w:pPr>
            <w:r>
              <w:rPr>
                <w:rFonts w:ascii="Arial" w:hAnsi="Arial" w:cs="Arial"/>
                <w:b/>
                <w:sz w:val="22"/>
                <w:szCs w:val="22"/>
              </w:rPr>
              <w:t xml:space="preserve">              </w:t>
            </w:r>
            <w:r w:rsidRPr="00834C43">
              <w:rPr>
                <w:rFonts w:ascii="Arial" w:hAnsi="Arial" w:cs="Arial"/>
                <w:b/>
                <w:sz w:val="22"/>
                <w:szCs w:val="22"/>
              </w:rPr>
              <w:t>Community Services Department</w:t>
            </w:r>
          </w:p>
          <w:p w14:paraId="148FF236" w14:textId="77777777" w:rsidR="00DB7492" w:rsidRDefault="00DB7492" w:rsidP="00DB7492">
            <w:pPr>
              <w:jc w:val="right"/>
              <w:rPr>
                <w:rFonts w:ascii="Arial" w:hAnsi="Arial" w:cs="Arial"/>
                <w:b/>
                <w:sz w:val="22"/>
                <w:szCs w:val="22"/>
              </w:rPr>
            </w:pPr>
            <w:r>
              <w:rPr>
                <w:rFonts w:ascii="Arial" w:hAnsi="Arial" w:cs="Arial"/>
                <w:b/>
                <w:sz w:val="22"/>
                <w:szCs w:val="22"/>
              </w:rPr>
              <w:t xml:space="preserve">               @ 707-449-6126</w:t>
            </w:r>
          </w:p>
          <w:p w14:paraId="714BB35E" w14:textId="77777777" w:rsidR="00DB7492" w:rsidRPr="00834C43" w:rsidRDefault="00DB7492" w:rsidP="00DB7492">
            <w:pPr>
              <w:pBdr>
                <w:bar w:val="single" w:sz="4" w:color="auto"/>
              </w:pBdr>
              <w:rPr>
                <w:rFonts w:ascii="Arial" w:hAnsi="Arial" w:cs="Arial"/>
                <w:b/>
                <w:sz w:val="22"/>
                <w:szCs w:val="22"/>
              </w:rPr>
            </w:pPr>
          </w:p>
        </w:tc>
      </w:tr>
      <w:tr w:rsidR="00DB7492" w:rsidRPr="00834C43" w14:paraId="59D2EE15" w14:textId="77777777" w:rsidTr="00E70488">
        <w:trPr>
          <w:trHeight w:val="360"/>
          <w:jc w:val="center"/>
        </w:trPr>
        <w:tc>
          <w:tcPr>
            <w:tcW w:w="4997" w:type="dxa"/>
            <w:tcBorders>
              <w:top w:val="single" w:sz="4" w:space="0" w:color="auto"/>
              <w:left w:val="single" w:sz="4" w:space="0" w:color="auto"/>
              <w:bottom w:val="single" w:sz="4" w:space="0" w:color="auto"/>
              <w:right w:val="single" w:sz="4" w:space="0" w:color="auto"/>
            </w:tcBorders>
            <w:shd w:val="clear" w:color="auto" w:fill="99CCFF"/>
            <w:vAlign w:val="center"/>
          </w:tcPr>
          <w:p w14:paraId="5B8CF14E" w14:textId="77777777" w:rsidR="00DB7492" w:rsidRPr="00834C43" w:rsidRDefault="00DB7492" w:rsidP="00DB7492">
            <w:pPr>
              <w:pStyle w:val="Heading1"/>
              <w:tabs>
                <w:tab w:val="clear" w:pos="0"/>
                <w:tab w:val="clear" w:pos="4320"/>
                <w:tab w:val="clear" w:pos="5670"/>
                <w:tab w:val="clear" w:pos="5760"/>
              </w:tabs>
              <w:rPr>
                <w:rFonts w:ascii="Arial" w:hAnsi="Arial" w:cs="Arial"/>
                <w:sz w:val="22"/>
                <w:szCs w:val="22"/>
              </w:rPr>
            </w:pPr>
            <w:r w:rsidRPr="00834C43">
              <w:rPr>
                <w:rFonts w:ascii="Arial" w:hAnsi="Arial" w:cs="Arial"/>
                <w:sz w:val="22"/>
                <w:szCs w:val="22"/>
              </w:rPr>
              <w:t>Room / Size / Capacity</w:t>
            </w:r>
          </w:p>
        </w:tc>
        <w:tc>
          <w:tcPr>
            <w:tcW w:w="5109"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49123047" w14:textId="77777777" w:rsidR="00DB7492" w:rsidRPr="00834C43" w:rsidRDefault="00DB7492" w:rsidP="00DB7492">
            <w:pPr>
              <w:pStyle w:val="Heading6"/>
              <w:jc w:val="center"/>
              <w:rPr>
                <w:rFonts w:ascii="Arial" w:hAnsi="Arial" w:cs="Arial"/>
                <w:sz w:val="22"/>
                <w:szCs w:val="22"/>
              </w:rPr>
            </w:pPr>
            <w:r w:rsidRPr="00834C43">
              <w:rPr>
                <w:rFonts w:ascii="Arial" w:hAnsi="Arial" w:cs="Arial"/>
                <w:sz w:val="22"/>
                <w:szCs w:val="22"/>
              </w:rPr>
              <w:t>Rate Per Hour</w:t>
            </w:r>
          </w:p>
        </w:tc>
      </w:tr>
      <w:tr w:rsidR="00DB7492" w:rsidRPr="00834C43" w14:paraId="42265DFE" w14:textId="77777777" w:rsidTr="00E70488">
        <w:trPr>
          <w:jc w:val="center"/>
        </w:trPr>
        <w:tc>
          <w:tcPr>
            <w:tcW w:w="4997" w:type="dxa"/>
            <w:tcBorders>
              <w:top w:val="single" w:sz="4" w:space="0" w:color="auto"/>
              <w:left w:val="single" w:sz="4" w:space="0" w:color="auto"/>
              <w:right w:val="single" w:sz="4" w:space="0" w:color="auto"/>
            </w:tcBorders>
            <w:shd w:val="clear" w:color="auto" w:fill="B3B3B3"/>
          </w:tcPr>
          <w:p w14:paraId="0C0470C0" w14:textId="77777777" w:rsidR="00DB7492" w:rsidRPr="00834C43" w:rsidRDefault="00DB7492" w:rsidP="00DB7492">
            <w:pPr>
              <w:rPr>
                <w:rFonts w:ascii="Arial" w:hAnsi="Arial" w:cs="Arial"/>
                <w:sz w:val="22"/>
                <w:szCs w:val="22"/>
              </w:rPr>
            </w:pPr>
          </w:p>
        </w:tc>
        <w:tc>
          <w:tcPr>
            <w:tcW w:w="2253"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2166366A" w14:textId="77777777" w:rsidR="00DB7492" w:rsidRDefault="00DB7492" w:rsidP="00DB7492">
            <w:pPr>
              <w:pStyle w:val="Heading1"/>
              <w:tabs>
                <w:tab w:val="clear" w:pos="0"/>
                <w:tab w:val="clear" w:pos="4320"/>
                <w:tab w:val="clear" w:pos="5670"/>
                <w:tab w:val="clear" w:pos="5760"/>
              </w:tabs>
              <w:jc w:val="center"/>
            </w:pPr>
            <w:r>
              <w:t>MONDAY –FRIDAY</w:t>
            </w:r>
          </w:p>
          <w:p w14:paraId="694250FB" w14:textId="77777777" w:rsidR="00DB7492" w:rsidRPr="00137A79" w:rsidRDefault="00DB7492" w:rsidP="00DB7492">
            <w:pPr>
              <w:jc w:val="center"/>
              <w:rPr>
                <w:rFonts w:ascii="Arial" w:hAnsi="Arial" w:cs="Arial"/>
                <w:b/>
                <w:sz w:val="22"/>
                <w:szCs w:val="22"/>
              </w:rPr>
            </w:pPr>
            <w:r>
              <w:rPr>
                <w:rFonts w:ascii="Arial" w:hAnsi="Arial" w:cs="Arial"/>
                <w:b/>
                <w:sz w:val="22"/>
                <w:szCs w:val="22"/>
              </w:rPr>
              <w:t xml:space="preserve">before </w:t>
            </w:r>
            <w:smartTag w:uri="urn:schemas-microsoft-com:office:smarttags" w:element="time">
              <w:smartTagPr>
                <w:attr w:name="Minute" w:val="0"/>
                <w:attr w:name="Hour" w:val="17"/>
              </w:smartTagPr>
              <w:r>
                <w:rPr>
                  <w:rFonts w:ascii="Arial" w:hAnsi="Arial" w:cs="Arial"/>
                  <w:b/>
                  <w:sz w:val="22"/>
                  <w:szCs w:val="22"/>
                </w:rPr>
                <w:t>5:00 pm</w:t>
              </w:r>
            </w:smartTag>
          </w:p>
        </w:tc>
        <w:tc>
          <w:tcPr>
            <w:tcW w:w="2856" w:type="dxa"/>
            <w:tcBorders>
              <w:top w:val="single" w:sz="4" w:space="0" w:color="auto"/>
              <w:left w:val="single" w:sz="4" w:space="0" w:color="auto"/>
              <w:bottom w:val="single" w:sz="4" w:space="0" w:color="auto"/>
              <w:right w:val="single" w:sz="4" w:space="0" w:color="auto"/>
            </w:tcBorders>
            <w:shd w:val="clear" w:color="auto" w:fill="B3B3B3"/>
            <w:vAlign w:val="center"/>
          </w:tcPr>
          <w:p w14:paraId="30298A2C" w14:textId="77777777" w:rsidR="00DB7492" w:rsidRDefault="00DB7492" w:rsidP="00DB7492">
            <w:pPr>
              <w:pStyle w:val="Heading1"/>
              <w:tabs>
                <w:tab w:val="clear" w:pos="0"/>
                <w:tab w:val="clear" w:pos="4320"/>
                <w:tab w:val="clear" w:pos="5670"/>
                <w:tab w:val="clear" w:pos="5760"/>
              </w:tabs>
              <w:jc w:val="center"/>
            </w:pPr>
            <w:r>
              <w:t>MONDAY –FRIDAY</w:t>
            </w:r>
          </w:p>
          <w:p w14:paraId="44A67D6B" w14:textId="77777777" w:rsidR="00DB7492" w:rsidRPr="002F7BB3" w:rsidRDefault="00DB7492" w:rsidP="00DB7492">
            <w:pPr>
              <w:pStyle w:val="Heading8"/>
              <w:rPr>
                <w:rFonts w:ascii="Arial" w:hAnsi="Arial" w:cs="Arial"/>
                <w:sz w:val="22"/>
                <w:szCs w:val="22"/>
              </w:rPr>
            </w:pPr>
            <w:r>
              <w:rPr>
                <w:rFonts w:ascii="Arial" w:hAnsi="Arial" w:cs="Arial"/>
                <w:sz w:val="22"/>
                <w:szCs w:val="22"/>
              </w:rPr>
              <w:t>a</w:t>
            </w:r>
            <w:r w:rsidRPr="002F7BB3">
              <w:rPr>
                <w:rFonts w:ascii="Arial" w:hAnsi="Arial" w:cs="Arial"/>
                <w:sz w:val="22"/>
                <w:szCs w:val="22"/>
              </w:rPr>
              <w:t>fter</w:t>
            </w:r>
            <w:r>
              <w:rPr>
                <w:rFonts w:ascii="Arial" w:hAnsi="Arial" w:cs="Arial"/>
                <w:sz w:val="22"/>
                <w:szCs w:val="22"/>
              </w:rPr>
              <w:t xml:space="preserve"> </w:t>
            </w:r>
            <w:smartTag w:uri="urn:schemas-microsoft-com:office:smarttags" w:element="time">
              <w:smartTagPr>
                <w:attr w:name="Minute" w:val="0"/>
                <w:attr w:name="Hour" w:val="17"/>
              </w:smartTagPr>
              <w:r w:rsidRPr="002F7BB3">
                <w:rPr>
                  <w:rFonts w:ascii="Arial" w:hAnsi="Arial" w:cs="Arial"/>
                  <w:sz w:val="22"/>
                  <w:szCs w:val="22"/>
                </w:rPr>
                <w:t>5:00 pm</w:t>
              </w:r>
            </w:smartTag>
          </w:p>
        </w:tc>
      </w:tr>
      <w:tr w:rsidR="00DB7492" w:rsidRPr="00834C43" w14:paraId="6C6972B4" w14:textId="77777777" w:rsidTr="00F72ABB">
        <w:trPr>
          <w:jc w:val="center"/>
        </w:trPr>
        <w:tc>
          <w:tcPr>
            <w:tcW w:w="4997" w:type="dxa"/>
            <w:tcBorders>
              <w:top w:val="single" w:sz="4" w:space="0" w:color="auto"/>
              <w:left w:val="single" w:sz="4" w:space="0" w:color="auto"/>
              <w:bottom w:val="single" w:sz="4" w:space="0" w:color="auto"/>
              <w:right w:val="single" w:sz="4" w:space="0" w:color="auto"/>
            </w:tcBorders>
            <w:vAlign w:val="center"/>
          </w:tcPr>
          <w:p w14:paraId="54F0B73C" w14:textId="77777777" w:rsidR="00DB7492" w:rsidRDefault="00DB7492" w:rsidP="00F72ABB">
            <w:pPr>
              <w:rPr>
                <w:rFonts w:ascii="Arial" w:hAnsi="Arial" w:cs="Arial"/>
                <w:sz w:val="22"/>
                <w:szCs w:val="22"/>
              </w:rPr>
            </w:pPr>
            <w:r>
              <w:rPr>
                <w:rFonts w:ascii="Arial" w:hAnsi="Arial" w:cs="Arial"/>
                <w:b/>
                <w:sz w:val="22"/>
                <w:szCs w:val="22"/>
              </w:rPr>
              <w:t>Council Chambers</w:t>
            </w:r>
            <w:r w:rsidRPr="00834C43">
              <w:rPr>
                <w:rFonts w:ascii="Arial" w:hAnsi="Arial" w:cs="Arial"/>
                <w:sz w:val="22"/>
                <w:szCs w:val="22"/>
              </w:rPr>
              <w:t xml:space="preserve">                        </w:t>
            </w:r>
            <w:r>
              <w:rPr>
                <w:rFonts w:ascii="Arial" w:hAnsi="Arial" w:cs="Arial"/>
                <w:sz w:val="22"/>
                <w:szCs w:val="22"/>
              </w:rPr>
              <w:t xml:space="preserve">                         33’ x 63’</w:t>
            </w:r>
          </w:p>
          <w:p w14:paraId="31B24A18" w14:textId="77777777" w:rsidR="00DB7492" w:rsidRPr="00834C43" w:rsidRDefault="00DB7492" w:rsidP="00F72ABB">
            <w:pPr>
              <w:rPr>
                <w:rFonts w:ascii="Arial" w:hAnsi="Arial" w:cs="Arial"/>
                <w:sz w:val="22"/>
                <w:szCs w:val="22"/>
              </w:rPr>
            </w:pPr>
            <w:r>
              <w:rPr>
                <w:rFonts w:ascii="Arial" w:hAnsi="Arial" w:cs="Arial"/>
                <w:sz w:val="22"/>
                <w:szCs w:val="22"/>
              </w:rPr>
              <w:t>76 audience</w:t>
            </w:r>
          </w:p>
          <w:p w14:paraId="1FD157A2" w14:textId="77777777" w:rsidR="00DB7492" w:rsidRPr="00834C43" w:rsidRDefault="00DB7492" w:rsidP="00F72ABB">
            <w:pPr>
              <w:rPr>
                <w:rFonts w:ascii="Arial" w:hAnsi="Arial" w:cs="Arial"/>
                <w:sz w:val="22"/>
                <w:szCs w:val="22"/>
              </w:rPr>
            </w:pPr>
            <w:r>
              <w:rPr>
                <w:rFonts w:ascii="Arial" w:hAnsi="Arial" w:cs="Arial"/>
                <w:sz w:val="22"/>
                <w:szCs w:val="22"/>
              </w:rPr>
              <w:t>7 dais, 11 staff</w:t>
            </w: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3D1B9E52" w14:textId="77777777" w:rsidR="00DB7492" w:rsidRPr="00834C43" w:rsidRDefault="00DB7492" w:rsidP="00F72ABB">
            <w:pPr>
              <w:rPr>
                <w:rFonts w:ascii="Arial" w:hAnsi="Arial" w:cs="Arial"/>
                <w:sz w:val="22"/>
                <w:szCs w:val="22"/>
              </w:rPr>
            </w:pPr>
            <w:r w:rsidRPr="00834C43">
              <w:rPr>
                <w:rFonts w:ascii="Arial" w:hAnsi="Arial" w:cs="Arial"/>
                <w:sz w:val="22"/>
                <w:szCs w:val="22"/>
              </w:rPr>
              <w:t>$</w:t>
            </w:r>
            <w:r w:rsidR="0033025A">
              <w:rPr>
                <w:rFonts w:ascii="Arial" w:hAnsi="Arial" w:cs="Arial"/>
                <w:sz w:val="22"/>
                <w:szCs w:val="22"/>
              </w:rPr>
              <w:t>9</w:t>
            </w:r>
            <w:r w:rsidR="00773066">
              <w:rPr>
                <w:rFonts w:ascii="Arial" w:hAnsi="Arial" w:cs="Arial"/>
                <w:sz w:val="22"/>
                <w:szCs w:val="22"/>
              </w:rPr>
              <w:t>8</w:t>
            </w:r>
          </w:p>
        </w:tc>
        <w:tc>
          <w:tcPr>
            <w:tcW w:w="2856" w:type="dxa"/>
            <w:tcBorders>
              <w:top w:val="single" w:sz="4" w:space="0" w:color="auto"/>
              <w:left w:val="single" w:sz="4" w:space="0" w:color="auto"/>
              <w:bottom w:val="single" w:sz="4" w:space="0" w:color="auto"/>
              <w:right w:val="single" w:sz="4" w:space="0" w:color="auto"/>
            </w:tcBorders>
            <w:vAlign w:val="center"/>
          </w:tcPr>
          <w:p w14:paraId="679579AB" w14:textId="77777777" w:rsidR="00DB7492" w:rsidRPr="00834C43" w:rsidRDefault="00DB7492" w:rsidP="00F72ABB">
            <w:pPr>
              <w:rPr>
                <w:rFonts w:ascii="Arial" w:hAnsi="Arial" w:cs="Arial"/>
                <w:sz w:val="22"/>
                <w:szCs w:val="22"/>
              </w:rPr>
            </w:pPr>
            <w:r w:rsidRPr="00834C43">
              <w:rPr>
                <w:rFonts w:ascii="Arial" w:hAnsi="Arial" w:cs="Arial"/>
                <w:sz w:val="22"/>
                <w:szCs w:val="22"/>
              </w:rPr>
              <w:t>$</w:t>
            </w:r>
            <w:r w:rsidR="00FC52BB">
              <w:rPr>
                <w:rFonts w:ascii="Arial" w:hAnsi="Arial" w:cs="Arial"/>
                <w:sz w:val="22"/>
                <w:szCs w:val="22"/>
              </w:rPr>
              <w:t>1</w:t>
            </w:r>
            <w:r w:rsidR="00504E29">
              <w:rPr>
                <w:rFonts w:ascii="Arial" w:hAnsi="Arial" w:cs="Arial"/>
                <w:sz w:val="22"/>
                <w:szCs w:val="22"/>
              </w:rPr>
              <w:t>2</w:t>
            </w:r>
            <w:r w:rsidR="00773066">
              <w:rPr>
                <w:rFonts w:ascii="Arial" w:hAnsi="Arial" w:cs="Arial"/>
                <w:sz w:val="22"/>
                <w:szCs w:val="22"/>
              </w:rPr>
              <w:t>7</w:t>
            </w:r>
          </w:p>
        </w:tc>
      </w:tr>
      <w:tr w:rsidR="00DB7492" w:rsidRPr="00834C43" w14:paraId="2DA727E3" w14:textId="77777777" w:rsidTr="00F72ABB">
        <w:trPr>
          <w:jc w:val="center"/>
        </w:trPr>
        <w:tc>
          <w:tcPr>
            <w:tcW w:w="4997" w:type="dxa"/>
            <w:tcBorders>
              <w:top w:val="single" w:sz="4" w:space="0" w:color="auto"/>
              <w:left w:val="single" w:sz="4" w:space="0" w:color="auto"/>
              <w:bottom w:val="single" w:sz="4" w:space="0" w:color="auto"/>
              <w:right w:val="single" w:sz="4" w:space="0" w:color="auto"/>
            </w:tcBorders>
            <w:vAlign w:val="center"/>
          </w:tcPr>
          <w:p w14:paraId="24625E93" w14:textId="77777777" w:rsidR="00DB7492" w:rsidRDefault="00DB7492" w:rsidP="00F72ABB">
            <w:pPr>
              <w:rPr>
                <w:rFonts w:ascii="Arial" w:hAnsi="Arial" w:cs="Arial"/>
                <w:b/>
                <w:sz w:val="22"/>
                <w:szCs w:val="22"/>
              </w:rPr>
            </w:pPr>
            <w:r w:rsidRPr="00DB0928">
              <w:rPr>
                <w:rFonts w:ascii="Arial" w:hAnsi="Arial" w:cs="Arial"/>
                <w:b/>
                <w:sz w:val="22"/>
                <w:szCs w:val="22"/>
              </w:rPr>
              <w:t>Council Chambers Technician</w:t>
            </w:r>
          </w:p>
          <w:p w14:paraId="6CD2F88E" w14:textId="77777777" w:rsidR="00DB7492" w:rsidRPr="00DB0928" w:rsidRDefault="00DB7492" w:rsidP="00F72ABB">
            <w:pPr>
              <w:rPr>
                <w:rFonts w:ascii="Arial" w:hAnsi="Arial" w:cs="Arial"/>
                <w:b/>
                <w:sz w:val="22"/>
                <w:szCs w:val="22"/>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7496408A" w14:textId="77777777" w:rsidR="00DB7492" w:rsidRPr="00834C43" w:rsidRDefault="00DB7492" w:rsidP="00773066">
            <w:pPr>
              <w:rPr>
                <w:rFonts w:ascii="Arial" w:hAnsi="Arial" w:cs="Arial"/>
                <w:sz w:val="22"/>
                <w:szCs w:val="22"/>
              </w:rPr>
            </w:pPr>
            <w:r w:rsidRPr="00834C43">
              <w:rPr>
                <w:rFonts w:ascii="Arial" w:hAnsi="Arial" w:cs="Arial"/>
                <w:sz w:val="22"/>
                <w:szCs w:val="22"/>
              </w:rPr>
              <w:t>$</w:t>
            </w:r>
            <w:r w:rsidR="009A7FA1">
              <w:rPr>
                <w:rFonts w:ascii="Arial" w:hAnsi="Arial" w:cs="Arial"/>
                <w:sz w:val="22"/>
                <w:szCs w:val="22"/>
              </w:rPr>
              <w:t>3</w:t>
            </w:r>
            <w:r w:rsidR="00773066">
              <w:rPr>
                <w:rFonts w:ascii="Arial" w:hAnsi="Arial" w:cs="Arial"/>
                <w:sz w:val="22"/>
                <w:szCs w:val="22"/>
              </w:rPr>
              <w:t>9</w:t>
            </w:r>
          </w:p>
        </w:tc>
        <w:tc>
          <w:tcPr>
            <w:tcW w:w="2856" w:type="dxa"/>
            <w:tcBorders>
              <w:top w:val="single" w:sz="4" w:space="0" w:color="auto"/>
              <w:left w:val="single" w:sz="4" w:space="0" w:color="auto"/>
              <w:bottom w:val="single" w:sz="4" w:space="0" w:color="auto"/>
              <w:right w:val="single" w:sz="4" w:space="0" w:color="auto"/>
            </w:tcBorders>
            <w:vAlign w:val="center"/>
          </w:tcPr>
          <w:p w14:paraId="4336F022" w14:textId="77777777" w:rsidR="00DB7492" w:rsidRPr="00834C43" w:rsidRDefault="00DB7492" w:rsidP="00F72ABB">
            <w:pPr>
              <w:rPr>
                <w:rFonts w:ascii="Arial" w:hAnsi="Arial" w:cs="Arial"/>
                <w:sz w:val="22"/>
                <w:szCs w:val="22"/>
              </w:rPr>
            </w:pPr>
            <w:r w:rsidRPr="00834C43">
              <w:rPr>
                <w:rFonts w:ascii="Arial" w:hAnsi="Arial" w:cs="Arial"/>
                <w:sz w:val="22"/>
                <w:szCs w:val="22"/>
              </w:rPr>
              <w:t>$</w:t>
            </w:r>
            <w:r w:rsidR="009A7FA1">
              <w:rPr>
                <w:rFonts w:ascii="Arial" w:hAnsi="Arial" w:cs="Arial"/>
                <w:sz w:val="22"/>
                <w:szCs w:val="22"/>
              </w:rPr>
              <w:t>3</w:t>
            </w:r>
            <w:r w:rsidR="00773066">
              <w:rPr>
                <w:rFonts w:ascii="Arial" w:hAnsi="Arial" w:cs="Arial"/>
                <w:sz w:val="22"/>
                <w:szCs w:val="22"/>
              </w:rPr>
              <w:t>9</w:t>
            </w:r>
          </w:p>
        </w:tc>
      </w:tr>
      <w:tr w:rsidR="00DB7492" w:rsidRPr="00834C43" w14:paraId="2EA0840B" w14:textId="77777777" w:rsidTr="00F72ABB">
        <w:trPr>
          <w:jc w:val="center"/>
        </w:trPr>
        <w:tc>
          <w:tcPr>
            <w:tcW w:w="4997" w:type="dxa"/>
            <w:tcBorders>
              <w:top w:val="single" w:sz="4" w:space="0" w:color="auto"/>
              <w:left w:val="single" w:sz="4" w:space="0" w:color="auto"/>
              <w:bottom w:val="single" w:sz="4" w:space="0" w:color="auto"/>
              <w:right w:val="single" w:sz="4" w:space="0" w:color="auto"/>
            </w:tcBorders>
            <w:vAlign w:val="center"/>
          </w:tcPr>
          <w:p w14:paraId="00B1F9A6" w14:textId="77777777" w:rsidR="00DB7492" w:rsidRDefault="00DB7492" w:rsidP="00F72ABB">
            <w:pPr>
              <w:rPr>
                <w:rFonts w:ascii="Arial" w:hAnsi="Arial" w:cs="Arial"/>
                <w:sz w:val="22"/>
                <w:szCs w:val="22"/>
              </w:rPr>
            </w:pPr>
            <w:r>
              <w:rPr>
                <w:rFonts w:ascii="Arial" w:hAnsi="Arial" w:cs="Arial"/>
                <w:b/>
                <w:sz w:val="22"/>
                <w:szCs w:val="22"/>
              </w:rPr>
              <w:t xml:space="preserve">Conference </w:t>
            </w:r>
            <w:r w:rsidRPr="00834C43">
              <w:rPr>
                <w:rFonts w:ascii="Arial" w:hAnsi="Arial" w:cs="Arial"/>
                <w:b/>
                <w:sz w:val="22"/>
                <w:szCs w:val="22"/>
              </w:rPr>
              <w:t>Room</w:t>
            </w:r>
            <w:r w:rsidRPr="00834C43">
              <w:rPr>
                <w:rFonts w:ascii="Arial" w:hAnsi="Arial" w:cs="Arial"/>
                <w:sz w:val="22"/>
                <w:szCs w:val="22"/>
              </w:rPr>
              <w:t xml:space="preserve">  </w:t>
            </w:r>
            <w:r w:rsidRPr="00DB0928">
              <w:rPr>
                <w:rFonts w:ascii="Arial" w:hAnsi="Arial" w:cs="Arial"/>
                <w:b/>
                <w:sz w:val="22"/>
                <w:szCs w:val="22"/>
              </w:rPr>
              <w:t>A/B</w:t>
            </w:r>
          </w:p>
          <w:p w14:paraId="46C30209" w14:textId="77777777" w:rsidR="00DB7492" w:rsidRPr="00834C43" w:rsidRDefault="00DB7492" w:rsidP="00F72ABB">
            <w:pPr>
              <w:rPr>
                <w:rFonts w:ascii="Arial" w:hAnsi="Arial" w:cs="Arial"/>
                <w:sz w:val="22"/>
                <w:szCs w:val="22"/>
              </w:rPr>
            </w:pPr>
            <w:r>
              <w:rPr>
                <w:rFonts w:ascii="Arial" w:hAnsi="Arial" w:cs="Arial"/>
                <w:sz w:val="22"/>
                <w:szCs w:val="22"/>
              </w:rPr>
              <w:t>21’ x 35’</w:t>
            </w:r>
          </w:p>
          <w:p w14:paraId="4231FDF8" w14:textId="77777777" w:rsidR="00DB7492" w:rsidRPr="00834C43" w:rsidRDefault="00DB7492" w:rsidP="00F72ABB">
            <w:pPr>
              <w:rPr>
                <w:rFonts w:ascii="Arial" w:hAnsi="Arial" w:cs="Arial"/>
                <w:sz w:val="22"/>
                <w:szCs w:val="22"/>
              </w:rPr>
            </w:pPr>
            <w:r>
              <w:rPr>
                <w:rFonts w:ascii="Arial" w:hAnsi="Arial" w:cs="Arial"/>
                <w:sz w:val="22"/>
                <w:szCs w:val="22"/>
              </w:rPr>
              <w:t>42 seated</w:t>
            </w: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12E8EB36" w14:textId="77777777" w:rsidR="00DB7492" w:rsidRPr="00834C43" w:rsidRDefault="00DB7492" w:rsidP="00F72ABB">
            <w:pPr>
              <w:rPr>
                <w:rFonts w:ascii="Arial" w:hAnsi="Arial" w:cs="Arial"/>
                <w:sz w:val="22"/>
                <w:szCs w:val="22"/>
              </w:rPr>
            </w:pPr>
            <w:r w:rsidRPr="00834C43">
              <w:rPr>
                <w:rFonts w:ascii="Arial" w:hAnsi="Arial" w:cs="Arial"/>
                <w:sz w:val="22"/>
                <w:szCs w:val="22"/>
              </w:rPr>
              <w:t>$</w:t>
            </w:r>
            <w:r w:rsidR="00773066">
              <w:rPr>
                <w:rFonts w:ascii="Arial" w:hAnsi="Arial" w:cs="Arial"/>
                <w:sz w:val="22"/>
                <w:szCs w:val="22"/>
              </w:rPr>
              <w:t>72</w:t>
            </w:r>
          </w:p>
        </w:tc>
        <w:tc>
          <w:tcPr>
            <w:tcW w:w="2856" w:type="dxa"/>
            <w:tcBorders>
              <w:top w:val="single" w:sz="4" w:space="0" w:color="auto"/>
              <w:left w:val="single" w:sz="4" w:space="0" w:color="auto"/>
              <w:bottom w:val="single" w:sz="4" w:space="0" w:color="auto"/>
              <w:right w:val="single" w:sz="4" w:space="0" w:color="auto"/>
            </w:tcBorders>
            <w:shd w:val="clear" w:color="auto" w:fill="A6A6A6"/>
            <w:vAlign w:val="center"/>
          </w:tcPr>
          <w:p w14:paraId="0C944179" w14:textId="77777777" w:rsidR="00DB7492" w:rsidRPr="00834C43" w:rsidRDefault="00DB7492" w:rsidP="00F72ABB">
            <w:pPr>
              <w:rPr>
                <w:rFonts w:ascii="Arial" w:hAnsi="Arial" w:cs="Arial"/>
                <w:sz w:val="22"/>
                <w:szCs w:val="22"/>
              </w:rPr>
            </w:pPr>
          </w:p>
        </w:tc>
      </w:tr>
      <w:tr w:rsidR="00DB7492" w:rsidRPr="00834C43" w14:paraId="4840D4C8" w14:textId="77777777" w:rsidTr="00F72ABB">
        <w:trPr>
          <w:jc w:val="center"/>
        </w:trPr>
        <w:tc>
          <w:tcPr>
            <w:tcW w:w="4997" w:type="dxa"/>
            <w:tcBorders>
              <w:top w:val="single" w:sz="4" w:space="0" w:color="auto"/>
              <w:left w:val="single" w:sz="4" w:space="0" w:color="auto"/>
              <w:bottom w:val="single" w:sz="4" w:space="0" w:color="auto"/>
              <w:right w:val="single" w:sz="4" w:space="0" w:color="auto"/>
            </w:tcBorders>
            <w:vAlign w:val="center"/>
          </w:tcPr>
          <w:p w14:paraId="5EF65F9A" w14:textId="77777777" w:rsidR="00DB7492" w:rsidRPr="00834C43" w:rsidRDefault="00DB7492" w:rsidP="00F72ABB">
            <w:pPr>
              <w:rPr>
                <w:rFonts w:ascii="Arial" w:hAnsi="Arial" w:cs="Arial"/>
                <w:sz w:val="22"/>
                <w:szCs w:val="22"/>
              </w:rPr>
            </w:pPr>
            <w:r>
              <w:rPr>
                <w:rFonts w:ascii="Arial" w:hAnsi="Arial" w:cs="Arial"/>
                <w:b/>
                <w:sz w:val="22"/>
                <w:szCs w:val="22"/>
              </w:rPr>
              <w:t>Police Department EOC Conference Room</w:t>
            </w:r>
            <w:r w:rsidRPr="00834C43">
              <w:rPr>
                <w:rFonts w:ascii="Arial" w:hAnsi="Arial" w:cs="Arial"/>
                <w:sz w:val="22"/>
                <w:szCs w:val="22"/>
              </w:rPr>
              <w:t xml:space="preserve">         </w:t>
            </w:r>
            <w:r>
              <w:rPr>
                <w:rFonts w:ascii="Arial" w:hAnsi="Arial" w:cs="Arial"/>
                <w:sz w:val="22"/>
                <w:szCs w:val="22"/>
              </w:rPr>
              <w:t xml:space="preserve">                         26’ x 36’</w:t>
            </w:r>
          </w:p>
          <w:p w14:paraId="2CBE8D55" w14:textId="77777777" w:rsidR="00DB7492" w:rsidRPr="00834C43" w:rsidRDefault="00DB7492" w:rsidP="00F72ABB">
            <w:pPr>
              <w:rPr>
                <w:rFonts w:ascii="Arial" w:hAnsi="Arial" w:cs="Arial"/>
                <w:sz w:val="22"/>
                <w:szCs w:val="22"/>
              </w:rPr>
            </w:pPr>
            <w:r>
              <w:rPr>
                <w:rFonts w:ascii="Arial" w:hAnsi="Arial" w:cs="Arial"/>
                <w:sz w:val="22"/>
                <w:szCs w:val="22"/>
              </w:rPr>
              <w:t>50 seated</w:t>
            </w: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2540CF6C" w14:textId="77777777" w:rsidR="00DB7492" w:rsidRPr="00834C43" w:rsidRDefault="00DB7492" w:rsidP="00773066">
            <w:pPr>
              <w:rPr>
                <w:rFonts w:ascii="Arial" w:hAnsi="Arial" w:cs="Arial"/>
                <w:sz w:val="22"/>
                <w:szCs w:val="22"/>
              </w:rPr>
            </w:pPr>
            <w:r>
              <w:rPr>
                <w:rFonts w:ascii="Arial" w:hAnsi="Arial" w:cs="Arial"/>
                <w:sz w:val="22"/>
                <w:szCs w:val="22"/>
              </w:rPr>
              <w:t>$</w:t>
            </w:r>
            <w:r w:rsidR="00773066">
              <w:rPr>
                <w:rFonts w:ascii="Arial" w:hAnsi="Arial" w:cs="Arial"/>
                <w:sz w:val="22"/>
                <w:szCs w:val="22"/>
              </w:rPr>
              <w:t>72</w:t>
            </w:r>
          </w:p>
        </w:tc>
        <w:tc>
          <w:tcPr>
            <w:tcW w:w="2856" w:type="dxa"/>
            <w:tcBorders>
              <w:top w:val="single" w:sz="4" w:space="0" w:color="auto"/>
              <w:left w:val="single" w:sz="4" w:space="0" w:color="auto"/>
              <w:bottom w:val="single" w:sz="4" w:space="0" w:color="auto"/>
              <w:right w:val="single" w:sz="4" w:space="0" w:color="auto"/>
            </w:tcBorders>
            <w:shd w:val="clear" w:color="auto" w:fill="A6A6A6"/>
            <w:vAlign w:val="center"/>
          </w:tcPr>
          <w:p w14:paraId="42621808" w14:textId="77777777" w:rsidR="00DB7492" w:rsidRPr="00834C43" w:rsidRDefault="00DB7492" w:rsidP="00F72ABB">
            <w:pPr>
              <w:rPr>
                <w:rFonts w:ascii="Arial" w:hAnsi="Arial" w:cs="Arial"/>
                <w:sz w:val="22"/>
                <w:szCs w:val="22"/>
              </w:rPr>
            </w:pPr>
          </w:p>
        </w:tc>
      </w:tr>
    </w:tbl>
    <w:p w14:paraId="7A2FC961" w14:textId="77777777" w:rsidR="00DB7492" w:rsidRDefault="00DB7492" w:rsidP="00DB7492">
      <w:pPr>
        <w:tabs>
          <w:tab w:val="left" w:pos="2520"/>
          <w:tab w:val="left" w:pos="8280"/>
        </w:tabs>
        <w:ind w:left="270"/>
        <w:rPr>
          <w:rFonts w:ascii="Arial" w:hAnsi="Arial" w:cs="Arial"/>
          <w:sz w:val="22"/>
          <w:szCs w:val="22"/>
        </w:rPr>
      </w:pPr>
    </w:p>
    <w:p w14:paraId="164D8E72" w14:textId="77777777" w:rsidR="00DB7492" w:rsidRDefault="00DB7492" w:rsidP="00DB7492">
      <w:pPr>
        <w:numPr>
          <w:ilvl w:val="0"/>
          <w:numId w:val="31"/>
        </w:numPr>
        <w:tabs>
          <w:tab w:val="left" w:pos="2520"/>
          <w:tab w:val="left" w:pos="8280"/>
        </w:tabs>
        <w:rPr>
          <w:rFonts w:ascii="Arial" w:hAnsi="Arial" w:cs="Arial"/>
          <w:sz w:val="22"/>
          <w:szCs w:val="22"/>
        </w:rPr>
      </w:pPr>
      <w:r>
        <w:rPr>
          <w:rFonts w:ascii="Arial" w:hAnsi="Arial" w:cs="Arial"/>
          <w:sz w:val="22"/>
          <w:szCs w:val="22"/>
        </w:rPr>
        <w:t>Rates include a 15% administration fee</w:t>
      </w:r>
    </w:p>
    <w:p w14:paraId="385E56CC" w14:textId="77777777" w:rsidR="00DB7492" w:rsidRDefault="00DB7492" w:rsidP="00DB7492">
      <w:pPr>
        <w:numPr>
          <w:ilvl w:val="0"/>
          <w:numId w:val="31"/>
        </w:numPr>
        <w:tabs>
          <w:tab w:val="left" w:pos="2520"/>
          <w:tab w:val="left" w:pos="8280"/>
        </w:tabs>
        <w:rPr>
          <w:rFonts w:ascii="Arial" w:hAnsi="Arial" w:cs="Arial"/>
          <w:sz w:val="22"/>
          <w:szCs w:val="22"/>
        </w:rPr>
      </w:pPr>
      <w:r>
        <w:rPr>
          <w:rFonts w:ascii="Arial" w:hAnsi="Arial" w:cs="Arial"/>
          <w:sz w:val="22"/>
          <w:szCs w:val="22"/>
        </w:rPr>
        <w:t xml:space="preserve">Day use only, with the exception of the Council Chambers, for use by a public agency for uses expressly approved by the </w:t>
      </w:r>
      <w:r w:rsidRPr="00137A79">
        <w:rPr>
          <w:rFonts w:ascii="Arial" w:hAnsi="Arial" w:cs="Arial"/>
          <w:sz w:val="22"/>
          <w:szCs w:val="22"/>
        </w:rPr>
        <w:t xml:space="preserve">City of </w:t>
      </w:r>
      <w:smartTag w:uri="urn:schemas-microsoft-com:office:smarttags" w:element="City">
        <w:smartTag w:uri="urn:schemas-microsoft-com:office:smarttags" w:element="place">
          <w:r w:rsidRPr="00137A79">
            <w:rPr>
              <w:rFonts w:ascii="Arial" w:hAnsi="Arial" w:cs="Arial"/>
              <w:sz w:val="22"/>
              <w:szCs w:val="22"/>
            </w:rPr>
            <w:t>Vacaville</w:t>
          </w:r>
        </w:smartTag>
      </w:smartTag>
      <w:r>
        <w:rPr>
          <w:rFonts w:ascii="Arial" w:hAnsi="Arial" w:cs="Arial"/>
          <w:sz w:val="22"/>
          <w:szCs w:val="22"/>
        </w:rPr>
        <w:t>.</w:t>
      </w:r>
    </w:p>
    <w:p w14:paraId="1634B078" w14:textId="77777777" w:rsidR="00DB7492" w:rsidRDefault="00DB7492" w:rsidP="00DB7492">
      <w:pPr>
        <w:numPr>
          <w:ilvl w:val="0"/>
          <w:numId w:val="31"/>
        </w:numPr>
        <w:tabs>
          <w:tab w:val="left" w:pos="2520"/>
          <w:tab w:val="left" w:pos="8280"/>
        </w:tabs>
        <w:rPr>
          <w:rFonts w:ascii="Arial" w:hAnsi="Arial" w:cs="Arial"/>
          <w:sz w:val="22"/>
          <w:szCs w:val="22"/>
        </w:rPr>
      </w:pPr>
      <w:r>
        <w:rPr>
          <w:rFonts w:ascii="Arial" w:hAnsi="Arial" w:cs="Arial"/>
          <w:sz w:val="22"/>
          <w:szCs w:val="22"/>
        </w:rPr>
        <w:t>No weekend use.</w:t>
      </w:r>
    </w:p>
    <w:p w14:paraId="7E62B5B2" w14:textId="77777777" w:rsidR="00DB7492" w:rsidRDefault="00DB7492" w:rsidP="00DB7492">
      <w:pPr>
        <w:tabs>
          <w:tab w:val="left" w:pos="2520"/>
          <w:tab w:val="left" w:pos="8280"/>
        </w:tabs>
        <w:ind w:left="270"/>
        <w:rPr>
          <w:rFonts w:ascii="Arial" w:hAnsi="Arial" w:cs="Arial"/>
          <w:sz w:val="22"/>
          <w:szCs w:val="22"/>
        </w:rPr>
      </w:pPr>
    </w:p>
    <w:p w14:paraId="2BE16028" w14:textId="77777777" w:rsidR="00AB3F74" w:rsidRDefault="00AB3F74" w:rsidP="00DB7492">
      <w:pPr>
        <w:tabs>
          <w:tab w:val="left" w:pos="2520"/>
          <w:tab w:val="left" w:pos="8280"/>
        </w:tabs>
        <w:ind w:left="270"/>
        <w:rPr>
          <w:rFonts w:ascii="Arial" w:hAnsi="Arial" w:cs="Arial"/>
          <w:sz w:val="22"/>
          <w:szCs w:val="22"/>
        </w:rPr>
      </w:pPr>
    </w:p>
    <w:p w14:paraId="0032A6FE" w14:textId="77777777" w:rsidR="00AB3F74" w:rsidRDefault="00AB3F74" w:rsidP="00DB7492">
      <w:pPr>
        <w:tabs>
          <w:tab w:val="left" w:pos="2520"/>
          <w:tab w:val="left" w:pos="8280"/>
        </w:tabs>
        <w:ind w:left="270"/>
        <w:rPr>
          <w:rFonts w:ascii="Arial" w:hAnsi="Arial" w:cs="Arial"/>
          <w:sz w:val="22"/>
          <w:szCs w:val="22"/>
        </w:rPr>
      </w:pPr>
    </w:p>
    <w:p w14:paraId="323D0430" w14:textId="77777777" w:rsidR="00AB3F74" w:rsidRDefault="00AB3F74" w:rsidP="00DB7492">
      <w:pPr>
        <w:tabs>
          <w:tab w:val="left" w:pos="2520"/>
          <w:tab w:val="left" w:pos="8280"/>
        </w:tabs>
        <w:ind w:left="270"/>
        <w:rPr>
          <w:rFonts w:ascii="Arial" w:hAnsi="Arial" w:cs="Arial"/>
          <w:sz w:val="22"/>
          <w:szCs w:val="22"/>
        </w:rPr>
      </w:pPr>
    </w:p>
    <w:p w14:paraId="69D67BD4" w14:textId="77777777" w:rsidR="00AB3F74" w:rsidRDefault="00AB3F74" w:rsidP="00DB7492">
      <w:pPr>
        <w:tabs>
          <w:tab w:val="left" w:pos="2520"/>
          <w:tab w:val="left" w:pos="8280"/>
        </w:tabs>
        <w:ind w:left="270"/>
        <w:rPr>
          <w:rFonts w:ascii="Arial" w:hAnsi="Arial" w:cs="Arial"/>
          <w:sz w:val="22"/>
          <w:szCs w:val="22"/>
        </w:rPr>
      </w:pPr>
    </w:p>
    <w:sectPr w:rsidR="00AB3F74" w:rsidSect="00DF3197">
      <w:footerReference w:type="even" r:id="rId11"/>
      <w:footerReference w:type="default" r:id="rId12"/>
      <w:pgSz w:w="12240" w:h="15840" w:code="1"/>
      <w:pgMar w:top="1008" w:right="1008" w:bottom="720" w:left="1008"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E4FDF" w14:textId="77777777" w:rsidR="007649B6" w:rsidRDefault="007649B6">
      <w:r>
        <w:separator/>
      </w:r>
    </w:p>
  </w:endnote>
  <w:endnote w:type="continuationSeparator" w:id="0">
    <w:p w14:paraId="2D0F03F8" w14:textId="77777777" w:rsidR="007649B6" w:rsidRDefault="007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D8DB8" w14:textId="77777777" w:rsidR="007649B6" w:rsidRDefault="007649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527CD9" w14:textId="77777777" w:rsidR="007649B6" w:rsidRDefault="007649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467DE" w14:textId="77777777" w:rsidR="007649B6" w:rsidRDefault="007649B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7B78" w14:textId="77777777" w:rsidR="007649B6" w:rsidRDefault="007649B6" w:rsidP="000B4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C96C02" w14:textId="77777777" w:rsidR="007649B6" w:rsidRDefault="007649B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9A2AC" w14:textId="77777777" w:rsidR="007649B6" w:rsidRDefault="007649B6" w:rsidP="000B4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0BDF">
      <w:rPr>
        <w:rStyle w:val="PageNumber"/>
        <w:noProof/>
      </w:rPr>
      <w:t>37</w:t>
    </w:r>
    <w:r>
      <w:rPr>
        <w:rStyle w:val="PageNumber"/>
      </w:rPr>
      <w:fldChar w:fldCharType="end"/>
    </w:r>
  </w:p>
  <w:p w14:paraId="16E267AB" w14:textId="77777777" w:rsidR="007649B6" w:rsidRDefault="007649B6" w:rsidP="00B1558F">
    <w:pPr>
      <w:pStyle w:val="Footer"/>
      <w:ind w:right="360"/>
      <w:jc w:val="right"/>
    </w:pPr>
    <w:r>
      <w:t xml:space="preserve">                                        Service and Facility Rental Fees FY 2019-20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E22AF" w14:textId="77777777" w:rsidR="007649B6" w:rsidRDefault="007649B6">
      <w:r>
        <w:separator/>
      </w:r>
    </w:p>
  </w:footnote>
  <w:footnote w:type="continuationSeparator" w:id="0">
    <w:p w14:paraId="2AE1769F" w14:textId="77777777" w:rsidR="007649B6" w:rsidRDefault="00764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9274E"/>
    <w:multiLevelType w:val="singleLevel"/>
    <w:tmpl w:val="049629CC"/>
    <w:lvl w:ilvl="0">
      <w:start w:val="1"/>
      <w:numFmt w:val="decimal"/>
      <w:lvlText w:val="%1."/>
      <w:lvlJc w:val="left"/>
      <w:pPr>
        <w:tabs>
          <w:tab w:val="num" w:pos="2952"/>
        </w:tabs>
        <w:ind w:left="2952" w:hanging="360"/>
      </w:pPr>
      <w:rPr>
        <w:rFonts w:hint="default"/>
      </w:rPr>
    </w:lvl>
  </w:abstractNum>
  <w:abstractNum w:abstractNumId="1" w15:restartNumberingAfterBreak="0">
    <w:nsid w:val="0BE748F9"/>
    <w:multiLevelType w:val="hybridMultilevel"/>
    <w:tmpl w:val="E06AFE84"/>
    <w:lvl w:ilvl="0" w:tplc="A344186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F4F44"/>
    <w:multiLevelType w:val="singleLevel"/>
    <w:tmpl w:val="427AB28C"/>
    <w:lvl w:ilvl="0">
      <w:start w:val="4"/>
      <w:numFmt w:val="upperLetter"/>
      <w:lvlText w:val="%1."/>
      <w:lvlJc w:val="left"/>
      <w:pPr>
        <w:tabs>
          <w:tab w:val="num" w:pos="2520"/>
        </w:tabs>
        <w:ind w:left="2520" w:hanging="360"/>
      </w:pPr>
      <w:rPr>
        <w:rFonts w:hint="default"/>
      </w:rPr>
    </w:lvl>
  </w:abstractNum>
  <w:abstractNum w:abstractNumId="3" w15:restartNumberingAfterBreak="0">
    <w:nsid w:val="145A67DB"/>
    <w:multiLevelType w:val="singleLevel"/>
    <w:tmpl w:val="EFC4B134"/>
    <w:lvl w:ilvl="0">
      <w:start w:val="1"/>
      <w:numFmt w:val="decimal"/>
      <w:lvlText w:val="%1."/>
      <w:lvlJc w:val="left"/>
      <w:pPr>
        <w:tabs>
          <w:tab w:val="num" w:pos="1080"/>
        </w:tabs>
        <w:ind w:left="1080" w:hanging="360"/>
      </w:pPr>
      <w:rPr>
        <w:rFonts w:hint="default"/>
      </w:rPr>
    </w:lvl>
  </w:abstractNum>
  <w:abstractNum w:abstractNumId="4" w15:restartNumberingAfterBreak="0">
    <w:nsid w:val="168809BF"/>
    <w:multiLevelType w:val="hybridMultilevel"/>
    <w:tmpl w:val="A142EC8A"/>
    <w:lvl w:ilvl="0" w:tplc="6F7675C6">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C839E1"/>
    <w:multiLevelType w:val="hybridMultilevel"/>
    <w:tmpl w:val="5324E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E08D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7595D28"/>
    <w:multiLevelType w:val="singleLevel"/>
    <w:tmpl w:val="1A2EC6C0"/>
    <w:lvl w:ilvl="0">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vertAlign w:val="baseline"/>
      </w:rPr>
    </w:lvl>
  </w:abstractNum>
  <w:abstractNum w:abstractNumId="8" w15:restartNumberingAfterBreak="0">
    <w:nsid w:val="1A0F55F2"/>
    <w:multiLevelType w:val="multilevel"/>
    <w:tmpl w:val="E9446E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B45773"/>
    <w:multiLevelType w:val="singleLevel"/>
    <w:tmpl w:val="1A2EC6C0"/>
    <w:lvl w:ilvl="0">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vertAlign w:val="baseline"/>
      </w:rPr>
    </w:lvl>
  </w:abstractNum>
  <w:abstractNum w:abstractNumId="10" w15:restartNumberingAfterBreak="0">
    <w:nsid w:val="1EE749C4"/>
    <w:multiLevelType w:val="hybridMultilevel"/>
    <w:tmpl w:val="75884322"/>
    <w:lvl w:ilvl="0" w:tplc="437C42F4">
      <w:start w:val="1"/>
      <w:numFmt w:val="bullet"/>
      <w:lvlText w:val=""/>
      <w:lvlJc w:val="left"/>
      <w:pPr>
        <w:tabs>
          <w:tab w:val="num" w:pos="720"/>
        </w:tabs>
        <w:ind w:left="720" w:hanging="360"/>
      </w:pPr>
      <w:rPr>
        <w:rFonts w:ascii="Symbol" w:hAnsi="Symbol" w:hint="default"/>
        <w:sz w:val="20"/>
        <w:szCs w:val="20"/>
      </w:rPr>
    </w:lvl>
    <w:lvl w:ilvl="1" w:tplc="0F72E5DE" w:tentative="1">
      <w:start w:val="1"/>
      <w:numFmt w:val="bullet"/>
      <w:lvlText w:val="o"/>
      <w:lvlJc w:val="left"/>
      <w:pPr>
        <w:tabs>
          <w:tab w:val="num" w:pos="1440"/>
        </w:tabs>
        <w:ind w:left="1440" w:hanging="360"/>
      </w:pPr>
      <w:rPr>
        <w:rFonts w:ascii="Courier New" w:hAnsi="Courier New" w:cs="Courier New" w:hint="default"/>
      </w:rPr>
    </w:lvl>
    <w:lvl w:ilvl="2" w:tplc="0F8A7646" w:tentative="1">
      <w:start w:val="1"/>
      <w:numFmt w:val="bullet"/>
      <w:lvlText w:val=""/>
      <w:lvlJc w:val="left"/>
      <w:pPr>
        <w:tabs>
          <w:tab w:val="num" w:pos="2160"/>
        </w:tabs>
        <w:ind w:left="2160" w:hanging="360"/>
      </w:pPr>
      <w:rPr>
        <w:rFonts w:ascii="Wingdings" w:hAnsi="Wingdings" w:hint="default"/>
      </w:rPr>
    </w:lvl>
    <w:lvl w:ilvl="3" w:tplc="CD1C4C26" w:tentative="1">
      <w:start w:val="1"/>
      <w:numFmt w:val="bullet"/>
      <w:lvlText w:val=""/>
      <w:lvlJc w:val="left"/>
      <w:pPr>
        <w:tabs>
          <w:tab w:val="num" w:pos="2880"/>
        </w:tabs>
        <w:ind w:left="2880" w:hanging="360"/>
      </w:pPr>
      <w:rPr>
        <w:rFonts w:ascii="Symbol" w:hAnsi="Symbol" w:hint="default"/>
      </w:rPr>
    </w:lvl>
    <w:lvl w:ilvl="4" w:tplc="C86EDCE2" w:tentative="1">
      <w:start w:val="1"/>
      <w:numFmt w:val="bullet"/>
      <w:lvlText w:val="o"/>
      <w:lvlJc w:val="left"/>
      <w:pPr>
        <w:tabs>
          <w:tab w:val="num" w:pos="3600"/>
        </w:tabs>
        <w:ind w:left="3600" w:hanging="360"/>
      </w:pPr>
      <w:rPr>
        <w:rFonts w:ascii="Courier New" w:hAnsi="Courier New" w:cs="Courier New" w:hint="default"/>
      </w:rPr>
    </w:lvl>
    <w:lvl w:ilvl="5" w:tplc="8D5C6A12" w:tentative="1">
      <w:start w:val="1"/>
      <w:numFmt w:val="bullet"/>
      <w:lvlText w:val=""/>
      <w:lvlJc w:val="left"/>
      <w:pPr>
        <w:tabs>
          <w:tab w:val="num" w:pos="4320"/>
        </w:tabs>
        <w:ind w:left="4320" w:hanging="360"/>
      </w:pPr>
      <w:rPr>
        <w:rFonts w:ascii="Wingdings" w:hAnsi="Wingdings" w:hint="default"/>
      </w:rPr>
    </w:lvl>
    <w:lvl w:ilvl="6" w:tplc="AB1CF2B0" w:tentative="1">
      <w:start w:val="1"/>
      <w:numFmt w:val="bullet"/>
      <w:lvlText w:val=""/>
      <w:lvlJc w:val="left"/>
      <w:pPr>
        <w:tabs>
          <w:tab w:val="num" w:pos="5040"/>
        </w:tabs>
        <w:ind w:left="5040" w:hanging="360"/>
      </w:pPr>
      <w:rPr>
        <w:rFonts w:ascii="Symbol" w:hAnsi="Symbol" w:hint="default"/>
      </w:rPr>
    </w:lvl>
    <w:lvl w:ilvl="7" w:tplc="EC0E8F64" w:tentative="1">
      <w:start w:val="1"/>
      <w:numFmt w:val="bullet"/>
      <w:lvlText w:val="o"/>
      <w:lvlJc w:val="left"/>
      <w:pPr>
        <w:tabs>
          <w:tab w:val="num" w:pos="5760"/>
        </w:tabs>
        <w:ind w:left="5760" w:hanging="360"/>
      </w:pPr>
      <w:rPr>
        <w:rFonts w:ascii="Courier New" w:hAnsi="Courier New" w:cs="Courier New" w:hint="default"/>
      </w:rPr>
    </w:lvl>
    <w:lvl w:ilvl="8" w:tplc="6AACB9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738FE"/>
    <w:multiLevelType w:val="hybridMultilevel"/>
    <w:tmpl w:val="D6D2F798"/>
    <w:lvl w:ilvl="0" w:tplc="74EA93F0">
      <w:start w:val="1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70316F"/>
    <w:multiLevelType w:val="hybridMultilevel"/>
    <w:tmpl w:val="1B003B3C"/>
    <w:lvl w:ilvl="0" w:tplc="2B84C15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F51AB"/>
    <w:multiLevelType w:val="singleLevel"/>
    <w:tmpl w:val="9886BEE4"/>
    <w:lvl w:ilvl="0">
      <w:start w:val="11"/>
      <w:numFmt w:val="decimal"/>
      <w:lvlText w:val="%1"/>
      <w:lvlJc w:val="left"/>
      <w:pPr>
        <w:tabs>
          <w:tab w:val="num" w:pos="5400"/>
        </w:tabs>
        <w:ind w:left="5400" w:hanging="3600"/>
      </w:pPr>
      <w:rPr>
        <w:rFonts w:hint="default"/>
      </w:rPr>
    </w:lvl>
  </w:abstractNum>
  <w:abstractNum w:abstractNumId="14" w15:restartNumberingAfterBreak="0">
    <w:nsid w:val="240C156C"/>
    <w:multiLevelType w:val="singleLevel"/>
    <w:tmpl w:val="238639B2"/>
    <w:lvl w:ilvl="0">
      <w:start w:val="1"/>
      <w:numFmt w:val="decimal"/>
      <w:lvlText w:val="%1"/>
      <w:lvlJc w:val="left"/>
      <w:pPr>
        <w:tabs>
          <w:tab w:val="num" w:pos="5040"/>
        </w:tabs>
        <w:ind w:left="5040" w:hanging="3240"/>
      </w:pPr>
      <w:rPr>
        <w:rFonts w:hint="default"/>
      </w:rPr>
    </w:lvl>
  </w:abstractNum>
  <w:abstractNum w:abstractNumId="15" w15:restartNumberingAfterBreak="0">
    <w:nsid w:val="25D04CA4"/>
    <w:multiLevelType w:val="singleLevel"/>
    <w:tmpl w:val="E8BE5CEC"/>
    <w:lvl w:ilvl="0">
      <w:start w:val="2"/>
      <w:numFmt w:val="upperLetter"/>
      <w:lvlText w:val="%1."/>
      <w:lvlJc w:val="left"/>
      <w:pPr>
        <w:tabs>
          <w:tab w:val="num" w:pos="405"/>
        </w:tabs>
        <w:ind w:left="405" w:hanging="405"/>
      </w:pPr>
      <w:rPr>
        <w:rFonts w:hint="default"/>
      </w:rPr>
    </w:lvl>
  </w:abstractNum>
  <w:abstractNum w:abstractNumId="16" w15:restartNumberingAfterBreak="0">
    <w:nsid w:val="299C6FCD"/>
    <w:multiLevelType w:val="singleLevel"/>
    <w:tmpl w:val="910CF1E8"/>
    <w:lvl w:ilvl="0">
      <w:start w:val="8"/>
      <w:numFmt w:val="upperLetter"/>
      <w:lvlText w:val="%1."/>
      <w:lvlJc w:val="left"/>
      <w:pPr>
        <w:tabs>
          <w:tab w:val="num" w:pos="420"/>
        </w:tabs>
        <w:ind w:left="420" w:hanging="420"/>
      </w:pPr>
      <w:rPr>
        <w:rFonts w:hint="default"/>
      </w:rPr>
    </w:lvl>
  </w:abstractNum>
  <w:abstractNum w:abstractNumId="17" w15:restartNumberingAfterBreak="0">
    <w:nsid w:val="3F4E5AB5"/>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F9503D7"/>
    <w:multiLevelType w:val="singleLevel"/>
    <w:tmpl w:val="EF484A5E"/>
    <w:lvl w:ilvl="0">
      <w:start w:val="2"/>
      <w:numFmt w:val="upperLetter"/>
      <w:lvlText w:val="%1."/>
      <w:lvlJc w:val="left"/>
      <w:pPr>
        <w:tabs>
          <w:tab w:val="num" w:pos="720"/>
        </w:tabs>
        <w:ind w:left="720" w:hanging="360"/>
      </w:pPr>
      <w:rPr>
        <w:rFonts w:hint="default"/>
      </w:rPr>
    </w:lvl>
  </w:abstractNum>
  <w:abstractNum w:abstractNumId="19" w15:restartNumberingAfterBreak="0">
    <w:nsid w:val="43C647F0"/>
    <w:multiLevelType w:val="singleLevel"/>
    <w:tmpl w:val="1CB0CAB0"/>
    <w:lvl w:ilvl="0">
      <w:start w:val="13"/>
      <w:numFmt w:val="decimal"/>
      <w:lvlText w:val="%1"/>
      <w:lvlJc w:val="left"/>
      <w:pPr>
        <w:tabs>
          <w:tab w:val="num" w:pos="2160"/>
        </w:tabs>
        <w:ind w:left="2160" w:hanging="360"/>
      </w:pPr>
      <w:rPr>
        <w:rFonts w:hint="default"/>
      </w:rPr>
    </w:lvl>
  </w:abstractNum>
  <w:abstractNum w:abstractNumId="20" w15:restartNumberingAfterBreak="0">
    <w:nsid w:val="443E4956"/>
    <w:multiLevelType w:val="singleLevel"/>
    <w:tmpl w:val="1A2EC6C0"/>
    <w:lvl w:ilvl="0">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vertAlign w:val="baseline"/>
      </w:rPr>
    </w:lvl>
  </w:abstractNum>
  <w:abstractNum w:abstractNumId="21" w15:restartNumberingAfterBreak="0">
    <w:nsid w:val="4CF17489"/>
    <w:multiLevelType w:val="singleLevel"/>
    <w:tmpl w:val="79009744"/>
    <w:lvl w:ilvl="0">
      <w:start w:val="19"/>
      <w:numFmt w:val="decimal"/>
      <w:lvlText w:val="%1"/>
      <w:lvlJc w:val="left"/>
      <w:pPr>
        <w:tabs>
          <w:tab w:val="num" w:pos="2160"/>
        </w:tabs>
        <w:ind w:left="2160" w:hanging="360"/>
      </w:pPr>
      <w:rPr>
        <w:rFonts w:hint="default"/>
      </w:rPr>
    </w:lvl>
  </w:abstractNum>
  <w:abstractNum w:abstractNumId="22" w15:restartNumberingAfterBreak="0">
    <w:nsid w:val="4F135776"/>
    <w:multiLevelType w:val="hybridMultilevel"/>
    <w:tmpl w:val="EDD0D8C6"/>
    <w:lvl w:ilvl="0" w:tplc="0A42D6E0">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3" w15:restartNumberingAfterBreak="0">
    <w:nsid w:val="52BB0A4B"/>
    <w:multiLevelType w:val="singleLevel"/>
    <w:tmpl w:val="1A720CD4"/>
    <w:lvl w:ilvl="0">
      <w:start w:val="13"/>
      <w:numFmt w:val="decimal"/>
      <w:lvlText w:val="%1"/>
      <w:lvlJc w:val="left"/>
      <w:pPr>
        <w:tabs>
          <w:tab w:val="num" w:pos="2160"/>
        </w:tabs>
        <w:ind w:left="2160" w:hanging="360"/>
      </w:pPr>
      <w:rPr>
        <w:rFonts w:hint="default"/>
      </w:rPr>
    </w:lvl>
  </w:abstractNum>
  <w:abstractNum w:abstractNumId="24" w15:restartNumberingAfterBreak="0">
    <w:nsid w:val="55D74ED7"/>
    <w:multiLevelType w:val="singleLevel"/>
    <w:tmpl w:val="1A2EC6C0"/>
    <w:lvl w:ilvl="0">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vertAlign w:val="baseline"/>
      </w:rPr>
    </w:lvl>
  </w:abstractNum>
  <w:abstractNum w:abstractNumId="25" w15:restartNumberingAfterBreak="0">
    <w:nsid w:val="575B7CD6"/>
    <w:multiLevelType w:val="singleLevel"/>
    <w:tmpl w:val="C66A79CA"/>
    <w:lvl w:ilvl="0">
      <w:start w:val="17"/>
      <w:numFmt w:val="decimal"/>
      <w:lvlText w:val="%1"/>
      <w:lvlJc w:val="left"/>
      <w:pPr>
        <w:tabs>
          <w:tab w:val="num" w:pos="5040"/>
        </w:tabs>
        <w:ind w:left="5040" w:hanging="3240"/>
      </w:pPr>
      <w:rPr>
        <w:rFonts w:hint="default"/>
      </w:rPr>
    </w:lvl>
  </w:abstractNum>
  <w:abstractNum w:abstractNumId="26" w15:restartNumberingAfterBreak="0">
    <w:nsid w:val="57CC76FC"/>
    <w:multiLevelType w:val="singleLevel"/>
    <w:tmpl w:val="F90A92C2"/>
    <w:lvl w:ilvl="0">
      <w:start w:val="5"/>
      <w:numFmt w:val="upperLetter"/>
      <w:lvlText w:val="%1."/>
      <w:lvlJc w:val="left"/>
      <w:pPr>
        <w:tabs>
          <w:tab w:val="num" w:pos="810"/>
        </w:tabs>
        <w:ind w:left="810" w:hanging="360"/>
      </w:pPr>
      <w:rPr>
        <w:rFonts w:hint="default"/>
      </w:rPr>
    </w:lvl>
  </w:abstractNum>
  <w:abstractNum w:abstractNumId="27" w15:restartNumberingAfterBreak="0">
    <w:nsid w:val="58D820D4"/>
    <w:multiLevelType w:val="singleLevel"/>
    <w:tmpl w:val="514E9724"/>
    <w:lvl w:ilvl="0">
      <w:start w:val="1"/>
      <w:numFmt w:val="upperLetter"/>
      <w:lvlText w:val="%1."/>
      <w:lvlJc w:val="left"/>
      <w:pPr>
        <w:tabs>
          <w:tab w:val="num" w:pos="360"/>
        </w:tabs>
        <w:ind w:left="360" w:hanging="360"/>
      </w:pPr>
      <w:rPr>
        <w:rFonts w:hint="default"/>
      </w:rPr>
    </w:lvl>
  </w:abstractNum>
  <w:abstractNum w:abstractNumId="28" w15:restartNumberingAfterBreak="0">
    <w:nsid w:val="59B40812"/>
    <w:multiLevelType w:val="hybridMultilevel"/>
    <w:tmpl w:val="00180E62"/>
    <w:lvl w:ilvl="0" w:tplc="EDF459A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852C3D"/>
    <w:multiLevelType w:val="singleLevel"/>
    <w:tmpl w:val="EF484A5E"/>
    <w:lvl w:ilvl="0">
      <w:start w:val="1"/>
      <w:numFmt w:val="upperLetter"/>
      <w:lvlText w:val="%1."/>
      <w:lvlJc w:val="left"/>
      <w:pPr>
        <w:tabs>
          <w:tab w:val="num" w:pos="720"/>
        </w:tabs>
        <w:ind w:left="720" w:hanging="360"/>
      </w:pPr>
      <w:rPr>
        <w:rFonts w:hint="default"/>
      </w:rPr>
    </w:lvl>
  </w:abstractNum>
  <w:abstractNum w:abstractNumId="30" w15:restartNumberingAfterBreak="0">
    <w:nsid w:val="60253827"/>
    <w:multiLevelType w:val="singleLevel"/>
    <w:tmpl w:val="C218ACB8"/>
    <w:lvl w:ilvl="0">
      <w:start w:val="6"/>
      <w:numFmt w:val="decimal"/>
      <w:lvlText w:val="%1."/>
      <w:lvlJc w:val="left"/>
      <w:pPr>
        <w:tabs>
          <w:tab w:val="num" w:pos="540"/>
        </w:tabs>
        <w:ind w:left="540" w:hanging="360"/>
      </w:pPr>
      <w:rPr>
        <w:rFonts w:hint="default"/>
        <w:b/>
      </w:rPr>
    </w:lvl>
  </w:abstractNum>
  <w:abstractNum w:abstractNumId="31" w15:restartNumberingAfterBreak="0">
    <w:nsid w:val="603F094C"/>
    <w:multiLevelType w:val="singleLevel"/>
    <w:tmpl w:val="91504E0A"/>
    <w:lvl w:ilvl="0">
      <w:start w:val="1"/>
      <w:numFmt w:val="decimal"/>
      <w:lvlText w:val="%1."/>
      <w:lvlJc w:val="left"/>
      <w:pPr>
        <w:tabs>
          <w:tab w:val="num" w:pos="810"/>
        </w:tabs>
        <w:ind w:left="810" w:hanging="360"/>
      </w:pPr>
      <w:rPr>
        <w:rFonts w:hint="default"/>
      </w:rPr>
    </w:lvl>
  </w:abstractNum>
  <w:abstractNum w:abstractNumId="32" w15:restartNumberingAfterBreak="0">
    <w:nsid w:val="619D130C"/>
    <w:multiLevelType w:val="singleLevel"/>
    <w:tmpl w:val="E0B87740"/>
    <w:lvl w:ilvl="0">
      <w:start w:val="8"/>
      <w:numFmt w:val="upperLetter"/>
      <w:lvlText w:val="%1."/>
      <w:lvlJc w:val="left"/>
      <w:pPr>
        <w:tabs>
          <w:tab w:val="num" w:pos="2520"/>
        </w:tabs>
        <w:ind w:left="2520" w:hanging="360"/>
      </w:pPr>
      <w:rPr>
        <w:rFonts w:hint="default"/>
        <w:sz w:val="24"/>
      </w:rPr>
    </w:lvl>
  </w:abstractNum>
  <w:abstractNum w:abstractNumId="33" w15:restartNumberingAfterBreak="0">
    <w:nsid w:val="66B03F34"/>
    <w:multiLevelType w:val="hybridMultilevel"/>
    <w:tmpl w:val="90AC94AC"/>
    <w:lvl w:ilvl="0" w:tplc="B86CACF4">
      <w:start w:val="1"/>
      <w:numFmt w:val="decimal"/>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4" w15:restartNumberingAfterBreak="0">
    <w:nsid w:val="71150BDE"/>
    <w:multiLevelType w:val="hybridMultilevel"/>
    <w:tmpl w:val="F4F87A4E"/>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737862"/>
    <w:multiLevelType w:val="hybridMultilevel"/>
    <w:tmpl w:val="1DF45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C01C1F"/>
    <w:multiLevelType w:val="singleLevel"/>
    <w:tmpl w:val="10EEE90E"/>
    <w:lvl w:ilvl="0">
      <w:start w:val="1"/>
      <w:numFmt w:val="decimal"/>
      <w:lvlText w:val="%1"/>
      <w:lvlJc w:val="left"/>
      <w:pPr>
        <w:tabs>
          <w:tab w:val="num" w:pos="5040"/>
        </w:tabs>
        <w:ind w:left="5040" w:hanging="3330"/>
      </w:pPr>
      <w:rPr>
        <w:rFonts w:hint="default"/>
      </w:rPr>
    </w:lvl>
  </w:abstractNum>
  <w:abstractNum w:abstractNumId="37" w15:restartNumberingAfterBreak="0">
    <w:nsid w:val="77636753"/>
    <w:multiLevelType w:val="hybridMultilevel"/>
    <w:tmpl w:val="905A4C6C"/>
    <w:lvl w:ilvl="0" w:tplc="08A60A2C">
      <w:start w:val="1"/>
      <w:numFmt w:val="bullet"/>
      <w:lvlText w:val=""/>
      <w:lvlJc w:val="left"/>
      <w:pPr>
        <w:tabs>
          <w:tab w:val="num" w:pos="720"/>
        </w:tabs>
        <w:ind w:left="720" w:hanging="360"/>
      </w:pPr>
      <w:rPr>
        <w:rFonts w:ascii="Symbol" w:hAnsi="Symbol" w:hint="default"/>
        <w:sz w:val="20"/>
        <w:szCs w:val="20"/>
      </w:rPr>
    </w:lvl>
    <w:lvl w:ilvl="1" w:tplc="BEBCB4B2" w:tentative="1">
      <w:start w:val="1"/>
      <w:numFmt w:val="bullet"/>
      <w:lvlText w:val="o"/>
      <w:lvlJc w:val="left"/>
      <w:pPr>
        <w:tabs>
          <w:tab w:val="num" w:pos="1440"/>
        </w:tabs>
        <w:ind w:left="1440" w:hanging="360"/>
      </w:pPr>
      <w:rPr>
        <w:rFonts w:ascii="Courier New" w:hAnsi="Courier New" w:cs="Courier New" w:hint="default"/>
      </w:rPr>
    </w:lvl>
    <w:lvl w:ilvl="2" w:tplc="B434CB12" w:tentative="1">
      <w:start w:val="1"/>
      <w:numFmt w:val="bullet"/>
      <w:lvlText w:val=""/>
      <w:lvlJc w:val="left"/>
      <w:pPr>
        <w:tabs>
          <w:tab w:val="num" w:pos="2160"/>
        </w:tabs>
        <w:ind w:left="2160" w:hanging="360"/>
      </w:pPr>
      <w:rPr>
        <w:rFonts w:ascii="Wingdings" w:hAnsi="Wingdings" w:hint="default"/>
      </w:rPr>
    </w:lvl>
    <w:lvl w:ilvl="3" w:tplc="16D07364" w:tentative="1">
      <w:start w:val="1"/>
      <w:numFmt w:val="bullet"/>
      <w:lvlText w:val=""/>
      <w:lvlJc w:val="left"/>
      <w:pPr>
        <w:tabs>
          <w:tab w:val="num" w:pos="2880"/>
        </w:tabs>
        <w:ind w:left="2880" w:hanging="360"/>
      </w:pPr>
      <w:rPr>
        <w:rFonts w:ascii="Symbol" w:hAnsi="Symbol" w:hint="default"/>
      </w:rPr>
    </w:lvl>
    <w:lvl w:ilvl="4" w:tplc="3CFE4872" w:tentative="1">
      <w:start w:val="1"/>
      <w:numFmt w:val="bullet"/>
      <w:lvlText w:val="o"/>
      <w:lvlJc w:val="left"/>
      <w:pPr>
        <w:tabs>
          <w:tab w:val="num" w:pos="3600"/>
        </w:tabs>
        <w:ind w:left="3600" w:hanging="360"/>
      </w:pPr>
      <w:rPr>
        <w:rFonts w:ascii="Courier New" w:hAnsi="Courier New" w:cs="Courier New" w:hint="default"/>
      </w:rPr>
    </w:lvl>
    <w:lvl w:ilvl="5" w:tplc="8F70349E" w:tentative="1">
      <w:start w:val="1"/>
      <w:numFmt w:val="bullet"/>
      <w:lvlText w:val=""/>
      <w:lvlJc w:val="left"/>
      <w:pPr>
        <w:tabs>
          <w:tab w:val="num" w:pos="4320"/>
        </w:tabs>
        <w:ind w:left="4320" w:hanging="360"/>
      </w:pPr>
      <w:rPr>
        <w:rFonts w:ascii="Wingdings" w:hAnsi="Wingdings" w:hint="default"/>
      </w:rPr>
    </w:lvl>
    <w:lvl w:ilvl="6" w:tplc="EFF0898C" w:tentative="1">
      <w:start w:val="1"/>
      <w:numFmt w:val="bullet"/>
      <w:lvlText w:val=""/>
      <w:lvlJc w:val="left"/>
      <w:pPr>
        <w:tabs>
          <w:tab w:val="num" w:pos="5040"/>
        </w:tabs>
        <w:ind w:left="5040" w:hanging="360"/>
      </w:pPr>
      <w:rPr>
        <w:rFonts w:ascii="Symbol" w:hAnsi="Symbol" w:hint="default"/>
      </w:rPr>
    </w:lvl>
    <w:lvl w:ilvl="7" w:tplc="27B47F80" w:tentative="1">
      <w:start w:val="1"/>
      <w:numFmt w:val="bullet"/>
      <w:lvlText w:val="o"/>
      <w:lvlJc w:val="left"/>
      <w:pPr>
        <w:tabs>
          <w:tab w:val="num" w:pos="5760"/>
        </w:tabs>
        <w:ind w:left="5760" w:hanging="360"/>
      </w:pPr>
      <w:rPr>
        <w:rFonts w:ascii="Courier New" w:hAnsi="Courier New" w:cs="Courier New" w:hint="default"/>
      </w:rPr>
    </w:lvl>
    <w:lvl w:ilvl="8" w:tplc="CA32725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FE0208"/>
    <w:multiLevelType w:val="singleLevel"/>
    <w:tmpl w:val="3FAE7044"/>
    <w:lvl w:ilvl="0">
      <w:start w:val="6"/>
      <w:numFmt w:val="decimal"/>
      <w:lvlText w:val="%1"/>
      <w:lvlJc w:val="left"/>
      <w:pPr>
        <w:tabs>
          <w:tab w:val="num" w:pos="5400"/>
        </w:tabs>
        <w:ind w:left="5400" w:hanging="3600"/>
      </w:pPr>
      <w:rPr>
        <w:rFonts w:hint="default"/>
      </w:rPr>
    </w:lvl>
  </w:abstractNum>
  <w:abstractNum w:abstractNumId="39" w15:restartNumberingAfterBreak="0">
    <w:nsid w:val="7AD76F7D"/>
    <w:multiLevelType w:val="singleLevel"/>
    <w:tmpl w:val="1A2EC6C0"/>
    <w:lvl w:ilvl="0">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vertAlign w:val="baseline"/>
      </w:rPr>
    </w:lvl>
  </w:abstractNum>
  <w:num w:numId="1">
    <w:abstractNumId w:val="18"/>
  </w:num>
  <w:num w:numId="2">
    <w:abstractNumId w:val="17"/>
  </w:num>
  <w:num w:numId="3">
    <w:abstractNumId w:val="3"/>
  </w:num>
  <w:num w:numId="4">
    <w:abstractNumId w:val="27"/>
  </w:num>
  <w:num w:numId="5">
    <w:abstractNumId w:val="26"/>
  </w:num>
  <w:num w:numId="6">
    <w:abstractNumId w:val="29"/>
  </w:num>
  <w:num w:numId="7">
    <w:abstractNumId w:val="31"/>
  </w:num>
  <w:num w:numId="8">
    <w:abstractNumId w:val="6"/>
  </w:num>
  <w:num w:numId="9">
    <w:abstractNumId w:val="2"/>
  </w:num>
  <w:num w:numId="10">
    <w:abstractNumId w:val="15"/>
  </w:num>
  <w:num w:numId="11">
    <w:abstractNumId w:val="16"/>
  </w:num>
  <w:num w:numId="12">
    <w:abstractNumId w:val="36"/>
  </w:num>
  <w:num w:numId="13">
    <w:abstractNumId w:val="14"/>
  </w:num>
  <w:num w:numId="14">
    <w:abstractNumId w:val="38"/>
  </w:num>
  <w:num w:numId="15">
    <w:abstractNumId w:val="13"/>
  </w:num>
  <w:num w:numId="16">
    <w:abstractNumId w:val="30"/>
  </w:num>
  <w:num w:numId="17">
    <w:abstractNumId w:val="25"/>
  </w:num>
  <w:num w:numId="18">
    <w:abstractNumId w:val="21"/>
  </w:num>
  <w:num w:numId="19">
    <w:abstractNumId w:val="23"/>
  </w:num>
  <w:num w:numId="20">
    <w:abstractNumId w:val="19"/>
  </w:num>
  <w:num w:numId="21">
    <w:abstractNumId w:val="0"/>
  </w:num>
  <w:num w:numId="22">
    <w:abstractNumId w:val="32"/>
  </w:num>
  <w:num w:numId="23">
    <w:abstractNumId w:val="37"/>
  </w:num>
  <w:num w:numId="24">
    <w:abstractNumId w:val="10"/>
  </w:num>
  <w:num w:numId="25">
    <w:abstractNumId w:val="24"/>
  </w:num>
  <w:num w:numId="26">
    <w:abstractNumId w:val="20"/>
  </w:num>
  <w:num w:numId="27">
    <w:abstractNumId w:val="9"/>
  </w:num>
  <w:num w:numId="28">
    <w:abstractNumId w:val="7"/>
  </w:num>
  <w:num w:numId="29">
    <w:abstractNumId w:val="39"/>
  </w:num>
  <w:num w:numId="30">
    <w:abstractNumId w:val="8"/>
  </w:num>
  <w:num w:numId="31">
    <w:abstractNumId w:val="35"/>
  </w:num>
  <w:num w:numId="32">
    <w:abstractNumId w:val="22"/>
  </w:num>
  <w:num w:numId="33">
    <w:abstractNumId w:val="34"/>
  </w:num>
  <w:num w:numId="34">
    <w:abstractNumId w:val="4"/>
  </w:num>
  <w:num w:numId="35">
    <w:abstractNumId w:val="5"/>
  </w:num>
  <w:num w:numId="36">
    <w:abstractNumId w:val="11"/>
  </w:num>
  <w:num w:numId="37">
    <w:abstractNumId w:val="33"/>
  </w:num>
  <w:num w:numId="38">
    <w:abstractNumId w:val="1"/>
  </w:num>
  <w:num w:numId="39">
    <w:abstractNumId w:val="2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MDUztjA0NDU1NDM1tDRW0lEKTi0uzszPAykwrAUA7KPj0CwAAAA="/>
  </w:docVars>
  <w:rsids>
    <w:rsidRoot w:val="0057215F"/>
    <w:rsid w:val="00000701"/>
    <w:rsid w:val="000007C9"/>
    <w:rsid w:val="000012AF"/>
    <w:rsid w:val="00001A0D"/>
    <w:rsid w:val="0000242C"/>
    <w:rsid w:val="00003118"/>
    <w:rsid w:val="00004A34"/>
    <w:rsid w:val="000053AF"/>
    <w:rsid w:val="00005572"/>
    <w:rsid w:val="00007098"/>
    <w:rsid w:val="00007A9B"/>
    <w:rsid w:val="0001283A"/>
    <w:rsid w:val="00013DB7"/>
    <w:rsid w:val="00013E59"/>
    <w:rsid w:val="0001630B"/>
    <w:rsid w:val="0001747C"/>
    <w:rsid w:val="000207E3"/>
    <w:rsid w:val="000208EC"/>
    <w:rsid w:val="00020DB5"/>
    <w:rsid w:val="00021577"/>
    <w:rsid w:val="0002352E"/>
    <w:rsid w:val="00023BFC"/>
    <w:rsid w:val="000265CC"/>
    <w:rsid w:val="0002691B"/>
    <w:rsid w:val="00026AF4"/>
    <w:rsid w:val="00026D6C"/>
    <w:rsid w:val="00027719"/>
    <w:rsid w:val="000277F8"/>
    <w:rsid w:val="00035186"/>
    <w:rsid w:val="00036DA2"/>
    <w:rsid w:val="000372D9"/>
    <w:rsid w:val="0004089A"/>
    <w:rsid w:val="00041B62"/>
    <w:rsid w:val="0004219F"/>
    <w:rsid w:val="00042432"/>
    <w:rsid w:val="00043D9A"/>
    <w:rsid w:val="000444E0"/>
    <w:rsid w:val="00044FAB"/>
    <w:rsid w:val="00045A69"/>
    <w:rsid w:val="00047E1A"/>
    <w:rsid w:val="0005366A"/>
    <w:rsid w:val="00054E4E"/>
    <w:rsid w:val="0005641D"/>
    <w:rsid w:val="000564C4"/>
    <w:rsid w:val="00061C8E"/>
    <w:rsid w:val="000627A8"/>
    <w:rsid w:val="00063066"/>
    <w:rsid w:val="000638FA"/>
    <w:rsid w:val="00063978"/>
    <w:rsid w:val="00063D06"/>
    <w:rsid w:val="00065166"/>
    <w:rsid w:val="0006706F"/>
    <w:rsid w:val="00067665"/>
    <w:rsid w:val="0007010F"/>
    <w:rsid w:val="00070615"/>
    <w:rsid w:val="0007172F"/>
    <w:rsid w:val="00072645"/>
    <w:rsid w:val="000734F9"/>
    <w:rsid w:val="0007513C"/>
    <w:rsid w:val="00075D1B"/>
    <w:rsid w:val="00080CEB"/>
    <w:rsid w:val="000834F4"/>
    <w:rsid w:val="00083BDD"/>
    <w:rsid w:val="00085B1E"/>
    <w:rsid w:val="00086AA9"/>
    <w:rsid w:val="000923A4"/>
    <w:rsid w:val="000A250E"/>
    <w:rsid w:val="000A335F"/>
    <w:rsid w:val="000A4CB5"/>
    <w:rsid w:val="000A500F"/>
    <w:rsid w:val="000A5B91"/>
    <w:rsid w:val="000A67C3"/>
    <w:rsid w:val="000A68A4"/>
    <w:rsid w:val="000A7FD6"/>
    <w:rsid w:val="000B15BE"/>
    <w:rsid w:val="000B1BF5"/>
    <w:rsid w:val="000B3A61"/>
    <w:rsid w:val="000B4404"/>
    <w:rsid w:val="000B46B3"/>
    <w:rsid w:val="000B4DC7"/>
    <w:rsid w:val="000B504C"/>
    <w:rsid w:val="000C1A8B"/>
    <w:rsid w:val="000C4420"/>
    <w:rsid w:val="000C5112"/>
    <w:rsid w:val="000C7431"/>
    <w:rsid w:val="000C7AAA"/>
    <w:rsid w:val="000C7E82"/>
    <w:rsid w:val="000D2484"/>
    <w:rsid w:val="000D299B"/>
    <w:rsid w:val="000D487A"/>
    <w:rsid w:val="000D5CB9"/>
    <w:rsid w:val="000D5F9F"/>
    <w:rsid w:val="000D6667"/>
    <w:rsid w:val="000D6F1F"/>
    <w:rsid w:val="000E002B"/>
    <w:rsid w:val="000E052D"/>
    <w:rsid w:val="000E509C"/>
    <w:rsid w:val="000E563D"/>
    <w:rsid w:val="000E70C0"/>
    <w:rsid w:val="000F1748"/>
    <w:rsid w:val="000F43BC"/>
    <w:rsid w:val="000F51C9"/>
    <w:rsid w:val="000F58D4"/>
    <w:rsid w:val="000F62A3"/>
    <w:rsid w:val="000F63E7"/>
    <w:rsid w:val="000F6B54"/>
    <w:rsid w:val="000F6C56"/>
    <w:rsid w:val="00100B85"/>
    <w:rsid w:val="00101B71"/>
    <w:rsid w:val="00101C60"/>
    <w:rsid w:val="001047BB"/>
    <w:rsid w:val="00106CAB"/>
    <w:rsid w:val="00107670"/>
    <w:rsid w:val="001120D9"/>
    <w:rsid w:val="0011378E"/>
    <w:rsid w:val="00114295"/>
    <w:rsid w:val="001207A3"/>
    <w:rsid w:val="00121DE8"/>
    <w:rsid w:val="00122C67"/>
    <w:rsid w:val="00123D30"/>
    <w:rsid w:val="00126B12"/>
    <w:rsid w:val="00130B63"/>
    <w:rsid w:val="00136D30"/>
    <w:rsid w:val="00136FA2"/>
    <w:rsid w:val="00137A79"/>
    <w:rsid w:val="00137CB1"/>
    <w:rsid w:val="00140404"/>
    <w:rsid w:val="00140862"/>
    <w:rsid w:val="00143A42"/>
    <w:rsid w:val="001469AE"/>
    <w:rsid w:val="00146F81"/>
    <w:rsid w:val="00147134"/>
    <w:rsid w:val="00147366"/>
    <w:rsid w:val="00147667"/>
    <w:rsid w:val="001478D0"/>
    <w:rsid w:val="00151149"/>
    <w:rsid w:val="00151AF9"/>
    <w:rsid w:val="00151C91"/>
    <w:rsid w:val="00152417"/>
    <w:rsid w:val="001540E6"/>
    <w:rsid w:val="00157777"/>
    <w:rsid w:val="00165177"/>
    <w:rsid w:val="00165F84"/>
    <w:rsid w:val="001669EB"/>
    <w:rsid w:val="00166E45"/>
    <w:rsid w:val="00167076"/>
    <w:rsid w:val="00167CF3"/>
    <w:rsid w:val="001705C1"/>
    <w:rsid w:val="00170B4D"/>
    <w:rsid w:val="001711E1"/>
    <w:rsid w:val="001713A8"/>
    <w:rsid w:val="001767E9"/>
    <w:rsid w:val="00182DFF"/>
    <w:rsid w:val="00183CBA"/>
    <w:rsid w:val="00184714"/>
    <w:rsid w:val="00184A8C"/>
    <w:rsid w:val="00186794"/>
    <w:rsid w:val="00186B1D"/>
    <w:rsid w:val="00186EF1"/>
    <w:rsid w:val="00187220"/>
    <w:rsid w:val="0019244A"/>
    <w:rsid w:val="00192AF2"/>
    <w:rsid w:val="00194870"/>
    <w:rsid w:val="00195AFC"/>
    <w:rsid w:val="0019693D"/>
    <w:rsid w:val="001A4164"/>
    <w:rsid w:val="001A6E7A"/>
    <w:rsid w:val="001B09D3"/>
    <w:rsid w:val="001B323A"/>
    <w:rsid w:val="001B3C11"/>
    <w:rsid w:val="001B4CB7"/>
    <w:rsid w:val="001B571D"/>
    <w:rsid w:val="001B6BA2"/>
    <w:rsid w:val="001C05CA"/>
    <w:rsid w:val="001C185E"/>
    <w:rsid w:val="001C240E"/>
    <w:rsid w:val="001C4054"/>
    <w:rsid w:val="001C458C"/>
    <w:rsid w:val="001C545A"/>
    <w:rsid w:val="001C7DAD"/>
    <w:rsid w:val="001D3A64"/>
    <w:rsid w:val="001D4968"/>
    <w:rsid w:val="001D709E"/>
    <w:rsid w:val="001E0F0D"/>
    <w:rsid w:val="001E3177"/>
    <w:rsid w:val="001E4578"/>
    <w:rsid w:val="001E54F3"/>
    <w:rsid w:val="001E5F6E"/>
    <w:rsid w:val="001E7630"/>
    <w:rsid w:val="001F27F3"/>
    <w:rsid w:val="001F400D"/>
    <w:rsid w:val="001F76B9"/>
    <w:rsid w:val="002018F0"/>
    <w:rsid w:val="00201B3B"/>
    <w:rsid w:val="00203D22"/>
    <w:rsid w:val="002056C2"/>
    <w:rsid w:val="00205CAE"/>
    <w:rsid w:val="00206904"/>
    <w:rsid w:val="002105F7"/>
    <w:rsid w:val="00211873"/>
    <w:rsid w:val="002123EA"/>
    <w:rsid w:val="002168E5"/>
    <w:rsid w:val="0021777E"/>
    <w:rsid w:val="0021798A"/>
    <w:rsid w:val="002229DA"/>
    <w:rsid w:val="002231BC"/>
    <w:rsid w:val="00224B4F"/>
    <w:rsid w:val="00226DDB"/>
    <w:rsid w:val="00226F2A"/>
    <w:rsid w:val="002273C1"/>
    <w:rsid w:val="00227504"/>
    <w:rsid w:val="00227F2A"/>
    <w:rsid w:val="00231DD8"/>
    <w:rsid w:val="00236A00"/>
    <w:rsid w:val="00241032"/>
    <w:rsid w:val="00242EC6"/>
    <w:rsid w:val="00246A83"/>
    <w:rsid w:val="002473F1"/>
    <w:rsid w:val="00250C61"/>
    <w:rsid w:val="00251F6C"/>
    <w:rsid w:val="002525AB"/>
    <w:rsid w:val="00252C9E"/>
    <w:rsid w:val="00253933"/>
    <w:rsid w:val="00254D6D"/>
    <w:rsid w:val="002617E3"/>
    <w:rsid w:val="00262544"/>
    <w:rsid w:val="002646F7"/>
    <w:rsid w:val="00264D8F"/>
    <w:rsid w:val="00265058"/>
    <w:rsid w:val="002678B7"/>
    <w:rsid w:val="002715F3"/>
    <w:rsid w:val="00272559"/>
    <w:rsid w:val="00274003"/>
    <w:rsid w:val="0027526C"/>
    <w:rsid w:val="002758D2"/>
    <w:rsid w:val="00281BCA"/>
    <w:rsid w:val="002822FB"/>
    <w:rsid w:val="00283D57"/>
    <w:rsid w:val="0028434F"/>
    <w:rsid w:val="00284A3B"/>
    <w:rsid w:val="00284EBD"/>
    <w:rsid w:val="00286626"/>
    <w:rsid w:val="00286E00"/>
    <w:rsid w:val="00287F56"/>
    <w:rsid w:val="002902CE"/>
    <w:rsid w:val="0029176C"/>
    <w:rsid w:val="00291993"/>
    <w:rsid w:val="002930D2"/>
    <w:rsid w:val="00294423"/>
    <w:rsid w:val="00294B2E"/>
    <w:rsid w:val="00295492"/>
    <w:rsid w:val="002966EC"/>
    <w:rsid w:val="00296809"/>
    <w:rsid w:val="00296863"/>
    <w:rsid w:val="00297BBE"/>
    <w:rsid w:val="00297F22"/>
    <w:rsid w:val="002A24CF"/>
    <w:rsid w:val="002A38DE"/>
    <w:rsid w:val="002A68BD"/>
    <w:rsid w:val="002A73E0"/>
    <w:rsid w:val="002A7E77"/>
    <w:rsid w:val="002B0A99"/>
    <w:rsid w:val="002B37FE"/>
    <w:rsid w:val="002B3EDC"/>
    <w:rsid w:val="002B4ED8"/>
    <w:rsid w:val="002B550C"/>
    <w:rsid w:val="002B5C44"/>
    <w:rsid w:val="002B70F1"/>
    <w:rsid w:val="002C012D"/>
    <w:rsid w:val="002C08E4"/>
    <w:rsid w:val="002C124A"/>
    <w:rsid w:val="002C25DE"/>
    <w:rsid w:val="002C25FD"/>
    <w:rsid w:val="002C4A94"/>
    <w:rsid w:val="002C604A"/>
    <w:rsid w:val="002C77A4"/>
    <w:rsid w:val="002C7BA7"/>
    <w:rsid w:val="002D0C22"/>
    <w:rsid w:val="002D134B"/>
    <w:rsid w:val="002D24ED"/>
    <w:rsid w:val="002D598E"/>
    <w:rsid w:val="002D60E4"/>
    <w:rsid w:val="002D73F0"/>
    <w:rsid w:val="002E2DC1"/>
    <w:rsid w:val="002E3777"/>
    <w:rsid w:val="002E5A2E"/>
    <w:rsid w:val="002F0920"/>
    <w:rsid w:val="002F12D1"/>
    <w:rsid w:val="002F46CB"/>
    <w:rsid w:val="002F4AF9"/>
    <w:rsid w:val="002F61BF"/>
    <w:rsid w:val="002F65AD"/>
    <w:rsid w:val="002F7BB3"/>
    <w:rsid w:val="0030140C"/>
    <w:rsid w:val="00301997"/>
    <w:rsid w:val="003025EB"/>
    <w:rsid w:val="00303624"/>
    <w:rsid w:val="00303B23"/>
    <w:rsid w:val="00305D7E"/>
    <w:rsid w:val="003071F0"/>
    <w:rsid w:val="003075A5"/>
    <w:rsid w:val="00312E0B"/>
    <w:rsid w:val="00314894"/>
    <w:rsid w:val="00316D35"/>
    <w:rsid w:val="003200C8"/>
    <w:rsid w:val="00323855"/>
    <w:rsid w:val="00324220"/>
    <w:rsid w:val="003265FB"/>
    <w:rsid w:val="00327161"/>
    <w:rsid w:val="0033025A"/>
    <w:rsid w:val="003328FB"/>
    <w:rsid w:val="0033322D"/>
    <w:rsid w:val="003333A6"/>
    <w:rsid w:val="00333F27"/>
    <w:rsid w:val="003358A3"/>
    <w:rsid w:val="00341C2A"/>
    <w:rsid w:val="003424EE"/>
    <w:rsid w:val="00342723"/>
    <w:rsid w:val="00344E14"/>
    <w:rsid w:val="00353A54"/>
    <w:rsid w:val="00353A8A"/>
    <w:rsid w:val="00354EED"/>
    <w:rsid w:val="00355F69"/>
    <w:rsid w:val="003572D3"/>
    <w:rsid w:val="00357FB9"/>
    <w:rsid w:val="00357FCE"/>
    <w:rsid w:val="003619E5"/>
    <w:rsid w:val="00362930"/>
    <w:rsid w:val="003635A7"/>
    <w:rsid w:val="00364AB9"/>
    <w:rsid w:val="00366567"/>
    <w:rsid w:val="003710D6"/>
    <w:rsid w:val="00371DE1"/>
    <w:rsid w:val="00372C6E"/>
    <w:rsid w:val="003811F2"/>
    <w:rsid w:val="003817DF"/>
    <w:rsid w:val="003825C1"/>
    <w:rsid w:val="003828A3"/>
    <w:rsid w:val="003828CB"/>
    <w:rsid w:val="00383A42"/>
    <w:rsid w:val="003849C6"/>
    <w:rsid w:val="00386E5D"/>
    <w:rsid w:val="00391B58"/>
    <w:rsid w:val="00393584"/>
    <w:rsid w:val="00395EB2"/>
    <w:rsid w:val="00396DB0"/>
    <w:rsid w:val="00397B4F"/>
    <w:rsid w:val="00397E83"/>
    <w:rsid w:val="003A16F3"/>
    <w:rsid w:val="003A59FB"/>
    <w:rsid w:val="003A7106"/>
    <w:rsid w:val="003A7296"/>
    <w:rsid w:val="003B411C"/>
    <w:rsid w:val="003B43AC"/>
    <w:rsid w:val="003B50BC"/>
    <w:rsid w:val="003B6754"/>
    <w:rsid w:val="003B6DD9"/>
    <w:rsid w:val="003B6F29"/>
    <w:rsid w:val="003B7DE2"/>
    <w:rsid w:val="003C0309"/>
    <w:rsid w:val="003C2E99"/>
    <w:rsid w:val="003C40F6"/>
    <w:rsid w:val="003C4AF8"/>
    <w:rsid w:val="003C5B6C"/>
    <w:rsid w:val="003C7BE3"/>
    <w:rsid w:val="003D0F91"/>
    <w:rsid w:val="003D3B5E"/>
    <w:rsid w:val="003D4A2B"/>
    <w:rsid w:val="003E1406"/>
    <w:rsid w:val="003E3819"/>
    <w:rsid w:val="003E407E"/>
    <w:rsid w:val="003E7697"/>
    <w:rsid w:val="003F3D70"/>
    <w:rsid w:val="003F4219"/>
    <w:rsid w:val="003F425A"/>
    <w:rsid w:val="003F60BA"/>
    <w:rsid w:val="003F6481"/>
    <w:rsid w:val="00400F51"/>
    <w:rsid w:val="00401A73"/>
    <w:rsid w:val="00402BB5"/>
    <w:rsid w:val="00403BD5"/>
    <w:rsid w:val="00404C3E"/>
    <w:rsid w:val="00410F19"/>
    <w:rsid w:val="00411F13"/>
    <w:rsid w:val="00412F9C"/>
    <w:rsid w:val="00420812"/>
    <w:rsid w:val="004226C3"/>
    <w:rsid w:val="0042352C"/>
    <w:rsid w:val="004238FE"/>
    <w:rsid w:val="0042456C"/>
    <w:rsid w:val="004251E3"/>
    <w:rsid w:val="00426B13"/>
    <w:rsid w:val="00427BED"/>
    <w:rsid w:val="00430097"/>
    <w:rsid w:val="004323ED"/>
    <w:rsid w:val="00432F0C"/>
    <w:rsid w:val="00433076"/>
    <w:rsid w:val="00435251"/>
    <w:rsid w:val="00436E1F"/>
    <w:rsid w:val="0043773F"/>
    <w:rsid w:val="00440621"/>
    <w:rsid w:val="0044112D"/>
    <w:rsid w:val="00442F1B"/>
    <w:rsid w:val="00443B7B"/>
    <w:rsid w:val="00443CAC"/>
    <w:rsid w:val="0044674B"/>
    <w:rsid w:val="0044685B"/>
    <w:rsid w:val="00446972"/>
    <w:rsid w:val="0044791B"/>
    <w:rsid w:val="00453F79"/>
    <w:rsid w:val="00453FF1"/>
    <w:rsid w:val="004556CE"/>
    <w:rsid w:val="00456DB7"/>
    <w:rsid w:val="00457B60"/>
    <w:rsid w:val="0046119E"/>
    <w:rsid w:val="004611DF"/>
    <w:rsid w:val="004657C6"/>
    <w:rsid w:val="00465F18"/>
    <w:rsid w:val="00465F6F"/>
    <w:rsid w:val="004675CE"/>
    <w:rsid w:val="00467FF3"/>
    <w:rsid w:val="00472402"/>
    <w:rsid w:val="00480624"/>
    <w:rsid w:val="00480A03"/>
    <w:rsid w:val="00484CDE"/>
    <w:rsid w:val="00484DD0"/>
    <w:rsid w:val="00485EF6"/>
    <w:rsid w:val="00492855"/>
    <w:rsid w:val="00492EB9"/>
    <w:rsid w:val="004935CB"/>
    <w:rsid w:val="00497DDE"/>
    <w:rsid w:val="004A2799"/>
    <w:rsid w:val="004A6368"/>
    <w:rsid w:val="004A7939"/>
    <w:rsid w:val="004A7FC8"/>
    <w:rsid w:val="004B010E"/>
    <w:rsid w:val="004B0569"/>
    <w:rsid w:val="004B073B"/>
    <w:rsid w:val="004B1770"/>
    <w:rsid w:val="004B1A50"/>
    <w:rsid w:val="004B1F43"/>
    <w:rsid w:val="004B23F6"/>
    <w:rsid w:val="004B24CF"/>
    <w:rsid w:val="004C2898"/>
    <w:rsid w:val="004C380A"/>
    <w:rsid w:val="004C3F94"/>
    <w:rsid w:val="004C4433"/>
    <w:rsid w:val="004C62FF"/>
    <w:rsid w:val="004D1533"/>
    <w:rsid w:val="004D1C70"/>
    <w:rsid w:val="004D3E8C"/>
    <w:rsid w:val="004D4CE2"/>
    <w:rsid w:val="004E30A5"/>
    <w:rsid w:val="004E38F1"/>
    <w:rsid w:val="004E39A8"/>
    <w:rsid w:val="004E5245"/>
    <w:rsid w:val="004E6D0F"/>
    <w:rsid w:val="004E6F10"/>
    <w:rsid w:val="004E7284"/>
    <w:rsid w:val="004E75D2"/>
    <w:rsid w:val="004F2CAE"/>
    <w:rsid w:val="004F5BB5"/>
    <w:rsid w:val="004F65E2"/>
    <w:rsid w:val="004F6ABE"/>
    <w:rsid w:val="005014B0"/>
    <w:rsid w:val="00504994"/>
    <w:rsid w:val="00504E29"/>
    <w:rsid w:val="00514A7F"/>
    <w:rsid w:val="0051670D"/>
    <w:rsid w:val="00522D40"/>
    <w:rsid w:val="005239DD"/>
    <w:rsid w:val="005259E0"/>
    <w:rsid w:val="00525A50"/>
    <w:rsid w:val="005328DB"/>
    <w:rsid w:val="0053469B"/>
    <w:rsid w:val="00540080"/>
    <w:rsid w:val="0054069E"/>
    <w:rsid w:val="0054187F"/>
    <w:rsid w:val="00544C90"/>
    <w:rsid w:val="00546B1A"/>
    <w:rsid w:val="00547181"/>
    <w:rsid w:val="005474A8"/>
    <w:rsid w:val="00547738"/>
    <w:rsid w:val="00550988"/>
    <w:rsid w:val="00551CED"/>
    <w:rsid w:val="00552147"/>
    <w:rsid w:val="005524DA"/>
    <w:rsid w:val="005537AF"/>
    <w:rsid w:val="00553958"/>
    <w:rsid w:val="005574A2"/>
    <w:rsid w:val="00557584"/>
    <w:rsid w:val="005650EA"/>
    <w:rsid w:val="00565D0E"/>
    <w:rsid w:val="005678FD"/>
    <w:rsid w:val="0057215F"/>
    <w:rsid w:val="00573442"/>
    <w:rsid w:val="00574A70"/>
    <w:rsid w:val="005764DC"/>
    <w:rsid w:val="00576F5C"/>
    <w:rsid w:val="00585C84"/>
    <w:rsid w:val="00587D3B"/>
    <w:rsid w:val="0059287D"/>
    <w:rsid w:val="005949F6"/>
    <w:rsid w:val="00595736"/>
    <w:rsid w:val="00596FA6"/>
    <w:rsid w:val="00597622"/>
    <w:rsid w:val="0059790F"/>
    <w:rsid w:val="005A02DA"/>
    <w:rsid w:val="005A13BB"/>
    <w:rsid w:val="005A23ED"/>
    <w:rsid w:val="005A2B59"/>
    <w:rsid w:val="005A3770"/>
    <w:rsid w:val="005A39A5"/>
    <w:rsid w:val="005A5028"/>
    <w:rsid w:val="005A624A"/>
    <w:rsid w:val="005B4A7E"/>
    <w:rsid w:val="005B59C9"/>
    <w:rsid w:val="005B61FD"/>
    <w:rsid w:val="005B6D1B"/>
    <w:rsid w:val="005B6E8F"/>
    <w:rsid w:val="005B7B4E"/>
    <w:rsid w:val="005C010A"/>
    <w:rsid w:val="005C1D47"/>
    <w:rsid w:val="005C30E5"/>
    <w:rsid w:val="005D0E9B"/>
    <w:rsid w:val="005D0F6B"/>
    <w:rsid w:val="005D2398"/>
    <w:rsid w:val="005D253C"/>
    <w:rsid w:val="005D29BA"/>
    <w:rsid w:val="005E06DC"/>
    <w:rsid w:val="005E1653"/>
    <w:rsid w:val="005E3900"/>
    <w:rsid w:val="005E4259"/>
    <w:rsid w:val="005E60A4"/>
    <w:rsid w:val="005E6343"/>
    <w:rsid w:val="005F0C2C"/>
    <w:rsid w:val="005F2E38"/>
    <w:rsid w:val="005F31D6"/>
    <w:rsid w:val="005F70FF"/>
    <w:rsid w:val="005F7BC3"/>
    <w:rsid w:val="006003D2"/>
    <w:rsid w:val="006013FA"/>
    <w:rsid w:val="0060208F"/>
    <w:rsid w:val="00603101"/>
    <w:rsid w:val="0060444D"/>
    <w:rsid w:val="00604725"/>
    <w:rsid w:val="0060686A"/>
    <w:rsid w:val="0061015B"/>
    <w:rsid w:val="00610970"/>
    <w:rsid w:val="00610E58"/>
    <w:rsid w:val="00611BC9"/>
    <w:rsid w:val="00613C9E"/>
    <w:rsid w:val="00614EF8"/>
    <w:rsid w:val="00614FFB"/>
    <w:rsid w:val="00616334"/>
    <w:rsid w:val="00617541"/>
    <w:rsid w:val="00617573"/>
    <w:rsid w:val="006212E0"/>
    <w:rsid w:val="006227F7"/>
    <w:rsid w:val="00626B59"/>
    <w:rsid w:val="00627B13"/>
    <w:rsid w:val="00631C2C"/>
    <w:rsid w:val="00631D35"/>
    <w:rsid w:val="0063226D"/>
    <w:rsid w:val="00632DF7"/>
    <w:rsid w:val="00635123"/>
    <w:rsid w:val="00640136"/>
    <w:rsid w:val="00641745"/>
    <w:rsid w:val="006429B8"/>
    <w:rsid w:val="00642A2C"/>
    <w:rsid w:val="0064348C"/>
    <w:rsid w:val="0064354F"/>
    <w:rsid w:val="00643A14"/>
    <w:rsid w:val="00643D1F"/>
    <w:rsid w:val="0064406D"/>
    <w:rsid w:val="006525E1"/>
    <w:rsid w:val="00653DCB"/>
    <w:rsid w:val="006541E8"/>
    <w:rsid w:val="0065468D"/>
    <w:rsid w:val="00655117"/>
    <w:rsid w:val="00655378"/>
    <w:rsid w:val="0065768E"/>
    <w:rsid w:val="00662167"/>
    <w:rsid w:val="006660C5"/>
    <w:rsid w:val="00673659"/>
    <w:rsid w:val="006751EA"/>
    <w:rsid w:val="00680327"/>
    <w:rsid w:val="00682857"/>
    <w:rsid w:val="00682942"/>
    <w:rsid w:val="00682E70"/>
    <w:rsid w:val="006843B9"/>
    <w:rsid w:val="0069256E"/>
    <w:rsid w:val="006931FD"/>
    <w:rsid w:val="00693EF5"/>
    <w:rsid w:val="00695B86"/>
    <w:rsid w:val="0069656D"/>
    <w:rsid w:val="00696A0D"/>
    <w:rsid w:val="0069754D"/>
    <w:rsid w:val="006A09A2"/>
    <w:rsid w:val="006A328F"/>
    <w:rsid w:val="006A6FB6"/>
    <w:rsid w:val="006A7B34"/>
    <w:rsid w:val="006B0564"/>
    <w:rsid w:val="006B42A1"/>
    <w:rsid w:val="006B4AA1"/>
    <w:rsid w:val="006B6A5A"/>
    <w:rsid w:val="006B7232"/>
    <w:rsid w:val="006C1FDE"/>
    <w:rsid w:val="006C43DC"/>
    <w:rsid w:val="006D3E9F"/>
    <w:rsid w:val="006D3FB3"/>
    <w:rsid w:val="006D44B8"/>
    <w:rsid w:val="006D6A4E"/>
    <w:rsid w:val="006D7296"/>
    <w:rsid w:val="006E05E8"/>
    <w:rsid w:val="006E1CB8"/>
    <w:rsid w:val="006E54DF"/>
    <w:rsid w:val="006E5D62"/>
    <w:rsid w:val="006E602A"/>
    <w:rsid w:val="006E6BEF"/>
    <w:rsid w:val="006F15D2"/>
    <w:rsid w:val="006F2334"/>
    <w:rsid w:val="006F3416"/>
    <w:rsid w:val="006F37B4"/>
    <w:rsid w:val="00700382"/>
    <w:rsid w:val="00701EAE"/>
    <w:rsid w:val="007036E2"/>
    <w:rsid w:val="007046D4"/>
    <w:rsid w:val="00704707"/>
    <w:rsid w:val="00704878"/>
    <w:rsid w:val="007048D3"/>
    <w:rsid w:val="00705555"/>
    <w:rsid w:val="00707FC2"/>
    <w:rsid w:val="00712B9C"/>
    <w:rsid w:val="007133B0"/>
    <w:rsid w:val="00716967"/>
    <w:rsid w:val="0071766B"/>
    <w:rsid w:val="0072014F"/>
    <w:rsid w:val="00723FA0"/>
    <w:rsid w:val="00723FCA"/>
    <w:rsid w:val="00730C41"/>
    <w:rsid w:val="00731BE6"/>
    <w:rsid w:val="00732294"/>
    <w:rsid w:val="007337A3"/>
    <w:rsid w:val="007341FD"/>
    <w:rsid w:val="0073520A"/>
    <w:rsid w:val="00735B0F"/>
    <w:rsid w:val="00737743"/>
    <w:rsid w:val="00741655"/>
    <w:rsid w:val="00743C56"/>
    <w:rsid w:val="00744A1E"/>
    <w:rsid w:val="00745538"/>
    <w:rsid w:val="0075029A"/>
    <w:rsid w:val="007505F0"/>
    <w:rsid w:val="00750E1B"/>
    <w:rsid w:val="0075225E"/>
    <w:rsid w:val="007522CB"/>
    <w:rsid w:val="00753D0C"/>
    <w:rsid w:val="007558AE"/>
    <w:rsid w:val="00757679"/>
    <w:rsid w:val="00760A89"/>
    <w:rsid w:val="00761A79"/>
    <w:rsid w:val="0076456B"/>
    <w:rsid w:val="0076459A"/>
    <w:rsid w:val="007649B6"/>
    <w:rsid w:val="0076512C"/>
    <w:rsid w:val="00765C6A"/>
    <w:rsid w:val="007673D1"/>
    <w:rsid w:val="00767C56"/>
    <w:rsid w:val="00770584"/>
    <w:rsid w:val="0077188D"/>
    <w:rsid w:val="00771A9D"/>
    <w:rsid w:val="007729AD"/>
    <w:rsid w:val="00773066"/>
    <w:rsid w:val="00773C99"/>
    <w:rsid w:val="00773FE3"/>
    <w:rsid w:val="007742C6"/>
    <w:rsid w:val="007749B9"/>
    <w:rsid w:val="00776D53"/>
    <w:rsid w:val="0078066F"/>
    <w:rsid w:val="00780960"/>
    <w:rsid w:val="00783745"/>
    <w:rsid w:val="00784C8C"/>
    <w:rsid w:val="007878DC"/>
    <w:rsid w:val="007932B5"/>
    <w:rsid w:val="00793748"/>
    <w:rsid w:val="0079497A"/>
    <w:rsid w:val="007951E4"/>
    <w:rsid w:val="007A01DD"/>
    <w:rsid w:val="007A0616"/>
    <w:rsid w:val="007A44DF"/>
    <w:rsid w:val="007A7B7C"/>
    <w:rsid w:val="007B01D1"/>
    <w:rsid w:val="007B059E"/>
    <w:rsid w:val="007B121C"/>
    <w:rsid w:val="007B3198"/>
    <w:rsid w:val="007B3C6E"/>
    <w:rsid w:val="007B4EB2"/>
    <w:rsid w:val="007B5F9E"/>
    <w:rsid w:val="007B7BCC"/>
    <w:rsid w:val="007C03BC"/>
    <w:rsid w:val="007C0EAD"/>
    <w:rsid w:val="007C3E25"/>
    <w:rsid w:val="007C45B5"/>
    <w:rsid w:val="007C466D"/>
    <w:rsid w:val="007C69CE"/>
    <w:rsid w:val="007D4177"/>
    <w:rsid w:val="007D4679"/>
    <w:rsid w:val="007D4FE2"/>
    <w:rsid w:val="007D7AC4"/>
    <w:rsid w:val="007E12CB"/>
    <w:rsid w:val="007E1710"/>
    <w:rsid w:val="007E3B1B"/>
    <w:rsid w:val="007E5A92"/>
    <w:rsid w:val="007E7AE1"/>
    <w:rsid w:val="007F2964"/>
    <w:rsid w:val="007F2A60"/>
    <w:rsid w:val="007F32B1"/>
    <w:rsid w:val="007F3A80"/>
    <w:rsid w:val="007F3EAB"/>
    <w:rsid w:val="007F4DF3"/>
    <w:rsid w:val="007F6AF1"/>
    <w:rsid w:val="0080094D"/>
    <w:rsid w:val="00800EA7"/>
    <w:rsid w:val="00806598"/>
    <w:rsid w:val="00806B19"/>
    <w:rsid w:val="00806F4C"/>
    <w:rsid w:val="00807359"/>
    <w:rsid w:val="008112BF"/>
    <w:rsid w:val="00813907"/>
    <w:rsid w:val="008143A0"/>
    <w:rsid w:val="00815AFB"/>
    <w:rsid w:val="008165FC"/>
    <w:rsid w:val="0081793B"/>
    <w:rsid w:val="008179C4"/>
    <w:rsid w:val="00821B47"/>
    <w:rsid w:val="0082249F"/>
    <w:rsid w:val="0082482E"/>
    <w:rsid w:val="00825BB2"/>
    <w:rsid w:val="0083071B"/>
    <w:rsid w:val="00831F70"/>
    <w:rsid w:val="00834C43"/>
    <w:rsid w:val="008356F0"/>
    <w:rsid w:val="00835A11"/>
    <w:rsid w:val="00836152"/>
    <w:rsid w:val="00840543"/>
    <w:rsid w:val="00840D68"/>
    <w:rsid w:val="00840F85"/>
    <w:rsid w:val="00841AD8"/>
    <w:rsid w:val="008431D8"/>
    <w:rsid w:val="00843336"/>
    <w:rsid w:val="00847CF9"/>
    <w:rsid w:val="00850B5D"/>
    <w:rsid w:val="00853A35"/>
    <w:rsid w:val="0085452A"/>
    <w:rsid w:val="0085745C"/>
    <w:rsid w:val="00857722"/>
    <w:rsid w:val="0085774C"/>
    <w:rsid w:val="0086008B"/>
    <w:rsid w:val="00860617"/>
    <w:rsid w:val="008624E1"/>
    <w:rsid w:val="00863652"/>
    <w:rsid w:val="0086515F"/>
    <w:rsid w:val="0086544D"/>
    <w:rsid w:val="00865B2D"/>
    <w:rsid w:val="00872C5B"/>
    <w:rsid w:val="00872C5E"/>
    <w:rsid w:val="0087364C"/>
    <w:rsid w:val="00874C60"/>
    <w:rsid w:val="008762C3"/>
    <w:rsid w:val="00877789"/>
    <w:rsid w:val="00877E71"/>
    <w:rsid w:val="008834D4"/>
    <w:rsid w:val="00883B7D"/>
    <w:rsid w:val="0088681F"/>
    <w:rsid w:val="00887DE8"/>
    <w:rsid w:val="00890A6E"/>
    <w:rsid w:val="0089123C"/>
    <w:rsid w:val="00892C82"/>
    <w:rsid w:val="00894B23"/>
    <w:rsid w:val="008A1A24"/>
    <w:rsid w:val="008A240B"/>
    <w:rsid w:val="008A28EB"/>
    <w:rsid w:val="008A35F9"/>
    <w:rsid w:val="008A4094"/>
    <w:rsid w:val="008A4A4E"/>
    <w:rsid w:val="008A5504"/>
    <w:rsid w:val="008A5972"/>
    <w:rsid w:val="008B188D"/>
    <w:rsid w:val="008B33DD"/>
    <w:rsid w:val="008B40F4"/>
    <w:rsid w:val="008B43E7"/>
    <w:rsid w:val="008B542E"/>
    <w:rsid w:val="008B7290"/>
    <w:rsid w:val="008C41D1"/>
    <w:rsid w:val="008C61F3"/>
    <w:rsid w:val="008D3963"/>
    <w:rsid w:val="008D49E1"/>
    <w:rsid w:val="008D5979"/>
    <w:rsid w:val="008D6511"/>
    <w:rsid w:val="008D6CBB"/>
    <w:rsid w:val="008E0438"/>
    <w:rsid w:val="008E0AC9"/>
    <w:rsid w:val="008E10A2"/>
    <w:rsid w:val="008E3E65"/>
    <w:rsid w:val="008E5053"/>
    <w:rsid w:val="008E50CD"/>
    <w:rsid w:val="008E5249"/>
    <w:rsid w:val="008F0910"/>
    <w:rsid w:val="008F0D21"/>
    <w:rsid w:val="008F2AA6"/>
    <w:rsid w:val="008F3064"/>
    <w:rsid w:val="008F3C38"/>
    <w:rsid w:val="008F432D"/>
    <w:rsid w:val="008F56F9"/>
    <w:rsid w:val="00900289"/>
    <w:rsid w:val="00900518"/>
    <w:rsid w:val="0090162A"/>
    <w:rsid w:val="00904DA7"/>
    <w:rsid w:val="0090600E"/>
    <w:rsid w:val="00906371"/>
    <w:rsid w:val="00906735"/>
    <w:rsid w:val="009067D1"/>
    <w:rsid w:val="00906E80"/>
    <w:rsid w:val="009133D4"/>
    <w:rsid w:val="0091545A"/>
    <w:rsid w:val="00921A0B"/>
    <w:rsid w:val="00922F1D"/>
    <w:rsid w:val="009254D5"/>
    <w:rsid w:val="00926409"/>
    <w:rsid w:val="009274A5"/>
    <w:rsid w:val="009310E0"/>
    <w:rsid w:val="00933F87"/>
    <w:rsid w:val="009353D9"/>
    <w:rsid w:val="00935400"/>
    <w:rsid w:val="00935A31"/>
    <w:rsid w:val="00936750"/>
    <w:rsid w:val="009406ED"/>
    <w:rsid w:val="009436B8"/>
    <w:rsid w:val="00943A0E"/>
    <w:rsid w:val="00945AE4"/>
    <w:rsid w:val="00946161"/>
    <w:rsid w:val="0094766D"/>
    <w:rsid w:val="00947F69"/>
    <w:rsid w:val="0095202F"/>
    <w:rsid w:val="00952BB4"/>
    <w:rsid w:val="009531C6"/>
    <w:rsid w:val="00953C05"/>
    <w:rsid w:val="00954A5E"/>
    <w:rsid w:val="00954CC2"/>
    <w:rsid w:val="00954EA1"/>
    <w:rsid w:val="00956552"/>
    <w:rsid w:val="009569BF"/>
    <w:rsid w:val="00957453"/>
    <w:rsid w:val="00960FAD"/>
    <w:rsid w:val="00963B06"/>
    <w:rsid w:val="009644CE"/>
    <w:rsid w:val="00966ACE"/>
    <w:rsid w:val="009670B9"/>
    <w:rsid w:val="00967CDC"/>
    <w:rsid w:val="00972269"/>
    <w:rsid w:val="00973575"/>
    <w:rsid w:val="00975361"/>
    <w:rsid w:val="00977911"/>
    <w:rsid w:val="00977FEB"/>
    <w:rsid w:val="00980315"/>
    <w:rsid w:val="0098181A"/>
    <w:rsid w:val="0098210D"/>
    <w:rsid w:val="0098213E"/>
    <w:rsid w:val="00983AD6"/>
    <w:rsid w:val="00983BD2"/>
    <w:rsid w:val="00983C0A"/>
    <w:rsid w:val="009853FE"/>
    <w:rsid w:val="009858C5"/>
    <w:rsid w:val="00985E61"/>
    <w:rsid w:val="0098670C"/>
    <w:rsid w:val="009870DF"/>
    <w:rsid w:val="009870E5"/>
    <w:rsid w:val="009871E3"/>
    <w:rsid w:val="0098753C"/>
    <w:rsid w:val="00990E52"/>
    <w:rsid w:val="00994B83"/>
    <w:rsid w:val="009971F1"/>
    <w:rsid w:val="009A109D"/>
    <w:rsid w:val="009A1BDD"/>
    <w:rsid w:val="009A2428"/>
    <w:rsid w:val="009A2E2F"/>
    <w:rsid w:val="009A378C"/>
    <w:rsid w:val="009A4A05"/>
    <w:rsid w:val="009A6720"/>
    <w:rsid w:val="009A76AF"/>
    <w:rsid w:val="009A7FA1"/>
    <w:rsid w:val="009B1C27"/>
    <w:rsid w:val="009B1D2F"/>
    <w:rsid w:val="009B2F01"/>
    <w:rsid w:val="009B30F2"/>
    <w:rsid w:val="009B33B9"/>
    <w:rsid w:val="009B38D5"/>
    <w:rsid w:val="009B3ADC"/>
    <w:rsid w:val="009B76D5"/>
    <w:rsid w:val="009C169B"/>
    <w:rsid w:val="009C3D68"/>
    <w:rsid w:val="009C3ED8"/>
    <w:rsid w:val="009C6A77"/>
    <w:rsid w:val="009C78A2"/>
    <w:rsid w:val="009D0116"/>
    <w:rsid w:val="009D163C"/>
    <w:rsid w:val="009D22E9"/>
    <w:rsid w:val="009D2EA8"/>
    <w:rsid w:val="009D302B"/>
    <w:rsid w:val="009D3C45"/>
    <w:rsid w:val="009D478C"/>
    <w:rsid w:val="009D59B9"/>
    <w:rsid w:val="009D5E93"/>
    <w:rsid w:val="009D6157"/>
    <w:rsid w:val="009E2CA1"/>
    <w:rsid w:val="009E3106"/>
    <w:rsid w:val="009E44E6"/>
    <w:rsid w:val="009E46D2"/>
    <w:rsid w:val="009E566F"/>
    <w:rsid w:val="009E56F7"/>
    <w:rsid w:val="009E676C"/>
    <w:rsid w:val="009E68B0"/>
    <w:rsid w:val="009E6EB6"/>
    <w:rsid w:val="009F0615"/>
    <w:rsid w:val="009F1163"/>
    <w:rsid w:val="009F2B40"/>
    <w:rsid w:val="009F3BC9"/>
    <w:rsid w:val="009F6DE5"/>
    <w:rsid w:val="00A00414"/>
    <w:rsid w:val="00A021C9"/>
    <w:rsid w:val="00A0307A"/>
    <w:rsid w:val="00A06A90"/>
    <w:rsid w:val="00A118A2"/>
    <w:rsid w:val="00A1196A"/>
    <w:rsid w:val="00A134FF"/>
    <w:rsid w:val="00A13623"/>
    <w:rsid w:val="00A15AE5"/>
    <w:rsid w:val="00A17C5C"/>
    <w:rsid w:val="00A17CFF"/>
    <w:rsid w:val="00A21CE4"/>
    <w:rsid w:val="00A254A1"/>
    <w:rsid w:val="00A306F3"/>
    <w:rsid w:val="00A310BD"/>
    <w:rsid w:val="00A31509"/>
    <w:rsid w:val="00A330F4"/>
    <w:rsid w:val="00A35748"/>
    <w:rsid w:val="00A415F2"/>
    <w:rsid w:val="00A42E04"/>
    <w:rsid w:val="00A42F99"/>
    <w:rsid w:val="00A43DB5"/>
    <w:rsid w:val="00A45CCE"/>
    <w:rsid w:val="00A50644"/>
    <w:rsid w:val="00A519B4"/>
    <w:rsid w:val="00A51C67"/>
    <w:rsid w:val="00A53051"/>
    <w:rsid w:val="00A53348"/>
    <w:rsid w:val="00A55252"/>
    <w:rsid w:val="00A556DA"/>
    <w:rsid w:val="00A55975"/>
    <w:rsid w:val="00A5713A"/>
    <w:rsid w:val="00A60212"/>
    <w:rsid w:val="00A6071E"/>
    <w:rsid w:val="00A628DA"/>
    <w:rsid w:val="00A63AFC"/>
    <w:rsid w:val="00A63F19"/>
    <w:rsid w:val="00A6467F"/>
    <w:rsid w:val="00A66DE3"/>
    <w:rsid w:val="00A67B8C"/>
    <w:rsid w:val="00A704CD"/>
    <w:rsid w:val="00A71B02"/>
    <w:rsid w:val="00A73E35"/>
    <w:rsid w:val="00A742A9"/>
    <w:rsid w:val="00A76D30"/>
    <w:rsid w:val="00A7713F"/>
    <w:rsid w:val="00A8054E"/>
    <w:rsid w:val="00A806B1"/>
    <w:rsid w:val="00A81794"/>
    <w:rsid w:val="00A81FD5"/>
    <w:rsid w:val="00A8320C"/>
    <w:rsid w:val="00A83546"/>
    <w:rsid w:val="00A835B8"/>
    <w:rsid w:val="00A859A7"/>
    <w:rsid w:val="00A859E5"/>
    <w:rsid w:val="00A90E16"/>
    <w:rsid w:val="00A91580"/>
    <w:rsid w:val="00A9286E"/>
    <w:rsid w:val="00A93EBA"/>
    <w:rsid w:val="00A94A07"/>
    <w:rsid w:val="00A9666B"/>
    <w:rsid w:val="00A96E35"/>
    <w:rsid w:val="00A96F92"/>
    <w:rsid w:val="00A97187"/>
    <w:rsid w:val="00A975C5"/>
    <w:rsid w:val="00AA2C8F"/>
    <w:rsid w:val="00AA389E"/>
    <w:rsid w:val="00AA5162"/>
    <w:rsid w:val="00AA5C10"/>
    <w:rsid w:val="00AA69D9"/>
    <w:rsid w:val="00AB0169"/>
    <w:rsid w:val="00AB0339"/>
    <w:rsid w:val="00AB104B"/>
    <w:rsid w:val="00AB1A00"/>
    <w:rsid w:val="00AB2D7F"/>
    <w:rsid w:val="00AB3AA3"/>
    <w:rsid w:val="00AB3F74"/>
    <w:rsid w:val="00AB551D"/>
    <w:rsid w:val="00AB5E62"/>
    <w:rsid w:val="00AB68D4"/>
    <w:rsid w:val="00AB6E1F"/>
    <w:rsid w:val="00AB7676"/>
    <w:rsid w:val="00AB78EB"/>
    <w:rsid w:val="00AC0396"/>
    <w:rsid w:val="00AC0A2E"/>
    <w:rsid w:val="00AC4564"/>
    <w:rsid w:val="00AC5B63"/>
    <w:rsid w:val="00AC70DE"/>
    <w:rsid w:val="00AC7729"/>
    <w:rsid w:val="00AD1EA3"/>
    <w:rsid w:val="00AD216B"/>
    <w:rsid w:val="00AD4094"/>
    <w:rsid w:val="00AD42B0"/>
    <w:rsid w:val="00AD4468"/>
    <w:rsid w:val="00AD528A"/>
    <w:rsid w:val="00AD623D"/>
    <w:rsid w:val="00AD678C"/>
    <w:rsid w:val="00AD67AE"/>
    <w:rsid w:val="00AD6C9A"/>
    <w:rsid w:val="00AD6E00"/>
    <w:rsid w:val="00AD745F"/>
    <w:rsid w:val="00AE0275"/>
    <w:rsid w:val="00AE1774"/>
    <w:rsid w:val="00AE2397"/>
    <w:rsid w:val="00AE247D"/>
    <w:rsid w:val="00AE3567"/>
    <w:rsid w:val="00AE4E9C"/>
    <w:rsid w:val="00AE5067"/>
    <w:rsid w:val="00AE56CA"/>
    <w:rsid w:val="00AE6664"/>
    <w:rsid w:val="00AE6B7F"/>
    <w:rsid w:val="00AE7E05"/>
    <w:rsid w:val="00AF3EE8"/>
    <w:rsid w:val="00AF49B1"/>
    <w:rsid w:val="00AF678C"/>
    <w:rsid w:val="00B00204"/>
    <w:rsid w:val="00B00C6C"/>
    <w:rsid w:val="00B00DF0"/>
    <w:rsid w:val="00B01C13"/>
    <w:rsid w:val="00B04B0B"/>
    <w:rsid w:val="00B07A89"/>
    <w:rsid w:val="00B12DDA"/>
    <w:rsid w:val="00B14365"/>
    <w:rsid w:val="00B1558F"/>
    <w:rsid w:val="00B1583D"/>
    <w:rsid w:val="00B16593"/>
    <w:rsid w:val="00B16680"/>
    <w:rsid w:val="00B168AE"/>
    <w:rsid w:val="00B16931"/>
    <w:rsid w:val="00B16CAB"/>
    <w:rsid w:val="00B20BE1"/>
    <w:rsid w:val="00B2451B"/>
    <w:rsid w:val="00B274B7"/>
    <w:rsid w:val="00B32803"/>
    <w:rsid w:val="00B32CBD"/>
    <w:rsid w:val="00B3488B"/>
    <w:rsid w:val="00B35364"/>
    <w:rsid w:val="00B35B36"/>
    <w:rsid w:val="00B35D11"/>
    <w:rsid w:val="00B40910"/>
    <w:rsid w:val="00B414B5"/>
    <w:rsid w:val="00B41DCB"/>
    <w:rsid w:val="00B42E10"/>
    <w:rsid w:val="00B4408C"/>
    <w:rsid w:val="00B454E5"/>
    <w:rsid w:val="00B459BD"/>
    <w:rsid w:val="00B45A60"/>
    <w:rsid w:val="00B472CE"/>
    <w:rsid w:val="00B50163"/>
    <w:rsid w:val="00B50437"/>
    <w:rsid w:val="00B5055E"/>
    <w:rsid w:val="00B50907"/>
    <w:rsid w:val="00B53372"/>
    <w:rsid w:val="00B54408"/>
    <w:rsid w:val="00B55ACF"/>
    <w:rsid w:val="00B5728F"/>
    <w:rsid w:val="00B575A5"/>
    <w:rsid w:val="00B60232"/>
    <w:rsid w:val="00B60BB8"/>
    <w:rsid w:val="00B60FE9"/>
    <w:rsid w:val="00B610B1"/>
    <w:rsid w:val="00B61B10"/>
    <w:rsid w:val="00B634C9"/>
    <w:rsid w:val="00B6642D"/>
    <w:rsid w:val="00B66A3A"/>
    <w:rsid w:val="00B70659"/>
    <w:rsid w:val="00B71568"/>
    <w:rsid w:val="00B725E8"/>
    <w:rsid w:val="00B727EF"/>
    <w:rsid w:val="00B73DD2"/>
    <w:rsid w:val="00B74256"/>
    <w:rsid w:val="00B7449C"/>
    <w:rsid w:val="00B75AD4"/>
    <w:rsid w:val="00B76285"/>
    <w:rsid w:val="00B77FDC"/>
    <w:rsid w:val="00B81432"/>
    <w:rsid w:val="00B85C60"/>
    <w:rsid w:val="00B86796"/>
    <w:rsid w:val="00B86DBA"/>
    <w:rsid w:val="00B9290B"/>
    <w:rsid w:val="00B93C12"/>
    <w:rsid w:val="00B94847"/>
    <w:rsid w:val="00B94AC4"/>
    <w:rsid w:val="00B953A4"/>
    <w:rsid w:val="00B95D3A"/>
    <w:rsid w:val="00B978B0"/>
    <w:rsid w:val="00B9795B"/>
    <w:rsid w:val="00BA144A"/>
    <w:rsid w:val="00BA20DF"/>
    <w:rsid w:val="00BA2892"/>
    <w:rsid w:val="00BA2AA0"/>
    <w:rsid w:val="00BA2D13"/>
    <w:rsid w:val="00BA2DEB"/>
    <w:rsid w:val="00BA49B3"/>
    <w:rsid w:val="00BA4C81"/>
    <w:rsid w:val="00BA5FB5"/>
    <w:rsid w:val="00BB45B0"/>
    <w:rsid w:val="00BB501F"/>
    <w:rsid w:val="00BB7A56"/>
    <w:rsid w:val="00BC0BDF"/>
    <w:rsid w:val="00BC35C5"/>
    <w:rsid w:val="00BC4CE6"/>
    <w:rsid w:val="00BD714F"/>
    <w:rsid w:val="00BD78A2"/>
    <w:rsid w:val="00BE4447"/>
    <w:rsid w:val="00BE6564"/>
    <w:rsid w:val="00BE698D"/>
    <w:rsid w:val="00BE69F7"/>
    <w:rsid w:val="00BF0B1B"/>
    <w:rsid w:val="00BF16C2"/>
    <w:rsid w:val="00BF1927"/>
    <w:rsid w:val="00BF33A3"/>
    <w:rsid w:val="00BF41E6"/>
    <w:rsid w:val="00BF4564"/>
    <w:rsid w:val="00BF5579"/>
    <w:rsid w:val="00BF682A"/>
    <w:rsid w:val="00BF6DFD"/>
    <w:rsid w:val="00C01420"/>
    <w:rsid w:val="00C01951"/>
    <w:rsid w:val="00C02395"/>
    <w:rsid w:val="00C05AE0"/>
    <w:rsid w:val="00C06098"/>
    <w:rsid w:val="00C07890"/>
    <w:rsid w:val="00C1142B"/>
    <w:rsid w:val="00C127D9"/>
    <w:rsid w:val="00C131AD"/>
    <w:rsid w:val="00C14C2C"/>
    <w:rsid w:val="00C15C13"/>
    <w:rsid w:val="00C176ED"/>
    <w:rsid w:val="00C20A99"/>
    <w:rsid w:val="00C22944"/>
    <w:rsid w:val="00C231AC"/>
    <w:rsid w:val="00C23C25"/>
    <w:rsid w:val="00C24B85"/>
    <w:rsid w:val="00C24D3D"/>
    <w:rsid w:val="00C2744B"/>
    <w:rsid w:val="00C31AF3"/>
    <w:rsid w:val="00C32179"/>
    <w:rsid w:val="00C323F6"/>
    <w:rsid w:val="00C32D76"/>
    <w:rsid w:val="00C3790B"/>
    <w:rsid w:val="00C4543C"/>
    <w:rsid w:val="00C460A8"/>
    <w:rsid w:val="00C508E0"/>
    <w:rsid w:val="00C51AB3"/>
    <w:rsid w:val="00C51DAF"/>
    <w:rsid w:val="00C52347"/>
    <w:rsid w:val="00C53D9D"/>
    <w:rsid w:val="00C548A8"/>
    <w:rsid w:val="00C552E7"/>
    <w:rsid w:val="00C60696"/>
    <w:rsid w:val="00C60CE3"/>
    <w:rsid w:val="00C61918"/>
    <w:rsid w:val="00C62267"/>
    <w:rsid w:val="00C6226D"/>
    <w:rsid w:val="00C627F3"/>
    <w:rsid w:val="00C63265"/>
    <w:rsid w:val="00C660C9"/>
    <w:rsid w:val="00C754BD"/>
    <w:rsid w:val="00C8007F"/>
    <w:rsid w:val="00C8089C"/>
    <w:rsid w:val="00C81002"/>
    <w:rsid w:val="00C81175"/>
    <w:rsid w:val="00C815CA"/>
    <w:rsid w:val="00C82669"/>
    <w:rsid w:val="00C858F7"/>
    <w:rsid w:val="00C85ECF"/>
    <w:rsid w:val="00C87DA7"/>
    <w:rsid w:val="00C90DED"/>
    <w:rsid w:val="00C91155"/>
    <w:rsid w:val="00C91FDF"/>
    <w:rsid w:val="00C92296"/>
    <w:rsid w:val="00C9240B"/>
    <w:rsid w:val="00C9378B"/>
    <w:rsid w:val="00C94592"/>
    <w:rsid w:val="00C9570E"/>
    <w:rsid w:val="00C95E6C"/>
    <w:rsid w:val="00C973B3"/>
    <w:rsid w:val="00C977F3"/>
    <w:rsid w:val="00CA5B4F"/>
    <w:rsid w:val="00CB012C"/>
    <w:rsid w:val="00CB3C68"/>
    <w:rsid w:val="00CB5195"/>
    <w:rsid w:val="00CB5ECA"/>
    <w:rsid w:val="00CB6902"/>
    <w:rsid w:val="00CC2201"/>
    <w:rsid w:val="00CC226B"/>
    <w:rsid w:val="00CC25C7"/>
    <w:rsid w:val="00CC3210"/>
    <w:rsid w:val="00CC3BDF"/>
    <w:rsid w:val="00CC451F"/>
    <w:rsid w:val="00CC4BEA"/>
    <w:rsid w:val="00CC6A22"/>
    <w:rsid w:val="00CD14C9"/>
    <w:rsid w:val="00CD42F9"/>
    <w:rsid w:val="00CD6694"/>
    <w:rsid w:val="00CE1342"/>
    <w:rsid w:val="00CE278C"/>
    <w:rsid w:val="00CE3DCB"/>
    <w:rsid w:val="00CE5255"/>
    <w:rsid w:val="00CE7B89"/>
    <w:rsid w:val="00CE7BD4"/>
    <w:rsid w:val="00CF083F"/>
    <w:rsid w:val="00CF113A"/>
    <w:rsid w:val="00CF3069"/>
    <w:rsid w:val="00CF3155"/>
    <w:rsid w:val="00CF43AF"/>
    <w:rsid w:val="00CF57D0"/>
    <w:rsid w:val="00CF5AFB"/>
    <w:rsid w:val="00CF6F21"/>
    <w:rsid w:val="00CF7038"/>
    <w:rsid w:val="00CF7BD7"/>
    <w:rsid w:val="00CF7C70"/>
    <w:rsid w:val="00D02C2D"/>
    <w:rsid w:val="00D0302B"/>
    <w:rsid w:val="00D03102"/>
    <w:rsid w:val="00D03289"/>
    <w:rsid w:val="00D035F0"/>
    <w:rsid w:val="00D041EA"/>
    <w:rsid w:val="00D06F01"/>
    <w:rsid w:val="00D06F9F"/>
    <w:rsid w:val="00D078E1"/>
    <w:rsid w:val="00D10E40"/>
    <w:rsid w:val="00D11958"/>
    <w:rsid w:val="00D1262E"/>
    <w:rsid w:val="00D1369F"/>
    <w:rsid w:val="00D143B1"/>
    <w:rsid w:val="00D15276"/>
    <w:rsid w:val="00D163CB"/>
    <w:rsid w:val="00D1758A"/>
    <w:rsid w:val="00D2033B"/>
    <w:rsid w:val="00D22321"/>
    <w:rsid w:val="00D22943"/>
    <w:rsid w:val="00D230F3"/>
    <w:rsid w:val="00D239D9"/>
    <w:rsid w:val="00D2685B"/>
    <w:rsid w:val="00D27FB3"/>
    <w:rsid w:val="00D3058D"/>
    <w:rsid w:val="00D319BD"/>
    <w:rsid w:val="00D32498"/>
    <w:rsid w:val="00D34708"/>
    <w:rsid w:val="00D3592D"/>
    <w:rsid w:val="00D3754D"/>
    <w:rsid w:val="00D4178D"/>
    <w:rsid w:val="00D4453D"/>
    <w:rsid w:val="00D44598"/>
    <w:rsid w:val="00D458A1"/>
    <w:rsid w:val="00D46AAC"/>
    <w:rsid w:val="00D46E37"/>
    <w:rsid w:val="00D47230"/>
    <w:rsid w:val="00D47745"/>
    <w:rsid w:val="00D50BB3"/>
    <w:rsid w:val="00D51704"/>
    <w:rsid w:val="00D5394A"/>
    <w:rsid w:val="00D53E24"/>
    <w:rsid w:val="00D54E5C"/>
    <w:rsid w:val="00D55C2F"/>
    <w:rsid w:val="00D56563"/>
    <w:rsid w:val="00D56712"/>
    <w:rsid w:val="00D56EA1"/>
    <w:rsid w:val="00D57448"/>
    <w:rsid w:val="00D64336"/>
    <w:rsid w:val="00D64EBE"/>
    <w:rsid w:val="00D6598C"/>
    <w:rsid w:val="00D677E8"/>
    <w:rsid w:val="00D707BC"/>
    <w:rsid w:val="00D709A2"/>
    <w:rsid w:val="00D753DC"/>
    <w:rsid w:val="00D75CD0"/>
    <w:rsid w:val="00D83513"/>
    <w:rsid w:val="00D8493B"/>
    <w:rsid w:val="00D853EF"/>
    <w:rsid w:val="00D874DC"/>
    <w:rsid w:val="00D90B90"/>
    <w:rsid w:val="00D9121D"/>
    <w:rsid w:val="00D926B8"/>
    <w:rsid w:val="00D92953"/>
    <w:rsid w:val="00D93A01"/>
    <w:rsid w:val="00D9486F"/>
    <w:rsid w:val="00D96237"/>
    <w:rsid w:val="00D96AAB"/>
    <w:rsid w:val="00DA130A"/>
    <w:rsid w:val="00DA1784"/>
    <w:rsid w:val="00DA375A"/>
    <w:rsid w:val="00DA3C19"/>
    <w:rsid w:val="00DA4E6A"/>
    <w:rsid w:val="00DB0928"/>
    <w:rsid w:val="00DB0C18"/>
    <w:rsid w:val="00DB1E0C"/>
    <w:rsid w:val="00DB243B"/>
    <w:rsid w:val="00DB41FB"/>
    <w:rsid w:val="00DB4BA6"/>
    <w:rsid w:val="00DB5914"/>
    <w:rsid w:val="00DB7492"/>
    <w:rsid w:val="00DC1498"/>
    <w:rsid w:val="00DC39CB"/>
    <w:rsid w:val="00DC753A"/>
    <w:rsid w:val="00DD29AF"/>
    <w:rsid w:val="00DD29E1"/>
    <w:rsid w:val="00DD5802"/>
    <w:rsid w:val="00DD6FCA"/>
    <w:rsid w:val="00DD7B70"/>
    <w:rsid w:val="00DE0C6D"/>
    <w:rsid w:val="00DE1216"/>
    <w:rsid w:val="00DE2A29"/>
    <w:rsid w:val="00DE372C"/>
    <w:rsid w:val="00DE60A1"/>
    <w:rsid w:val="00DE714E"/>
    <w:rsid w:val="00DE7C12"/>
    <w:rsid w:val="00DF00E1"/>
    <w:rsid w:val="00DF17CE"/>
    <w:rsid w:val="00DF3197"/>
    <w:rsid w:val="00DF62DC"/>
    <w:rsid w:val="00E0091D"/>
    <w:rsid w:val="00E00DCE"/>
    <w:rsid w:val="00E016AC"/>
    <w:rsid w:val="00E02DF6"/>
    <w:rsid w:val="00E03527"/>
    <w:rsid w:val="00E038DB"/>
    <w:rsid w:val="00E059F8"/>
    <w:rsid w:val="00E06FEA"/>
    <w:rsid w:val="00E07B1F"/>
    <w:rsid w:val="00E12E84"/>
    <w:rsid w:val="00E14E8B"/>
    <w:rsid w:val="00E200B2"/>
    <w:rsid w:val="00E2174E"/>
    <w:rsid w:val="00E25973"/>
    <w:rsid w:val="00E33241"/>
    <w:rsid w:val="00E3366E"/>
    <w:rsid w:val="00E35650"/>
    <w:rsid w:val="00E42FF6"/>
    <w:rsid w:val="00E43B7C"/>
    <w:rsid w:val="00E4536F"/>
    <w:rsid w:val="00E455A4"/>
    <w:rsid w:val="00E45FC3"/>
    <w:rsid w:val="00E47EBB"/>
    <w:rsid w:val="00E50552"/>
    <w:rsid w:val="00E50602"/>
    <w:rsid w:val="00E51A0D"/>
    <w:rsid w:val="00E52E0F"/>
    <w:rsid w:val="00E55A90"/>
    <w:rsid w:val="00E6025F"/>
    <w:rsid w:val="00E60E3E"/>
    <w:rsid w:val="00E64776"/>
    <w:rsid w:val="00E64D57"/>
    <w:rsid w:val="00E679FB"/>
    <w:rsid w:val="00E70488"/>
    <w:rsid w:val="00E704DD"/>
    <w:rsid w:val="00E70E0B"/>
    <w:rsid w:val="00E73EA9"/>
    <w:rsid w:val="00E73EFA"/>
    <w:rsid w:val="00E74023"/>
    <w:rsid w:val="00E77EC0"/>
    <w:rsid w:val="00E812D9"/>
    <w:rsid w:val="00E81716"/>
    <w:rsid w:val="00E821CE"/>
    <w:rsid w:val="00E835DE"/>
    <w:rsid w:val="00E84E9E"/>
    <w:rsid w:val="00E85074"/>
    <w:rsid w:val="00E85FD7"/>
    <w:rsid w:val="00E8657C"/>
    <w:rsid w:val="00E86EDD"/>
    <w:rsid w:val="00E9065E"/>
    <w:rsid w:val="00E90F30"/>
    <w:rsid w:val="00E94328"/>
    <w:rsid w:val="00E94915"/>
    <w:rsid w:val="00E96B6C"/>
    <w:rsid w:val="00E977BD"/>
    <w:rsid w:val="00E97AE6"/>
    <w:rsid w:val="00EA0B49"/>
    <w:rsid w:val="00EA0EE6"/>
    <w:rsid w:val="00EA3461"/>
    <w:rsid w:val="00EA6A79"/>
    <w:rsid w:val="00EA6B76"/>
    <w:rsid w:val="00EA71D1"/>
    <w:rsid w:val="00EB26CF"/>
    <w:rsid w:val="00EB2A18"/>
    <w:rsid w:val="00EB3AC3"/>
    <w:rsid w:val="00EB57D9"/>
    <w:rsid w:val="00EB5B92"/>
    <w:rsid w:val="00EB60FA"/>
    <w:rsid w:val="00EB6C8E"/>
    <w:rsid w:val="00EC2567"/>
    <w:rsid w:val="00EC26F7"/>
    <w:rsid w:val="00EC445C"/>
    <w:rsid w:val="00EC5795"/>
    <w:rsid w:val="00EC5989"/>
    <w:rsid w:val="00ED5506"/>
    <w:rsid w:val="00ED6A33"/>
    <w:rsid w:val="00ED79EF"/>
    <w:rsid w:val="00EE01F0"/>
    <w:rsid w:val="00EE252F"/>
    <w:rsid w:val="00EE2572"/>
    <w:rsid w:val="00EE3935"/>
    <w:rsid w:val="00EE4435"/>
    <w:rsid w:val="00EE58A6"/>
    <w:rsid w:val="00EE60BD"/>
    <w:rsid w:val="00EE6920"/>
    <w:rsid w:val="00EE73D9"/>
    <w:rsid w:val="00EE7EBD"/>
    <w:rsid w:val="00EF002B"/>
    <w:rsid w:val="00EF2F62"/>
    <w:rsid w:val="00EF4221"/>
    <w:rsid w:val="00EF522C"/>
    <w:rsid w:val="00EF5D70"/>
    <w:rsid w:val="00EF5F25"/>
    <w:rsid w:val="00EF69BC"/>
    <w:rsid w:val="00F00219"/>
    <w:rsid w:val="00F00677"/>
    <w:rsid w:val="00F02737"/>
    <w:rsid w:val="00F028F5"/>
    <w:rsid w:val="00F057FC"/>
    <w:rsid w:val="00F05E61"/>
    <w:rsid w:val="00F0712F"/>
    <w:rsid w:val="00F07EEE"/>
    <w:rsid w:val="00F10F4D"/>
    <w:rsid w:val="00F14ECF"/>
    <w:rsid w:val="00F16153"/>
    <w:rsid w:val="00F16452"/>
    <w:rsid w:val="00F20902"/>
    <w:rsid w:val="00F234A1"/>
    <w:rsid w:val="00F2358E"/>
    <w:rsid w:val="00F23A98"/>
    <w:rsid w:val="00F27299"/>
    <w:rsid w:val="00F30C0B"/>
    <w:rsid w:val="00F30C46"/>
    <w:rsid w:val="00F324E9"/>
    <w:rsid w:val="00F340A5"/>
    <w:rsid w:val="00F34630"/>
    <w:rsid w:val="00F34804"/>
    <w:rsid w:val="00F3675E"/>
    <w:rsid w:val="00F3728E"/>
    <w:rsid w:val="00F37C23"/>
    <w:rsid w:val="00F40940"/>
    <w:rsid w:val="00F40C90"/>
    <w:rsid w:val="00F41332"/>
    <w:rsid w:val="00F43376"/>
    <w:rsid w:val="00F4376C"/>
    <w:rsid w:val="00F445E5"/>
    <w:rsid w:val="00F50DCB"/>
    <w:rsid w:val="00F51EA8"/>
    <w:rsid w:val="00F533CE"/>
    <w:rsid w:val="00F55E2E"/>
    <w:rsid w:val="00F56C4A"/>
    <w:rsid w:val="00F6196D"/>
    <w:rsid w:val="00F61BAB"/>
    <w:rsid w:val="00F623AA"/>
    <w:rsid w:val="00F63082"/>
    <w:rsid w:val="00F6366E"/>
    <w:rsid w:val="00F65CDE"/>
    <w:rsid w:val="00F663DB"/>
    <w:rsid w:val="00F70BAC"/>
    <w:rsid w:val="00F71052"/>
    <w:rsid w:val="00F71BF2"/>
    <w:rsid w:val="00F72ABB"/>
    <w:rsid w:val="00F77ACB"/>
    <w:rsid w:val="00F8768C"/>
    <w:rsid w:val="00F93401"/>
    <w:rsid w:val="00F93C38"/>
    <w:rsid w:val="00F94B05"/>
    <w:rsid w:val="00F94B13"/>
    <w:rsid w:val="00F96222"/>
    <w:rsid w:val="00F97A3D"/>
    <w:rsid w:val="00FA1103"/>
    <w:rsid w:val="00FA146F"/>
    <w:rsid w:val="00FA20DC"/>
    <w:rsid w:val="00FA217F"/>
    <w:rsid w:val="00FA7952"/>
    <w:rsid w:val="00FB08FE"/>
    <w:rsid w:val="00FB092B"/>
    <w:rsid w:val="00FB0C69"/>
    <w:rsid w:val="00FB0EDA"/>
    <w:rsid w:val="00FB1136"/>
    <w:rsid w:val="00FB2B17"/>
    <w:rsid w:val="00FB3D49"/>
    <w:rsid w:val="00FB6552"/>
    <w:rsid w:val="00FB7423"/>
    <w:rsid w:val="00FC1172"/>
    <w:rsid w:val="00FC1F10"/>
    <w:rsid w:val="00FC2386"/>
    <w:rsid w:val="00FC2676"/>
    <w:rsid w:val="00FC52BB"/>
    <w:rsid w:val="00FC6F32"/>
    <w:rsid w:val="00FD190E"/>
    <w:rsid w:val="00FD2AEA"/>
    <w:rsid w:val="00FD5D8B"/>
    <w:rsid w:val="00FE0FBC"/>
    <w:rsid w:val="00FE36F7"/>
    <w:rsid w:val="00FE442D"/>
    <w:rsid w:val="00FE61AD"/>
    <w:rsid w:val="00FF3FD8"/>
    <w:rsid w:val="00FF506C"/>
    <w:rsid w:val="00FF5611"/>
    <w:rsid w:val="00FF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63489"/>
    <o:shapelayout v:ext="edit">
      <o:idmap v:ext="edit" data="1"/>
    </o:shapelayout>
  </w:shapeDefaults>
  <w:decimalSymbol w:val="."/>
  <w:listSeparator w:val=","/>
  <w14:docId w14:val="2ACF1424"/>
  <w15:docId w15:val="{F531DD4D-0E77-48AF-98EE-7B63724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EB2"/>
  </w:style>
  <w:style w:type="paragraph" w:styleId="Heading1">
    <w:name w:val="heading 1"/>
    <w:basedOn w:val="Normal"/>
    <w:next w:val="Normal"/>
    <w:link w:val="Heading1Char"/>
    <w:qFormat/>
    <w:rsid w:val="00994B83"/>
    <w:pPr>
      <w:keepNext/>
      <w:tabs>
        <w:tab w:val="left" w:pos="0"/>
        <w:tab w:val="left" w:pos="4320"/>
        <w:tab w:val="left" w:pos="5670"/>
        <w:tab w:val="left" w:pos="5760"/>
      </w:tabs>
      <w:outlineLvl w:val="0"/>
    </w:pPr>
    <w:rPr>
      <w:b/>
    </w:rPr>
  </w:style>
  <w:style w:type="paragraph" w:styleId="Heading2">
    <w:name w:val="heading 2"/>
    <w:basedOn w:val="Normal"/>
    <w:next w:val="Normal"/>
    <w:link w:val="Heading2Char"/>
    <w:qFormat/>
    <w:rsid w:val="00994B83"/>
    <w:pPr>
      <w:keepNext/>
      <w:tabs>
        <w:tab w:val="left" w:pos="2520"/>
        <w:tab w:val="left" w:pos="8280"/>
      </w:tabs>
      <w:jc w:val="center"/>
      <w:outlineLvl w:val="1"/>
    </w:pPr>
    <w:rPr>
      <w:b/>
      <w:sz w:val="24"/>
    </w:rPr>
  </w:style>
  <w:style w:type="paragraph" w:styleId="Heading3">
    <w:name w:val="heading 3"/>
    <w:basedOn w:val="Normal"/>
    <w:next w:val="Normal"/>
    <w:link w:val="Heading3Char"/>
    <w:qFormat/>
    <w:rsid w:val="00994B83"/>
    <w:pPr>
      <w:keepNext/>
      <w:tabs>
        <w:tab w:val="left" w:pos="0"/>
        <w:tab w:val="left" w:pos="4320"/>
        <w:tab w:val="left" w:pos="5670"/>
        <w:tab w:val="left" w:pos="5760"/>
      </w:tabs>
      <w:outlineLvl w:val="2"/>
    </w:pPr>
    <w:rPr>
      <w:b/>
      <w:u w:val="single"/>
    </w:rPr>
  </w:style>
  <w:style w:type="paragraph" w:styleId="Heading4">
    <w:name w:val="heading 4"/>
    <w:basedOn w:val="Normal"/>
    <w:next w:val="Normal"/>
    <w:link w:val="Heading4Char"/>
    <w:qFormat/>
    <w:rsid w:val="00994B83"/>
    <w:pPr>
      <w:keepNext/>
      <w:tabs>
        <w:tab w:val="left" w:pos="0"/>
        <w:tab w:val="left" w:pos="4320"/>
        <w:tab w:val="left" w:pos="5670"/>
        <w:tab w:val="left" w:pos="5760"/>
      </w:tabs>
      <w:ind w:left="432"/>
      <w:outlineLvl w:val="3"/>
    </w:pPr>
    <w:rPr>
      <w:b/>
    </w:rPr>
  </w:style>
  <w:style w:type="paragraph" w:styleId="Heading5">
    <w:name w:val="heading 5"/>
    <w:basedOn w:val="Normal"/>
    <w:next w:val="Normal"/>
    <w:link w:val="Heading5Char"/>
    <w:qFormat/>
    <w:rsid w:val="00994B83"/>
    <w:pPr>
      <w:keepNext/>
      <w:tabs>
        <w:tab w:val="left" w:pos="0"/>
        <w:tab w:val="left" w:pos="4320"/>
        <w:tab w:val="left" w:pos="5670"/>
        <w:tab w:val="left" w:pos="5760"/>
      </w:tabs>
      <w:ind w:left="432"/>
      <w:outlineLvl w:val="4"/>
    </w:pPr>
    <w:rPr>
      <w:u w:val="single"/>
    </w:rPr>
  </w:style>
  <w:style w:type="paragraph" w:styleId="Heading6">
    <w:name w:val="heading 6"/>
    <w:basedOn w:val="Normal"/>
    <w:next w:val="Normal"/>
    <w:link w:val="Heading6Char"/>
    <w:qFormat/>
    <w:rsid w:val="00994B83"/>
    <w:pPr>
      <w:keepNext/>
      <w:outlineLvl w:val="5"/>
    </w:pPr>
    <w:rPr>
      <w:b/>
      <w:sz w:val="24"/>
    </w:rPr>
  </w:style>
  <w:style w:type="paragraph" w:styleId="Heading7">
    <w:name w:val="heading 7"/>
    <w:basedOn w:val="Normal"/>
    <w:next w:val="Normal"/>
    <w:link w:val="Heading7Char"/>
    <w:qFormat/>
    <w:rsid w:val="00994B83"/>
    <w:pPr>
      <w:keepNext/>
      <w:jc w:val="center"/>
      <w:outlineLvl w:val="6"/>
    </w:pPr>
    <w:rPr>
      <w:b/>
      <w:sz w:val="22"/>
    </w:rPr>
  </w:style>
  <w:style w:type="paragraph" w:styleId="Heading8">
    <w:name w:val="heading 8"/>
    <w:basedOn w:val="Normal"/>
    <w:next w:val="Normal"/>
    <w:link w:val="Heading8Char"/>
    <w:qFormat/>
    <w:rsid w:val="00994B83"/>
    <w:pPr>
      <w:keepNext/>
      <w:jc w:val="center"/>
      <w:outlineLvl w:val="7"/>
    </w:pPr>
    <w:rPr>
      <w:b/>
      <w:sz w:val="18"/>
    </w:rPr>
  </w:style>
  <w:style w:type="paragraph" w:styleId="Heading9">
    <w:name w:val="heading 9"/>
    <w:basedOn w:val="Normal"/>
    <w:next w:val="Normal"/>
    <w:link w:val="Heading9Char"/>
    <w:qFormat/>
    <w:rsid w:val="00994B83"/>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4B83"/>
    <w:pPr>
      <w:tabs>
        <w:tab w:val="center" w:pos="4320"/>
        <w:tab w:val="right" w:pos="8640"/>
      </w:tabs>
    </w:pPr>
  </w:style>
  <w:style w:type="character" w:styleId="PageNumber">
    <w:name w:val="page number"/>
    <w:basedOn w:val="DefaultParagraphFont"/>
    <w:rsid w:val="00994B83"/>
  </w:style>
  <w:style w:type="paragraph" w:styleId="Title">
    <w:name w:val="Title"/>
    <w:basedOn w:val="Normal"/>
    <w:link w:val="TitleChar"/>
    <w:qFormat/>
    <w:rsid w:val="00994B83"/>
    <w:pPr>
      <w:jc w:val="center"/>
    </w:pPr>
    <w:rPr>
      <w:b/>
    </w:rPr>
  </w:style>
  <w:style w:type="paragraph" w:styleId="BodyText">
    <w:name w:val="Body Text"/>
    <w:basedOn w:val="Normal"/>
    <w:link w:val="BodyTextChar"/>
    <w:rsid w:val="00994B83"/>
    <w:rPr>
      <w:sz w:val="26"/>
    </w:rPr>
  </w:style>
  <w:style w:type="paragraph" w:styleId="BodyTextIndent">
    <w:name w:val="Body Text Indent"/>
    <w:basedOn w:val="Normal"/>
    <w:link w:val="BodyTextIndentChar"/>
    <w:rsid w:val="00994B83"/>
    <w:pPr>
      <w:ind w:left="720"/>
    </w:pPr>
    <w:rPr>
      <w:sz w:val="26"/>
    </w:rPr>
  </w:style>
  <w:style w:type="paragraph" w:styleId="DocumentMap">
    <w:name w:val="Document Map"/>
    <w:basedOn w:val="Normal"/>
    <w:link w:val="DocumentMapChar"/>
    <w:semiHidden/>
    <w:rsid w:val="00994B83"/>
    <w:pPr>
      <w:shd w:val="clear" w:color="auto" w:fill="000080"/>
    </w:pPr>
    <w:rPr>
      <w:rFonts w:ascii="Tahoma" w:hAnsi="Tahoma"/>
    </w:rPr>
  </w:style>
  <w:style w:type="paragraph" w:styleId="BodyText2">
    <w:name w:val="Body Text 2"/>
    <w:basedOn w:val="Normal"/>
    <w:link w:val="BodyText2Char"/>
    <w:rsid w:val="00994B83"/>
    <w:pPr>
      <w:spacing w:line="220" w:lineRule="exact"/>
    </w:pPr>
    <w:rPr>
      <w:b/>
    </w:rPr>
  </w:style>
  <w:style w:type="paragraph" w:styleId="Header">
    <w:name w:val="header"/>
    <w:basedOn w:val="Normal"/>
    <w:link w:val="HeaderChar"/>
    <w:rsid w:val="006F3416"/>
    <w:pPr>
      <w:tabs>
        <w:tab w:val="center" w:pos="4320"/>
        <w:tab w:val="right" w:pos="8640"/>
      </w:tabs>
    </w:pPr>
  </w:style>
  <w:style w:type="paragraph" w:styleId="BalloonText">
    <w:name w:val="Balloon Text"/>
    <w:basedOn w:val="Normal"/>
    <w:link w:val="BalloonTextChar"/>
    <w:semiHidden/>
    <w:rsid w:val="00926409"/>
    <w:rPr>
      <w:rFonts w:ascii="Tahoma" w:hAnsi="Tahoma" w:cs="Tahoma"/>
      <w:sz w:val="16"/>
      <w:szCs w:val="16"/>
    </w:rPr>
  </w:style>
  <w:style w:type="table" w:styleId="TableGrid">
    <w:name w:val="Table Grid"/>
    <w:basedOn w:val="TableNormal"/>
    <w:rsid w:val="000E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41C2A"/>
    <w:rPr>
      <w:color w:val="800080"/>
      <w:u w:val="single"/>
    </w:rPr>
  </w:style>
  <w:style w:type="character" w:customStyle="1" w:styleId="Heading1Char">
    <w:name w:val="Heading 1 Char"/>
    <w:basedOn w:val="DefaultParagraphFont"/>
    <w:link w:val="Heading1"/>
    <w:rsid w:val="00A7713F"/>
    <w:rPr>
      <w:b/>
    </w:rPr>
  </w:style>
  <w:style w:type="character" w:customStyle="1" w:styleId="Heading2Char">
    <w:name w:val="Heading 2 Char"/>
    <w:basedOn w:val="DefaultParagraphFont"/>
    <w:link w:val="Heading2"/>
    <w:rsid w:val="00A7713F"/>
    <w:rPr>
      <w:b/>
      <w:sz w:val="24"/>
    </w:rPr>
  </w:style>
  <w:style w:type="character" w:customStyle="1" w:styleId="Heading3Char">
    <w:name w:val="Heading 3 Char"/>
    <w:basedOn w:val="DefaultParagraphFont"/>
    <w:link w:val="Heading3"/>
    <w:rsid w:val="00A7713F"/>
    <w:rPr>
      <w:b/>
      <w:u w:val="single"/>
    </w:rPr>
  </w:style>
  <w:style w:type="character" w:customStyle="1" w:styleId="Heading4Char">
    <w:name w:val="Heading 4 Char"/>
    <w:basedOn w:val="DefaultParagraphFont"/>
    <w:link w:val="Heading4"/>
    <w:rsid w:val="00A7713F"/>
    <w:rPr>
      <w:b/>
    </w:rPr>
  </w:style>
  <w:style w:type="character" w:customStyle="1" w:styleId="Heading5Char">
    <w:name w:val="Heading 5 Char"/>
    <w:basedOn w:val="DefaultParagraphFont"/>
    <w:link w:val="Heading5"/>
    <w:rsid w:val="00A7713F"/>
    <w:rPr>
      <w:u w:val="single"/>
    </w:rPr>
  </w:style>
  <w:style w:type="character" w:customStyle="1" w:styleId="Heading6Char">
    <w:name w:val="Heading 6 Char"/>
    <w:basedOn w:val="DefaultParagraphFont"/>
    <w:link w:val="Heading6"/>
    <w:rsid w:val="00A7713F"/>
    <w:rPr>
      <w:b/>
      <w:sz w:val="24"/>
    </w:rPr>
  </w:style>
  <w:style w:type="character" w:customStyle="1" w:styleId="Heading7Char">
    <w:name w:val="Heading 7 Char"/>
    <w:basedOn w:val="DefaultParagraphFont"/>
    <w:link w:val="Heading7"/>
    <w:rsid w:val="00A7713F"/>
    <w:rPr>
      <w:b/>
      <w:sz w:val="22"/>
    </w:rPr>
  </w:style>
  <w:style w:type="character" w:customStyle="1" w:styleId="Heading8Char">
    <w:name w:val="Heading 8 Char"/>
    <w:basedOn w:val="DefaultParagraphFont"/>
    <w:link w:val="Heading8"/>
    <w:rsid w:val="00A7713F"/>
    <w:rPr>
      <w:b/>
      <w:sz w:val="18"/>
    </w:rPr>
  </w:style>
  <w:style w:type="character" w:customStyle="1" w:styleId="Heading9Char">
    <w:name w:val="Heading 9 Char"/>
    <w:basedOn w:val="DefaultParagraphFont"/>
    <w:link w:val="Heading9"/>
    <w:rsid w:val="00A7713F"/>
    <w:rPr>
      <w:sz w:val="24"/>
    </w:rPr>
  </w:style>
  <w:style w:type="character" w:customStyle="1" w:styleId="FooterChar">
    <w:name w:val="Footer Char"/>
    <w:basedOn w:val="DefaultParagraphFont"/>
    <w:link w:val="Footer"/>
    <w:rsid w:val="00A7713F"/>
  </w:style>
  <w:style w:type="character" w:customStyle="1" w:styleId="TitleChar">
    <w:name w:val="Title Char"/>
    <w:basedOn w:val="DefaultParagraphFont"/>
    <w:link w:val="Title"/>
    <w:rsid w:val="00A7713F"/>
    <w:rPr>
      <w:b/>
    </w:rPr>
  </w:style>
  <w:style w:type="character" w:customStyle="1" w:styleId="BodyTextChar">
    <w:name w:val="Body Text Char"/>
    <w:basedOn w:val="DefaultParagraphFont"/>
    <w:link w:val="BodyText"/>
    <w:rsid w:val="00A7713F"/>
    <w:rPr>
      <w:sz w:val="26"/>
    </w:rPr>
  </w:style>
  <w:style w:type="character" w:customStyle="1" w:styleId="BodyTextIndentChar">
    <w:name w:val="Body Text Indent Char"/>
    <w:basedOn w:val="DefaultParagraphFont"/>
    <w:link w:val="BodyTextIndent"/>
    <w:rsid w:val="00A7713F"/>
    <w:rPr>
      <w:sz w:val="26"/>
    </w:rPr>
  </w:style>
  <w:style w:type="character" w:customStyle="1" w:styleId="DocumentMapChar">
    <w:name w:val="Document Map Char"/>
    <w:basedOn w:val="DefaultParagraphFont"/>
    <w:link w:val="DocumentMap"/>
    <w:semiHidden/>
    <w:rsid w:val="00A7713F"/>
    <w:rPr>
      <w:rFonts w:ascii="Tahoma" w:hAnsi="Tahoma"/>
      <w:shd w:val="clear" w:color="auto" w:fill="000080"/>
    </w:rPr>
  </w:style>
  <w:style w:type="character" w:customStyle="1" w:styleId="BodyText2Char">
    <w:name w:val="Body Text 2 Char"/>
    <w:basedOn w:val="DefaultParagraphFont"/>
    <w:link w:val="BodyText2"/>
    <w:rsid w:val="00A7713F"/>
    <w:rPr>
      <w:b/>
    </w:rPr>
  </w:style>
  <w:style w:type="character" w:customStyle="1" w:styleId="HeaderChar">
    <w:name w:val="Header Char"/>
    <w:basedOn w:val="DefaultParagraphFont"/>
    <w:link w:val="Header"/>
    <w:rsid w:val="00A7713F"/>
  </w:style>
  <w:style w:type="character" w:customStyle="1" w:styleId="BalloonTextChar">
    <w:name w:val="Balloon Text Char"/>
    <w:basedOn w:val="DefaultParagraphFont"/>
    <w:link w:val="BalloonText"/>
    <w:semiHidden/>
    <w:rsid w:val="00A7713F"/>
    <w:rPr>
      <w:rFonts w:ascii="Tahoma" w:hAnsi="Tahoma" w:cs="Tahoma"/>
      <w:sz w:val="16"/>
      <w:szCs w:val="16"/>
    </w:rPr>
  </w:style>
  <w:style w:type="character" w:styleId="CommentReference">
    <w:name w:val="annotation reference"/>
    <w:basedOn w:val="DefaultParagraphFont"/>
    <w:uiPriority w:val="99"/>
    <w:semiHidden/>
    <w:unhideWhenUsed/>
    <w:rsid w:val="00D458A1"/>
    <w:rPr>
      <w:sz w:val="16"/>
      <w:szCs w:val="16"/>
    </w:rPr>
  </w:style>
  <w:style w:type="paragraph" w:styleId="CommentText">
    <w:name w:val="annotation text"/>
    <w:basedOn w:val="Normal"/>
    <w:link w:val="CommentTextChar"/>
    <w:uiPriority w:val="99"/>
    <w:semiHidden/>
    <w:unhideWhenUsed/>
    <w:rsid w:val="00D458A1"/>
  </w:style>
  <w:style w:type="character" w:customStyle="1" w:styleId="CommentTextChar">
    <w:name w:val="Comment Text Char"/>
    <w:basedOn w:val="DefaultParagraphFont"/>
    <w:link w:val="CommentText"/>
    <w:uiPriority w:val="99"/>
    <w:semiHidden/>
    <w:rsid w:val="00D458A1"/>
  </w:style>
  <w:style w:type="paragraph" w:styleId="CommentSubject">
    <w:name w:val="annotation subject"/>
    <w:basedOn w:val="CommentText"/>
    <w:next w:val="CommentText"/>
    <w:link w:val="CommentSubjectChar"/>
    <w:uiPriority w:val="99"/>
    <w:semiHidden/>
    <w:unhideWhenUsed/>
    <w:rsid w:val="0044112D"/>
    <w:rPr>
      <w:b/>
      <w:bCs/>
    </w:rPr>
  </w:style>
  <w:style w:type="character" w:customStyle="1" w:styleId="CommentSubjectChar">
    <w:name w:val="Comment Subject Char"/>
    <w:basedOn w:val="CommentTextChar"/>
    <w:link w:val="CommentSubject"/>
    <w:uiPriority w:val="99"/>
    <w:semiHidden/>
    <w:rsid w:val="0044112D"/>
    <w:rPr>
      <w:b/>
      <w:bCs/>
    </w:rPr>
  </w:style>
  <w:style w:type="paragraph" w:styleId="Revision">
    <w:name w:val="Revision"/>
    <w:hidden/>
    <w:uiPriority w:val="99"/>
    <w:semiHidden/>
    <w:rsid w:val="00546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88EC8-FF65-44E7-9282-02B3AF41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41</Pages>
  <Words>9145</Words>
  <Characters>52129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CITY OF VACAVILLE</vt:lpstr>
    </vt:vector>
  </TitlesOfParts>
  <Company>City of Vacaville</Company>
  <LinksUpToDate>false</LinksUpToDate>
  <CharactersWithSpaces>61152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VACAVILLE</dc:title>
  <dc:creator>gbunton</dc:creator>
  <cp:lastModifiedBy>Shery Enos</cp:lastModifiedBy>
  <cp:revision>6</cp:revision>
  <cp:lastPrinted>2019-06-22T00:49:00Z</cp:lastPrinted>
  <dcterms:created xsi:type="dcterms:W3CDTF">2019-06-26T16:31:00Z</dcterms:created>
  <dcterms:modified xsi:type="dcterms:W3CDTF">2019-06-26T21:40:00Z</dcterms:modified>
</cp:coreProperties>
</file>